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29" w:rsidRPr="00466E29" w:rsidRDefault="00466E29" w:rsidP="00466E2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bookmarkStart w:id="0" w:name="_GoBack"/>
      <w:r w:rsidRPr="00466E2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Есбаева </w:t>
      </w:r>
      <w:bookmarkEnd w:id="0"/>
      <w:r w:rsidRPr="00466E2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Ф.А.</w:t>
      </w:r>
      <w:r w:rsidRPr="00466E2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, </w:t>
      </w:r>
    </w:p>
    <w:p w:rsidR="00466E29" w:rsidRPr="00466E29" w:rsidRDefault="00667F6D" w:rsidP="00466E2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466E29">
        <w:rPr>
          <w:rFonts w:ascii="Times New Roman" w:hAnsi="Times New Roman"/>
          <w:color w:val="000000" w:themeColor="text1"/>
          <w:sz w:val="24"/>
          <w:szCs w:val="24"/>
          <w:lang w:val="kk-KZ"/>
        </w:rPr>
        <w:t>Қаны</w:t>
      </w:r>
      <w:r w:rsidR="00466E29" w:rsidRPr="00466E29">
        <w:rPr>
          <w:rFonts w:ascii="Times New Roman" w:hAnsi="Times New Roman"/>
          <w:color w:val="000000" w:themeColor="text1"/>
          <w:sz w:val="24"/>
          <w:szCs w:val="24"/>
          <w:lang w:val="kk-KZ"/>
        </w:rPr>
        <w:t>ш Сәтбаев атындағы орта мектеп,</w:t>
      </w:r>
    </w:p>
    <w:p w:rsidR="00466E29" w:rsidRPr="00466E29" w:rsidRDefault="00667F6D" w:rsidP="00466E2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466E29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Алматы облысы, Қарасай ауданы </w:t>
      </w:r>
    </w:p>
    <w:p w:rsidR="00667F6D" w:rsidRPr="00466E29" w:rsidRDefault="00667F6D" w:rsidP="00466E2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466E29">
        <w:rPr>
          <w:rFonts w:ascii="Times New Roman" w:hAnsi="Times New Roman"/>
          <w:color w:val="000000" w:themeColor="text1"/>
          <w:sz w:val="24"/>
          <w:szCs w:val="24"/>
          <w:lang w:val="kk-KZ"/>
        </w:rPr>
        <w:t>Қаскелең қаласы</w:t>
      </w:r>
    </w:p>
    <w:p w:rsidR="00466E29" w:rsidRPr="00466E29" w:rsidRDefault="00466E29" w:rsidP="00466E2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E29">
        <w:rPr>
          <w:rFonts w:ascii="Times New Roman" w:hAnsi="Times New Roman"/>
          <w:b/>
          <w:sz w:val="24"/>
          <w:szCs w:val="24"/>
        </w:rPr>
        <w:t>Струны Великой степи</w:t>
      </w:r>
      <w:r w:rsidRPr="00466E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66E29" w:rsidRDefault="00466E29" w:rsidP="00466E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466E29">
        <w:rPr>
          <w:rFonts w:ascii="Times New Roman" w:hAnsi="Times New Roman"/>
          <w:color w:val="000000" w:themeColor="text1"/>
          <w:sz w:val="24"/>
          <w:szCs w:val="24"/>
        </w:rPr>
        <w:t>Краткосрочный план</w:t>
      </w:r>
    </w:p>
    <w:p w:rsidR="00466E29" w:rsidRPr="00667F6D" w:rsidRDefault="00466E29" w:rsidP="00667F6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4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42"/>
        <w:gridCol w:w="2001"/>
        <w:gridCol w:w="2676"/>
        <w:gridCol w:w="871"/>
        <w:gridCol w:w="1557"/>
      </w:tblGrid>
      <w:tr w:rsidR="00485162" w:rsidRPr="00466E29" w:rsidTr="00485162">
        <w:trPr>
          <w:trHeight w:val="36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Класс: 5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Дата:                                              </w:t>
            </w:r>
          </w:p>
        </w:tc>
      </w:tr>
      <w:tr w:rsidR="00485162" w:rsidRPr="00466E29" w:rsidTr="00485162">
        <w:trPr>
          <w:trHeight w:val="3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Урок: 54</w:t>
            </w:r>
          </w:p>
          <w:p w:rsidR="00485162" w:rsidRPr="00466E29" w:rsidRDefault="00485162" w:rsidP="00466E29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Раздел: 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Жизнь и творчество.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Кол-во присутствующих: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162" w:rsidRPr="00466E29" w:rsidRDefault="00485162">
            <w:pPr>
              <w:ind w:right="-66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Кол-во </w:t>
            </w:r>
          </w:p>
          <w:p w:rsidR="00485162" w:rsidRPr="00466E29" w:rsidRDefault="00485162">
            <w:pPr>
              <w:ind w:right="-66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отсутствующих:</w:t>
            </w:r>
          </w:p>
        </w:tc>
      </w:tr>
      <w:tr w:rsidR="00485162" w:rsidRPr="00466E29" w:rsidTr="00485162">
        <w:tc>
          <w:tcPr>
            <w:tcW w:w="3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Цели обучения, которые необходимо достичь на данном уроке:</w:t>
            </w:r>
          </w:p>
        </w:tc>
        <w:tc>
          <w:tcPr>
            <w:tcW w:w="7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Ч1.Понимание содержания текста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Г1.Разнообразие словарного запаса.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П6.Соблюдение орфографических норм.</w:t>
            </w:r>
          </w:p>
          <w:p w:rsidR="00485162" w:rsidRPr="00466E29" w:rsidRDefault="00485162" w:rsidP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Ч8. Сравнительный анализ текстов.</w:t>
            </w:r>
          </w:p>
        </w:tc>
      </w:tr>
      <w:tr w:rsidR="00485162" w:rsidRPr="00466E29" w:rsidTr="00466E29">
        <w:trPr>
          <w:trHeight w:val="885"/>
        </w:trPr>
        <w:tc>
          <w:tcPr>
            <w:tcW w:w="32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Цели урока:</w:t>
            </w:r>
          </w:p>
        </w:tc>
        <w:tc>
          <w:tcPr>
            <w:tcW w:w="7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 учащиеся смогут:</w:t>
            </w:r>
          </w:p>
          <w:p w:rsidR="00485162" w:rsidRPr="00466E29" w:rsidRDefault="00485162">
            <w:pPr>
              <w:rPr>
                <w:rFonts w:ascii="Times New Roman" w:eastAsia="Times New Roman" w:hAnsi="Times New Roman"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понимать общее содержание текстов «Душа казаха», «Домбра-мировой рекордсмен», определять ключевые слова; </w:t>
            </w:r>
          </w:p>
        </w:tc>
      </w:tr>
      <w:tr w:rsidR="00485162" w:rsidRPr="00466E29" w:rsidTr="00485162">
        <w:trPr>
          <w:trHeight w:val="1126"/>
        </w:trPr>
        <w:tc>
          <w:tcPr>
            <w:tcW w:w="32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Большинство учащихся будут уметь: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-владеть словарным запасом по теме урока, включающим синонимы и антонимы к словам и словосочетаниям, составлять с ними предложения</w:t>
            </w:r>
            <w:r w:rsidRPr="00466E29">
              <w:rPr>
                <w:rFonts w:ascii="Times New Roman" w:hAnsi="Times New Roman"/>
                <w:i/>
                <w:color w:val="000000" w:themeColor="text1"/>
                <w:sz w:val="20"/>
                <w:szCs w:val="24"/>
              </w:rPr>
              <w:t xml:space="preserve">: изобретение, рекорд, искусный; бескрайние степи, печальная мелодия, разные </w:t>
            </w:r>
            <w:proofErr w:type="spellStart"/>
            <w:r w:rsidRPr="00466E29">
              <w:rPr>
                <w:rFonts w:ascii="Times New Roman" w:hAnsi="Times New Roman"/>
                <w:i/>
                <w:color w:val="000000" w:themeColor="text1"/>
                <w:sz w:val="20"/>
                <w:szCs w:val="24"/>
              </w:rPr>
              <w:t>кюи</w:t>
            </w:r>
            <w:proofErr w:type="spellEnd"/>
            <w:r w:rsidRPr="00466E29">
              <w:rPr>
                <w:rFonts w:ascii="Times New Roman" w:hAnsi="Times New Roman"/>
                <w:i/>
                <w:color w:val="000000" w:themeColor="text1"/>
                <w:sz w:val="20"/>
                <w:szCs w:val="24"/>
              </w:rPr>
              <w:t>.</w:t>
            </w:r>
          </w:p>
          <w:p w:rsidR="00485162" w:rsidRPr="00466E29" w:rsidRDefault="00485162">
            <w:pPr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en-GB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-правильно писать безударные падежные окончания имен прилагательных.</w:t>
            </w:r>
          </w:p>
        </w:tc>
      </w:tr>
      <w:tr w:rsidR="00485162" w:rsidRPr="00466E29" w:rsidTr="00485162">
        <w:trPr>
          <w:trHeight w:val="685"/>
        </w:trPr>
        <w:tc>
          <w:tcPr>
            <w:tcW w:w="32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Некоторые учащиеся будут уметь: 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сравнивать содержание и тему предложенных для изучения текстов</w:t>
            </w:r>
          </w:p>
        </w:tc>
      </w:tr>
      <w:tr w:rsidR="00485162" w:rsidRPr="00466E29" w:rsidTr="00485162">
        <w:trPr>
          <w:trHeight w:val="558"/>
        </w:trPr>
        <w:tc>
          <w:tcPr>
            <w:tcW w:w="3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Языковая цель</w:t>
            </w:r>
          </w:p>
        </w:tc>
        <w:tc>
          <w:tcPr>
            <w:tcW w:w="7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 xml:space="preserve">ИЯЕ </w:t>
            </w: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.Использование грамматических форм слова.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Учащиеся могут: 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образовывать падежные </w:t>
            </w:r>
            <w:proofErr w:type="gramStart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формы  имен</w:t>
            </w:r>
            <w:proofErr w:type="gramEnd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прилагательных единственного и множественного числа;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правильно согласовывать имена прилагательные и имена </w:t>
            </w:r>
            <w:proofErr w:type="gramStart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существительные  в</w:t>
            </w:r>
            <w:proofErr w:type="gramEnd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роде, числе и падеже.</w:t>
            </w:r>
          </w:p>
          <w:p w:rsidR="00485162" w:rsidRPr="00466E29" w:rsidRDefault="00466E29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Ключевые слова</w:t>
            </w:r>
            <w:r w:rsidR="00485162"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: </w:t>
            </w:r>
            <w:r w:rsidR="00485162"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степь, печальная мелодия, певучие звуки, домбра, акын, душа казаха.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Полезный набор фраз для диалогов и письма: </w:t>
            </w:r>
            <w:r w:rsidRPr="00466E29">
              <w:rPr>
                <w:rFonts w:ascii="Times New Roman" w:hAnsi="Times New Roman"/>
                <w:iCs/>
                <w:sz w:val="20"/>
                <w:szCs w:val="24"/>
                <w:bdr w:val="none" w:sz="0" w:space="0" w:color="auto" w:frame="1"/>
                <w:shd w:val="clear" w:color="auto" w:fill="FFFFFF"/>
              </w:rPr>
              <w:t>Степь – это обширное, ровное, покрытое травянистой растительностью, безлесное пространство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Домбра- казахский народный инструмент. На домбре исполняются </w:t>
            </w:r>
            <w:proofErr w:type="spellStart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кюи</w:t>
            </w:r>
            <w:proofErr w:type="spellEnd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В домбре живет душа казаха.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Вопросы для обсуждения: 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Жанр музыки, исполняемый на домбре? Может ли домбра донести до слушателей различные чувства?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Письменные подсказки: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с помощью таблицы учащиеся будут правильно образовывать  падежные  окончания имен прилагательных   множественного числа. </w:t>
            </w:r>
          </w:p>
        </w:tc>
      </w:tr>
      <w:tr w:rsidR="00485162" w:rsidRPr="00466E29" w:rsidTr="00485162">
        <w:tc>
          <w:tcPr>
            <w:tcW w:w="3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Привитие ценностей</w:t>
            </w:r>
          </w:p>
        </w:tc>
        <w:tc>
          <w:tcPr>
            <w:tcW w:w="7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62" w:rsidRPr="00466E29" w:rsidRDefault="00485162" w:rsidP="0048516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Привитие любви и уважения к родной культуре  посредством работы с художественными текстами,</w:t>
            </w:r>
            <w:r w:rsidRPr="00466E29">
              <w:rPr>
                <w:rFonts w:ascii="Times New Roman" w:eastAsia="Times New Roman" w:hAnsi="Times New Roman"/>
                <w:color w:val="333333"/>
                <w:sz w:val="20"/>
                <w:szCs w:val="24"/>
                <w:lang w:eastAsia="ru-RU"/>
              </w:rPr>
              <w:t xml:space="preserve"> 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развитие интереса к истории создания казахских музыкальных инструментов; 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формирование толерантного отношения к изучаемым языкам.</w:t>
            </w:r>
          </w:p>
        </w:tc>
      </w:tr>
      <w:tr w:rsidR="00485162" w:rsidRPr="00466E29" w:rsidTr="00485162">
        <w:tc>
          <w:tcPr>
            <w:tcW w:w="3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Межпредметные   связи</w:t>
            </w:r>
          </w:p>
        </w:tc>
        <w:tc>
          <w:tcPr>
            <w:tcW w:w="7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62" w:rsidRPr="00466E29" w:rsidRDefault="00485162" w:rsidP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>Взаимосвязь с предметами: казахская литература, история, музыка.</w:t>
            </w:r>
          </w:p>
        </w:tc>
      </w:tr>
      <w:tr w:rsidR="00485162" w:rsidRPr="00466E29" w:rsidTr="00485162">
        <w:tc>
          <w:tcPr>
            <w:tcW w:w="3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Применение ИКТ</w:t>
            </w:r>
          </w:p>
        </w:tc>
        <w:tc>
          <w:tcPr>
            <w:tcW w:w="7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Видеоролик «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Welcome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to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Kazakhstan</w:t>
            </w: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»,</w:t>
            </w:r>
          </w:p>
          <w:p w:rsidR="00485162" w:rsidRPr="00466E29" w:rsidRDefault="00485162" w:rsidP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Слайдовая презентация </w:t>
            </w:r>
            <w:r w:rsidRPr="00466E29">
              <w:rPr>
                <w:rFonts w:ascii="OpenSans" w:eastAsia="Times New Roman" w:hAnsi="OpenSans"/>
                <w:bCs/>
                <w:color w:val="000000"/>
                <w:kern w:val="36"/>
                <w:sz w:val="20"/>
                <w:szCs w:val="24"/>
              </w:rPr>
              <w:t>"Казахские музыкальные инструменты"</w:t>
            </w:r>
          </w:p>
        </w:tc>
      </w:tr>
      <w:tr w:rsidR="00485162" w:rsidRPr="00466E29" w:rsidTr="00485162">
        <w:tc>
          <w:tcPr>
            <w:tcW w:w="3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Предшествующие знания: </w:t>
            </w:r>
          </w:p>
        </w:tc>
        <w:tc>
          <w:tcPr>
            <w:tcW w:w="7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 xml:space="preserve">Учащиеся имеют представление о словосочетании. Умеют определять части речи. Умеют определять по родам имена прилагательные. </w:t>
            </w:r>
          </w:p>
        </w:tc>
      </w:tr>
      <w:tr w:rsidR="00485162" w:rsidRPr="00466E29" w:rsidTr="00485162">
        <w:tc>
          <w:tcPr>
            <w:tcW w:w="10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Ход урока:</w:t>
            </w:r>
          </w:p>
        </w:tc>
      </w:tr>
      <w:tr w:rsidR="00485162" w:rsidRPr="00466E29" w:rsidTr="0048516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Запланированные этапы урока</w:t>
            </w:r>
          </w:p>
        </w:tc>
        <w:tc>
          <w:tcPr>
            <w:tcW w:w="70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Запланированные задания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Ресурсы: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485162" w:rsidRPr="00466E29" w:rsidTr="00466E29">
        <w:trPr>
          <w:trHeight w:val="169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lastRenderedPageBreak/>
              <w:t>Начало урока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7 минут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Личностно-ориентированный, естественный, коммуникативный, ценностно-ориентированный, </w:t>
            </w:r>
            <w:proofErr w:type="spellStart"/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деятельностный</w:t>
            </w:r>
            <w:proofErr w:type="spellEnd"/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proofErr w:type="gramStart"/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дифференцированный,ТРКМ</w:t>
            </w:r>
            <w:proofErr w:type="spellEnd"/>
            <w:proofErr w:type="gramEnd"/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ФОПД: И-индивидуальная, П-парная, Г-</w:t>
            </w:r>
            <w:proofErr w:type="spellStart"/>
            <w:proofErr w:type="gramStart"/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групповая,К</w:t>
            </w:r>
            <w:proofErr w:type="spellEnd"/>
            <w:proofErr w:type="gramEnd"/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-коллективная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КМ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КМ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Середина урока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  28 минут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КМ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КМ</w:t>
            </w:r>
          </w:p>
        </w:tc>
        <w:tc>
          <w:tcPr>
            <w:tcW w:w="7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62" w:rsidRPr="00466E29" w:rsidRDefault="00485162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val="en-US" w:eastAsia="en-GB"/>
              </w:rPr>
              <w:t>I</w:t>
            </w:r>
            <w:r w:rsidRPr="00466E29">
              <w:rPr>
                <w:rFonts w:ascii="Times New Roman" w:hAnsi="Times New Roman"/>
                <w:b/>
                <w:sz w:val="20"/>
                <w:szCs w:val="24"/>
                <w:lang w:eastAsia="en-GB"/>
              </w:rPr>
              <w:t>. Организационный момент.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Эмоциональный настрой</w:t>
            </w:r>
            <w:r w:rsidRPr="00466E2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 w:rsidR="00466E29" w:rsidRPr="00466E2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(</w:t>
            </w:r>
            <w:r w:rsidRPr="00466E2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1минута)</w:t>
            </w:r>
          </w:p>
          <w:p w:rsidR="00485162" w:rsidRPr="00466E29" w:rsidRDefault="00485162">
            <w:pPr>
              <w:jc w:val="both"/>
              <w:rPr>
                <w:rFonts w:ascii="Times New Roman" w:hAnsi="Times New Roman"/>
                <w:i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eastAsia="en-GB"/>
              </w:rPr>
              <w:t xml:space="preserve">Проверка домашнего задания: 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(2 минуты)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Прием «Лови вопрос»</w:t>
            </w:r>
          </w:p>
          <w:p w:rsidR="00485162" w:rsidRPr="00466E29" w:rsidRDefault="00485162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Цель: </w:t>
            </w:r>
            <w:r w:rsidRPr="00466E2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определить </w:t>
            </w:r>
            <w:proofErr w:type="gramStart"/>
            <w:r w:rsidRPr="00466E29">
              <w:rPr>
                <w:rFonts w:ascii="Times New Roman" w:hAnsi="Times New Roman"/>
                <w:sz w:val="20"/>
                <w:szCs w:val="24"/>
                <w:lang w:eastAsia="ru-RU"/>
              </w:rPr>
              <w:t>уровень  знания</w:t>
            </w:r>
            <w:proofErr w:type="gramEnd"/>
            <w:r w:rsidRPr="00466E2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и понимания учащимися сказки «Мастер Али».</w:t>
            </w:r>
          </w:p>
          <w:p w:rsidR="00485162" w:rsidRPr="00466E29" w:rsidRDefault="00485162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 Назовите главных героев и персонажей народной сказки «Мастер Али».</w:t>
            </w:r>
          </w:p>
          <w:p w:rsidR="00485162" w:rsidRPr="00466E29" w:rsidRDefault="00485162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 Опишите каждого из них одним-</w:t>
            </w:r>
            <w:proofErr w:type="gramStart"/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двумя  словами</w:t>
            </w:r>
            <w:proofErr w:type="gramEnd"/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-прилагательными  (хан, </w:t>
            </w:r>
            <w:proofErr w:type="spellStart"/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Хусаин</w:t>
            </w:r>
            <w:proofErr w:type="spellEnd"/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мудрец Али, слуги).</w:t>
            </w:r>
          </w:p>
          <w:p w:rsidR="00485162" w:rsidRPr="00466E29" w:rsidRDefault="00485162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 </w:t>
            </w:r>
            <w:proofErr w:type="gramStart"/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Ответьте  одним</w:t>
            </w:r>
            <w:proofErr w:type="gramEnd"/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предложением, о чем эта сказка?</w:t>
            </w:r>
          </w:p>
          <w:p w:rsidR="00485162" w:rsidRPr="00466E29" w:rsidRDefault="00485162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Выслушиваются ответы учащихся.</w:t>
            </w:r>
          </w:p>
          <w:p w:rsidR="00485162" w:rsidRPr="00466E29" w:rsidRDefault="00485162">
            <w:pPr>
              <w:jc w:val="both"/>
              <w:rPr>
                <w:rFonts w:ascii="Times New Roman" w:hAnsi="Times New Roman"/>
                <w:i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eastAsia="en-GB"/>
              </w:rPr>
              <w:t xml:space="preserve">ФО: «Кулак-ладонь». 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(1 минута)</w:t>
            </w:r>
          </w:p>
          <w:p w:rsidR="00485162" w:rsidRPr="00466E29" w:rsidRDefault="00485162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eastAsia="en-GB"/>
              </w:rPr>
              <w:t xml:space="preserve">Цель: выявить пробелы в усвоении лексического материала.   </w:t>
            </w:r>
          </w:p>
          <w:p w:rsidR="00485162" w:rsidRPr="00466E29" w:rsidRDefault="00485162">
            <w:pPr>
              <w:jc w:val="both"/>
              <w:rPr>
                <w:rFonts w:ascii="Times New Roman" w:hAnsi="Times New Roman"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>Открытая ладонь-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все понятно, вопросов нет</w:t>
            </w: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>.</w:t>
            </w:r>
          </w:p>
          <w:p w:rsidR="00485162" w:rsidRPr="00466E29" w:rsidRDefault="00485162">
            <w:pPr>
              <w:jc w:val="both"/>
              <w:rPr>
                <w:rFonts w:ascii="Times New Roman" w:hAnsi="Times New Roman"/>
                <w:i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 xml:space="preserve">Поднятые три пальца- 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есть вопросы.</w:t>
            </w:r>
          </w:p>
          <w:p w:rsidR="00485162" w:rsidRPr="00466E29" w:rsidRDefault="00485162">
            <w:pPr>
              <w:jc w:val="both"/>
              <w:rPr>
                <w:rFonts w:ascii="Times New Roman" w:hAnsi="Times New Roman"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 xml:space="preserve">Кулак- 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ничего</w:t>
            </w: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 xml:space="preserve"> 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не понял.</w:t>
            </w:r>
          </w:p>
          <w:p w:rsidR="00485162" w:rsidRPr="00466E29" w:rsidRDefault="00485162">
            <w:pPr>
              <w:jc w:val="both"/>
              <w:rPr>
                <w:rFonts w:ascii="Times New Roman" w:hAnsi="Times New Roman"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 xml:space="preserve">Если ученик показывает кулак </w:t>
            </w:r>
            <w:proofErr w:type="gramStart"/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>или  пальцы</w:t>
            </w:r>
            <w:proofErr w:type="gramEnd"/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>, то учитель просит прокомментировать, что вызвало у него непонимание, другие ученики помогают, объясняют.</w:t>
            </w:r>
          </w:p>
          <w:p w:rsidR="00485162" w:rsidRPr="00466E29" w:rsidRDefault="00485162">
            <w:pPr>
              <w:rPr>
                <w:rFonts w:ascii="Times New Roman" w:hAnsi="Times New Roman"/>
                <w:i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val="en-US" w:eastAsia="en-GB"/>
              </w:rPr>
              <w:t>II</w:t>
            </w:r>
            <w:r w:rsidRPr="00466E29">
              <w:rPr>
                <w:rFonts w:ascii="Times New Roman" w:hAnsi="Times New Roman"/>
                <w:b/>
                <w:sz w:val="20"/>
                <w:szCs w:val="24"/>
                <w:lang w:eastAsia="en-GB"/>
              </w:rPr>
              <w:t>. Актуализация знаний.</w:t>
            </w: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 xml:space="preserve"> 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(</w:t>
            </w:r>
            <w:proofErr w:type="gramStart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3  мин.</w:t>
            </w:r>
            <w:proofErr w:type="gramEnd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)</w:t>
            </w:r>
          </w:p>
          <w:p w:rsidR="00485162" w:rsidRPr="00466E29" w:rsidRDefault="00485162">
            <w:pPr>
              <w:rPr>
                <w:rFonts w:ascii="Times New Roman" w:hAnsi="Times New Roman"/>
                <w:i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 xml:space="preserve">Звучит </w:t>
            </w:r>
            <w:proofErr w:type="spellStart"/>
            <w:proofErr w:type="gramStart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кюй</w:t>
            </w:r>
            <w:proofErr w:type="spellEnd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 xml:space="preserve">  «</w:t>
            </w:r>
            <w:proofErr w:type="spellStart"/>
            <w:proofErr w:type="gramEnd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Хафиз</w:t>
            </w:r>
            <w:proofErr w:type="spellEnd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» (</w:t>
            </w:r>
            <w:proofErr w:type="spellStart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кобыз</w:t>
            </w:r>
            <w:proofErr w:type="spellEnd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 xml:space="preserve"> и  домбра). Дети рассаживаются по группам.</w:t>
            </w:r>
          </w:p>
          <w:p w:rsidR="00485162" w:rsidRPr="00466E29" w:rsidRDefault="00485162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>-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Деление на </w:t>
            </w:r>
            <w:proofErr w:type="gramStart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группы  </w:t>
            </w: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методом</w:t>
            </w:r>
            <w:proofErr w:type="gramEnd"/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 « Собери картинку» - 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домбра,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кобыз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жетыген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разрезанные карточки с изображением музыкальных инструментов)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Учитель напоминает о правилах работы в группе. </w:t>
            </w: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Приложение №1. </w:t>
            </w:r>
          </w:p>
          <w:p w:rsidR="00485162" w:rsidRPr="00466E29" w:rsidRDefault="00485162">
            <w:pPr>
              <w:rPr>
                <w:rFonts w:ascii="Times New Roman" w:hAnsi="Times New Roman"/>
                <w:i/>
                <w:sz w:val="20"/>
                <w:szCs w:val="24"/>
                <w:lang w:val="kk-KZ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- Какие картинки  лежат перед вами и почему мы поделились на группы таким образом? 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val="kk-KZ"/>
              </w:rPr>
              <w:t xml:space="preserve">Дети высказывают свои идеи и предположения. </w:t>
            </w:r>
          </w:p>
          <w:p w:rsidR="00485162" w:rsidRPr="00466E29" w:rsidRDefault="00485162">
            <w:pPr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Беседа.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Учащимся задаются вопросы: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i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 xml:space="preserve">- Какие еще казахские музыкальные инструменты вы знаете? </w:t>
            </w:r>
            <w:r w:rsidRPr="00466E29">
              <w:rPr>
                <w:rFonts w:ascii="Times New Roman" w:hAnsi="Times New Roman"/>
                <w:b/>
                <w:i/>
                <w:sz w:val="20"/>
                <w:szCs w:val="24"/>
                <w:lang w:eastAsia="en-GB"/>
              </w:rPr>
              <w:t>(</w:t>
            </w:r>
            <w:proofErr w:type="spellStart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шертер</w:t>
            </w:r>
            <w:proofErr w:type="spellEnd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 xml:space="preserve">, </w:t>
            </w:r>
            <w:proofErr w:type="spellStart"/>
            <w:proofErr w:type="gramStart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асатаяк,адырн</w:t>
            </w:r>
            <w:r w:rsidR="00466E29"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а</w:t>
            </w:r>
            <w:proofErr w:type="spellEnd"/>
            <w:proofErr w:type="gramEnd"/>
            <w:r w:rsidR="00466E29"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 xml:space="preserve">, </w:t>
            </w:r>
            <w:proofErr w:type="spellStart"/>
            <w:r w:rsidR="00466E29"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сазсырнай</w:t>
            </w:r>
            <w:proofErr w:type="spellEnd"/>
            <w:r w:rsidR="00466E29"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 xml:space="preserve">, </w:t>
            </w:r>
            <w:proofErr w:type="spellStart"/>
            <w:r w:rsidR="00466E29"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дауылпаз</w:t>
            </w:r>
            <w:proofErr w:type="spellEnd"/>
            <w:r w:rsidR="00466E29"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 xml:space="preserve">, </w:t>
            </w:r>
            <w:proofErr w:type="spellStart"/>
            <w:r w:rsidR="00466E29"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сыбызгы</w:t>
            </w:r>
            <w:proofErr w:type="spellEnd"/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).</w:t>
            </w:r>
            <w:r w:rsidR="00466E29"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 xml:space="preserve"> 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Показывает на слайдах.</w:t>
            </w:r>
          </w:p>
          <w:p w:rsidR="00485162" w:rsidRPr="00466E29" w:rsidRDefault="00485162">
            <w:pPr>
              <w:jc w:val="both"/>
              <w:rPr>
                <w:rFonts w:ascii="Times New Roman" w:hAnsi="Times New Roman"/>
                <w:i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 xml:space="preserve">-А какой самый </w:t>
            </w:r>
            <w:proofErr w:type="gramStart"/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>распространенный  музыкальный</w:t>
            </w:r>
            <w:proofErr w:type="gramEnd"/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 xml:space="preserve"> инструмент у казахов</w:t>
            </w:r>
            <w:r w:rsidRPr="00466E29">
              <w:rPr>
                <w:rFonts w:ascii="Times New Roman" w:hAnsi="Times New Roman"/>
                <w:sz w:val="20"/>
                <w:szCs w:val="24"/>
                <w:lang w:val="kk-KZ" w:eastAsia="en-GB"/>
              </w:rPr>
              <w:t xml:space="preserve">? 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val="kk-KZ" w:eastAsia="en-GB"/>
              </w:rPr>
              <w:t>(домбра)</w:t>
            </w:r>
            <w:r w:rsidRPr="00466E29">
              <w:rPr>
                <w:rFonts w:ascii="Times New Roman" w:hAnsi="Times New Roman"/>
                <w:sz w:val="20"/>
                <w:szCs w:val="24"/>
                <w:lang w:val="kk-KZ" w:eastAsia="en-GB"/>
              </w:rPr>
              <w:t xml:space="preserve"> </w:t>
            </w: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>В начале нашего урока мы  вспоминали сказку о появлении на свет домбры и узнали о том, что при помощи этого инструмента можно без слов донести до слушателей  различные чувства, рассказать о событиях. И сейчас мы продолжим говорить о домбре, узнаем об истории создания других музыкальных инструментов нашего народа. Итак, тема нашего урока-</w:t>
            </w:r>
            <w:r w:rsidRPr="00466E29">
              <w:rPr>
                <w:rFonts w:ascii="Times New Roman" w:hAnsi="Times New Roman"/>
                <w:i/>
                <w:sz w:val="20"/>
                <w:szCs w:val="24"/>
                <w:lang w:eastAsia="en-GB"/>
              </w:rPr>
              <w:t>Струны Великой степи.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eastAsia="en-GB"/>
              </w:rPr>
              <w:t>Запись числа, темы урока в рабочих тетрадях.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Предыдущие знания.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>Для начала предлагаю вам вспомнить о формах и окончаниях   имен прилагательных.</w:t>
            </w: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Прием «Пропорции</w:t>
            </w:r>
            <w:proofErr w:type="gramStart"/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».(</w:t>
            </w:r>
            <w:proofErr w:type="gramEnd"/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вместо вопросительного знака вставить соответствующие слова)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Цель: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актуализировать знания учащихся о прилагательных единственного </w:t>
            </w:r>
            <w:proofErr w:type="gramStart"/>
            <w:r w:rsidRPr="00466E29">
              <w:rPr>
                <w:rFonts w:ascii="Times New Roman" w:hAnsi="Times New Roman"/>
                <w:sz w:val="20"/>
                <w:szCs w:val="24"/>
              </w:rPr>
              <w:t>числа  для</w:t>
            </w:r>
            <w:proofErr w:type="gram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 установления преемственности с новым материалом.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  <w:u w:val="single"/>
              </w:rPr>
            </w:pPr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  <w:u w:val="single"/>
              </w:rPr>
              <w:t xml:space="preserve">ИП </w:t>
            </w:r>
            <w:proofErr w:type="spellStart"/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  <w:u w:val="single"/>
              </w:rPr>
              <w:t>м.р</w:t>
            </w:r>
            <w:proofErr w:type="spellEnd"/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  <w:u w:val="single"/>
              </w:rPr>
              <w:t xml:space="preserve">.       </w:t>
            </w:r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</w:rPr>
              <w:t xml:space="preserve">=   </w:t>
            </w:r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  <w:u w:val="single"/>
              </w:rPr>
              <w:t xml:space="preserve">    ИП </w:t>
            </w:r>
            <w:proofErr w:type="spellStart"/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  <w:u w:val="single"/>
              </w:rPr>
              <w:t>ж.р</w:t>
            </w:r>
            <w:proofErr w:type="spellEnd"/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  <w:u w:val="single"/>
              </w:rPr>
              <w:t xml:space="preserve">.        </w:t>
            </w:r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</w:rPr>
              <w:t xml:space="preserve">=      </w:t>
            </w:r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  <w:u w:val="single"/>
              </w:rPr>
              <w:t xml:space="preserve">        ?____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</w:rPr>
            </w:pPr>
            <w:proofErr w:type="gramStart"/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</w:rPr>
              <w:t xml:space="preserve">какой?   </w:t>
            </w:r>
            <w:proofErr w:type="gramEnd"/>
            <w:r w:rsidRPr="00466E29">
              <w:rPr>
                <w:rFonts w:ascii="Times New Roman" w:hAnsi="Times New Roman"/>
                <w:b/>
                <w:color w:val="5F497A" w:themeColor="accent4" w:themeShade="BF"/>
                <w:sz w:val="20"/>
                <w:szCs w:val="24"/>
              </w:rPr>
              <w:t xml:space="preserve">                      ?                            какое?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  <w:u w:val="single"/>
              </w:rPr>
              <w:t>-</w:t>
            </w:r>
            <w:proofErr w:type="spellStart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  <w:u w:val="single"/>
              </w:rPr>
              <w:t>ый</w:t>
            </w:r>
            <w:proofErr w:type="spellEnd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  <w:u w:val="single"/>
              </w:rPr>
              <w:t>-, -</w:t>
            </w:r>
            <w:proofErr w:type="spellStart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  <w:u w:val="single"/>
              </w:rPr>
              <w:t>ий</w:t>
            </w:r>
            <w:proofErr w:type="spellEnd"/>
            <w:proofErr w:type="gramStart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  <w:u w:val="single"/>
              </w:rPr>
              <w:t>- ,</w:t>
            </w:r>
            <w:proofErr w:type="gramEnd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  <w:u w:val="single"/>
              </w:rPr>
              <w:t xml:space="preserve">-ой-    </w:t>
            </w:r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 xml:space="preserve">=   </w:t>
            </w:r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  <w:u w:val="single"/>
              </w:rPr>
              <w:t>-</w:t>
            </w:r>
            <w:proofErr w:type="spellStart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  <w:u w:val="single"/>
              </w:rPr>
              <w:t>ое</w:t>
            </w:r>
            <w:proofErr w:type="spellEnd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  <w:u w:val="single"/>
              </w:rPr>
              <w:t>-,-ее-</w:t>
            </w:r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 xml:space="preserve">   =   </w:t>
            </w:r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  <w:u w:val="single"/>
              </w:rPr>
              <w:t xml:space="preserve"> ?-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 xml:space="preserve">            </w:t>
            </w:r>
            <w:proofErr w:type="spellStart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>м.р</w:t>
            </w:r>
            <w:proofErr w:type="spellEnd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 xml:space="preserve">.                   </w:t>
            </w:r>
            <w:proofErr w:type="gramStart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 xml:space="preserve">  ?</w:t>
            </w:r>
            <w:proofErr w:type="gramEnd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 xml:space="preserve">             </w:t>
            </w:r>
            <w:proofErr w:type="spellStart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>ж.р</w:t>
            </w:r>
            <w:proofErr w:type="spellEnd"/>
            <w:r w:rsidRPr="00466E29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>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 xml:space="preserve">Учитель показывает предметы в кабинете (стенд, окно, доска, парта, стул, зеркало) и просит описать их, используя ИП. 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Сделайте вывод, на чём был основан выбор   </w:t>
            </w:r>
            <w:proofErr w:type="gramStart"/>
            <w:r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>рода  ИП</w:t>
            </w:r>
            <w:proofErr w:type="gramEnd"/>
            <w:r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при описании предметов?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ФО:</w:t>
            </w:r>
          </w:p>
          <w:p w:rsidR="00485162" w:rsidRPr="00466E29" w:rsidRDefault="00485162">
            <w:pPr>
              <w:jc w:val="both"/>
              <w:rPr>
                <w:rFonts w:ascii="Times New Roman" w:eastAsia="SchoolBookKza" w:hAnsi="Times New Roman"/>
                <w:b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eastAsia="en-GB"/>
              </w:rPr>
              <w:t xml:space="preserve"> </w:t>
            </w:r>
            <w:r w:rsidRPr="00466E29">
              <w:rPr>
                <w:rFonts w:ascii="Times New Roman" w:eastAsia="SchoolBookKza" w:hAnsi="Times New Roman"/>
                <w:b/>
                <w:color w:val="FF0000"/>
                <w:sz w:val="20"/>
                <w:szCs w:val="24"/>
              </w:rPr>
              <w:t xml:space="preserve">Прогнозирование грамматической темы </w:t>
            </w:r>
            <w:r w:rsidRPr="00466E29">
              <w:rPr>
                <w:rFonts w:ascii="Times New Roman" w:eastAsia="SchoolBookKza" w:hAnsi="Times New Roman"/>
                <w:i/>
                <w:sz w:val="20"/>
                <w:szCs w:val="24"/>
              </w:rPr>
              <w:t>(2 мин)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eastAsia="SchoolBookKza" w:hAnsi="Times New Roman"/>
                <w:sz w:val="20"/>
                <w:szCs w:val="24"/>
              </w:rPr>
            </w:pPr>
            <w:r w:rsidRPr="00466E29">
              <w:rPr>
                <w:rFonts w:ascii="Times New Roman" w:eastAsia="SchoolBookKza" w:hAnsi="Times New Roman"/>
                <w:sz w:val="20"/>
                <w:szCs w:val="24"/>
              </w:rPr>
              <w:t>(стр. 20) Сравните данные словосочетания. Какой частью слова различаются прилагательные?</w:t>
            </w:r>
          </w:p>
          <w:p w:rsidR="00485162" w:rsidRPr="00466E29" w:rsidRDefault="00485162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музыкальн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ый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инструмент 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_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 музыкальн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ые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инструмент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ы</w:t>
            </w:r>
          </w:p>
          <w:p w:rsidR="00485162" w:rsidRPr="00466E29" w:rsidRDefault="00485162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народн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ая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песн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я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– народн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ые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песн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и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казахск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 xml:space="preserve">ий 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композитор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_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– казахск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ие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композитор</w:t>
            </w:r>
            <w:r w:rsidRPr="00466E29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ru-RU"/>
              </w:rPr>
              <w:t>ы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 учащихся</w:t>
            </w:r>
            <w:r w:rsidRPr="00466E29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. </w:t>
            </w:r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Слова в </w:t>
            </w:r>
            <w:proofErr w:type="gramStart"/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словосочетаниях  использованы</w:t>
            </w:r>
            <w:proofErr w:type="gramEnd"/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в форме ед. и мн. числа: ИП могут иметь форму мн. числа.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Определение   грамматической темы урока.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Значит, сегодня мы будем работать с именами </w:t>
            </w:r>
            <w:proofErr w:type="gramStart"/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прилагательными  множественного</w:t>
            </w:r>
            <w:proofErr w:type="gramEnd"/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числа.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Целеполагание</w:t>
            </w:r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: (1 мин)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Как вы думаете, чему мы должны сегодня научиться, работая с прилагательными мн. числа? (</w:t>
            </w:r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правильно образовывать падежные формы прилагательных множественного числа)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Освоение нового </w:t>
            </w:r>
            <w:proofErr w:type="gramStart"/>
            <w:r w:rsidRPr="00466E2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материала</w:t>
            </w:r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.(</w:t>
            </w:r>
            <w:proofErr w:type="gramEnd"/>
            <w:r w:rsidRPr="00466E2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5 мин)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>Работа с таблицей из упр. 349. На какой вопрос отвечают ИП во мн. числе? Какие могут иметь окончания?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2127"/>
              <w:gridCol w:w="1984"/>
            </w:tblGrid>
            <w:tr w:rsidR="00485162" w:rsidRPr="00466E29">
              <w:tc>
                <w:tcPr>
                  <w:tcW w:w="1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>Род</w:t>
                  </w:r>
                </w:p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>прилагатель-ных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>Единственное число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>Множествен-ное число</w:t>
                  </w:r>
                </w:p>
              </w:tc>
            </w:tr>
            <w:tr w:rsidR="00485162" w:rsidRPr="00466E29">
              <w:tc>
                <w:tcPr>
                  <w:tcW w:w="1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>Мужской</w:t>
                  </w:r>
                </w:p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>Женский</w:t>
                  </w:r>
                </w:p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>Средний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 xml:space="preserve">Какой?-ый, </w:t>
                  </w:r>
                </w:p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>-ий, -ой</w:t>
                  </w:r>
                </w:p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>Какая? –ая, -яя</w:t>
                  </w:r>
                </w:p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 xml:space="preserve">Какое? –ое, -ее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>Какие? –ые, ие</w:t>
                  </w:r>
                </w:p>
              </w:tc>
            </w:tr>
          </w:tbl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  <w:lang w:val="kk-KZ"/>
              </w:rPr>
            </w:pPr>
            <w:r w:rsidRPr="00466E29">
              <w:rPr>
                <w:rFonts w:ascii="Times New Roman" w:hAnsi="Times New Roman"/>
                <w:i/>
                <w:sz w:val="20"/>
                <w:szCs w:val="24"/>
                <w:lang w:val="kk-KZ"/>
              </w:rPr>
              <w:t>Учитель обобщает тему по таблице.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Посмотрите, какие падежные окончания </w:t>
            </w:r>
            <w:proofErr w:type="gramStart"/>
            <w:r w:rsidRPr="00466E29">
              <w:rPr>
                <w:rFonts w:ascii="Times New Roman" w:hAnsi="Times New Roman"/>
                <w:sz w:val="20"/>
                <w:szCs w:val="24"/>
              </w:rPr>
              <w:t>имеют  ИП</w:t>
            </w:r>
            <w:proofErr w:type="gram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 во мн. числе независимо от рода. Как можно правильно определить падеж имен прилагательных мн. числа? </w:t>
            </w: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(по падежу существ.)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</w:rPr>
              <w:t>Учимся применять правило.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/>
                <w:color w:val="000000"/>
                <w:sz w:val="20"/>
                <w:szCs w:val="24"/>
              </w:rPr>
            </w:pPr>
            <w:r w:rsidRPr="00466E29">
              <w:rPr>
                <w:rFonts w:ascii="Times New Roman" w:eastAsia="SchoolBookKza" w:hAnsi="Times New Roman"/>
                <w:color w:val="000000"/>
                <w:sz w:val="20"/>
                <w:szCs w:val="24"/>
              </w:rPr>
              <w:t>Падеж имени прилагательного как в единственном числе, так и во множественном числе можно узнать по падежу существительного, к которому оно относится. Давайте рассмотрим это на примере упражнения 350.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/>
                <w:i/>
                <w:color w:val="000000"/>
                <w:sz w:val="20"/>
                <w:szCs w:val="24"/>
              </w:rPr>
            </w:pPr>
            <w:r w:rsidRPr="00466E29">
              <w:rPr>
                <w:rFonts w:ascii="Times New Roman" w:eastAsia="SchoolBookKza" w:hAnsi="Times New Roman"/>
                <w:b/>
                <w:color w:val="000000"/>
                <w:sz w:val="20"/>
                <w:szCs w:val="24"/>
              </w:rPr>
              <w:t xml:space="preserve">ЗАДАНИЕ №1. </w:t>
            </w:r>
            <w:r w:rsidRPr="00466E29">
              <w:rPr>
                <w:rFonts w:ascii="Times New Roman" w:eastAsia="SchoolBookKza" w:hAnsi="Times New Roman"/>
                <w:i/>
                <w:color w:val="000000"/>
                <w:sz w:val="20"/>
                <w:szCs w:val="24"/>
              </w:rPr>
              <w:t>(6 мин)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/>
                <w:color w:val="000000"/>
                <w:sz w:val="20"/>
                <w:szCs w:val="24"/>
              </w:rPr>
            </w:pPr>
            <w:r w:rsidRPr="00466E29">
              <w:rPr>
                <w:rFonts w:ascii="Times New Roman" w:eastAsia="SchoolBookKza" w:hAnsi="Times New Roman"/>
                <w:b/>
                <w:color w:val="000000"/>
                <w:sz w:val="20"/>
                <w:szCs w:val="24"/>
              </w:rPr>
              <w:t xml:space="preserve">Работа с текстом. Стратегия «До и после». Цель: </w:t>
            </w:r>
            <w:r w:rsidRPr="00466E29">
              <w:rPr>
                <w:rFonts w:ascii="Times New Roman" w:eastAsia="SchoolBookKza" w:hAnsi="Times New Roman"/>
                <w:color w:val="000000"/>
                <w:sz w:val="20"/>
                <w:szCs w:val="24"/>
              </w:rPr>
              <w:t>выработать умение</w:t>
            </w:r>
            <w:r w:rsidRPr="00466E29">
              <w:rPr>
                <w:rFonts w:ascii="Times New Roman" w:eastAsia="SchoolBookKza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eastAsia="SchoolBookKza" w:hAnsi="Times New Roman"/>
                <w:color w:val="000000"/>
                <w:sz w:val="20"/>
                <w:szCs w:val="24"/>
              </w:rPr>
              <w:t>учащихся прогнозировать по иллюстрациям содержание текста.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/>
                <w:color w:val="000000"/>
                <w:sz w:val="20"/>
                <w:szCs w:val="24"/>
              </w:rPr>
            </w:pPr>
            <w:r w:rsidRPr="00466E29">
              <w:rPr>
                <w:rFonts w:ascii="Times New Roman" w:eastAsia="SchoolBookKza" w:hAnsi="Times New Roman"/>
                <w:color w:val="000000"/>
                <w:sz w:val="20"/>
                <w:szCs w:val="24"/>
              </w:rPr>
              <w:t>Словарная работа.</w:t>
            </w:r>
          </w:p>
          <w:p w:rsidR="00485162" w:rsidRPr="00466E29" w:rsidRDefault="00485162">
            <w:pPr>
              <w:pStyle w:val="a3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Изобретение</w:t>
            </w:r>
            <w:r w:rsidRPr="00466E29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-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находка, открытие;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өнер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табыс </w:t>
            </w:r>
          </w:p>
          <w:p w:rsidR="00485162" w:rsidRPr="00466E29" w:rsidRDefault="00485162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Искусные домбристы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- виртуозы, мастера своего дела;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шебер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домбырашылар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85162" w:rsidRPr="00466E29" w:rsidRDefault="00485162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Рекорд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- вершина, наивысшая планка;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ең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жоғары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жетістік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85162" w:rsidRPr="00466E29" w:rsidRDefault="00485162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-Работа с текстом:</w:t>
            </w:r>
          </w:p>
          <w:p w:rsidR="00485162" w:rsidRPr="00466E29" w:rsidRDefault="00485162">
            <w:pPr>
              <w:pStyle w:val="a3"/>
              <w:rPr>
                <w:rFonts w:ascii="Times New Roman" w:hAnsi="Times New Roman"/>
                <w:i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А)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прочитать текст, ответить на вопросы: О чем говорится в этом тексте? </w:t>
            </w: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(о домбре).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Что говорится о домбре? </w:t>
            </w: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(ее занесли в Книгу рекордов Гиннеса).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В каком году произошло данное событие? (</w:t>
            </w: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2010)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>. За что домбра была занесена в Книгу? (</w:t>
            </w: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 xml:space="preserve">10450 </w:t>
            </w:r>
            <w:proofErr w:type="spellStart"/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домбристов</w:t>
            </w:r>
            <w:proofErr w:type="spellEnd"/>
            <w:r w:rsidRPr="00466E29">
              <w:rPr>
                <w:rFonts w:ascii="Times New Roman" w:hAnsi="Times New Roman"/>
                <w:i/>
                <w:sz w:val="20"/>
                <w:szCs w:val="24"/>
              </w:rPr>
              <w:t xml:space="preserve"> исполнили </w:t>
            </w:r>
            <w:proofErr w:type="spellStart"/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кюй</w:t>
            </w:r>
            <w:proofErr w:type="spellEnd"/>
            <w:r w:rsidRPr="00466E29">
              <w:rPr>
                <w:rFonts w:ascii="Times New Roman" w:hAnsi="Times New Roman"/>
                <w:i/>
                <w:sz w:val="20"/>
                <w:szCs w:val="24"/>
              </w:rPr>
              <w:t xml:space="preserve"> «</w:t>
            </w:r>
            <w:proofErr w:type="spellStart"/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Кенес</w:t>
            </w:r>
            <w:proofErr w:type="spellEnd"/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»)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>. Что вы почувствовали, узнав об этом достижении</w:t>
            </w:r>
            <w:r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>?</w:t>
            </w:r>
            <w:r w:rsidR="00466E29"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>(вызвать чувство патриотизма и гордости за свой народ).</w:t>
            </w:r>
            <w:r w:rsidR="00466E29"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>Как бы вы озаглавили этот текст</w:t>
            </w: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?</w:t>
            </w:r>
            <w:r w:rsidR="00466E29" w:rsidRPr="00466E29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(Домбра-мировой рекордсмен)</w:t>
            </w:r>
          </w:p>
          <w:p w:rsidR="00485162" w:rsidRPr="00466E29" w:rsidRDefault="00485162">
            <w:pPr>
              <w:pStyle w:val="a3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ФО: «Градусник». </w:t>
            </w:r>
            <w:r w:rsidRPr="00466E29">
              <w:rPr>
                <w:rFonts w:ascii="Times New Roman" w:hAnsi="Times New Roman"/>
                <w:i/>
                <w:color w:val="FF0000"/>
                <w:sz w:val="20"/>
                <w:szCs w:val="24"/>
              </w:rPr>
              <w:t>Обращение к ученикам в течение процесса выполнения задания.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>-С какими именами прилагательными мы сегодня работаем?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>-Как можно найти их в тексте? Озвучьте вопросы.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 xml:space="preserve">-Как правильно определить падеж имени прилагательного? 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Б)</w:t>
            </w:r>
            <w:r w:rsidR="00466E29"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>Найти в тексте И</w:t>
            </w:r>
            <w:r w:rsidR="00466E29" w:rsidRPr="00466E29">
              <w:rPr>
                <w:rFonts w:ascii="Times New Roman" w:hAnsi="Times New Roman"/>
                <w:sz w:val="20"/>
                <w:szCs w:val="24"/>
              </w:rPr>
              <w:t>.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>П</w:t>
            </w:r>
            <w:r w:rsidR="00466E29" w:rsidRPr="00466E29">
              <w:rPr>
                <w:rFonts w:ascii="Times New Roman" w:hAnsi="Times New Roman"/>
                <w:sz w:val="20"/>
                <w:szCs w:val="24"/>
              </w:rPr>
              <w:t>.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proofErr w:type="spellStart"/>
            <w:proofErr w:type="gramStart"/>
            <w:r w:rsidRPr="00466E29">
              <w:rPr>
                <w:rFonts w:ascii="Times New Roman" w:hAnsi="Times New Roman"/>
                <w:sz w:val="20"/>
                <w:szCs w:val="24"/>
              </w:rPr>
              <w:t>мн.числа</w:t>
            </w:r>
            <w:proofErr w:type="spellEnd"/>
            <w:proofErr w:type="gram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, выписать, выделить окончания, определить падеж . </w:t>
            </w:r>
            <w:r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>Самопроверка по таблице.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i/>
                <w:sz w:val="20"/>
                <w:szCs w:val="24"/>
              </w:rPr>
              <w:t>Все ли правильно определили падеж ИП? Почему?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Задание №2 </w:t>
            </w:r>
            <w:r w:rsidRPr="00466E29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 xml:space="preserve">(3 мин) </w:t>
            </w:r>
          </w:p>
          <w:p w:rsidR="00485162" w:rsidRPr="00466E29" w:rsidRDefault="00485162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Прием «Редакторы».</w:t>
            </w:r>
            <w:r w:rsidRPr="00466E2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Раздаются карточки с небольшим текстом о музыкальных инструментах, где в именах прилагательных пропущены окончания.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Вставить пропущенные окончания.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Цель: 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выработка </w:t>
            </w:r>
            <w:r w:rsidR="00466E29"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умения </w:t>
            </w:r>
            <w:r w:rsidRPr="00466E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образовывать падежные окончания ИП.</w:t>
            </w:r>
            <w:r w:rsidRPr="00466E2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 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66E2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Приложение №2.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ФО: </w:t>
            </w:r>
            <w:proofErr w:type="spellStart"/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Самооценивание</w:t>
            </w:r>
            <w:proofErr w:type="spellEnd"/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Дескриптор: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>умеет образовывать падежные формы прилагательных ед. и мн. числа.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ЗАДАНИЕ №3. </w:t>
            </w: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(11 мин)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>Упражнение 351</w:t>
            </w:r>
          </w:p>
          <w:p w:rsidR="00485162" w:rsidRPr="00466E29" w:rsidRDefault="00485162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eastAsia="en-GB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  <w:lang w:eastAsia="en-GB"/>
              </w:rPr>
              <w:t xml:space="preserve">Работа с текстом «Душа казаха». 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А)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Прочитать текст (индивидуально)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 Б)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Выделить ключевые </w:t>
            </w:r>
            <w:proofErr w:type="gramStart"/>
            <w:r w:rsidRPr="00466E29">
              <w:rPr>
                <w:rFonts w:ascii="Times New Roman" w:hAnsi="Times New Roman"/>
                <w:sz w:val="20"/>
                <w:szCs w:val="24"/>
              </w:rPr>
              <w:t>слова  (</w:t>
            </w:r>
            <w:proofErr w:type="gramEnd"/>
            <w:r w:rsidRPr="00466E29">
              <w:rPr>
                <w:rFonts w:ascii="Times New Roman" w:hAnsi="Times New Roman"/>
                <w:sz w:val="20"/>
                <w:szCs w:val="24"/>
              </w:rPr>
              <w:t>в паре)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 В) </w:t>
            </w:r>
            <w:r w:rsidR="00466E29" w:rsidRPr="00466E29">
              <w:rPr>
                <w:rFonts w:ascii="Times New Roman" w:hAnsi="Times New Roman"/>
                <w:sz w:val="20"/>
                <w:szCs w:val="24"/>
              </w:rPr>
              <w:t xml:space="preserve">Работа с текстом (в </w:t>
            </w:r>
            <w:proofErr w:type="spellStart"/>
            <w:r w:rsidR="00466E29" w:rsidRPr="00466E29">
              <w:rPr>
                <w:rFonts w:ascii="Times New Roman" w:hAnsi="Times New Roman"/>
                <w:sz w:val="20"/>
                <w:szCs w:val="24"/>
              </w:rPr>
              <w:t>микрогруппе</w:t>
            </w:r>
            <w:proofErr w:type="spellEnd"/>
            <w:r w:rsidR="00466E29" w:rsidRPr="00466E29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методу «Сюжетная таблица».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Приложение № 3;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Г) 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Сравнить с </w:t>
            </w:r>
            <w:proofErr w:type="gramStart"/>
            <w:r w:rsidRPr="00466E29">
              <w:rPr>
                <w:rFonts w:ascii="Times New Roman" w:hAnsi="Times New Roman"/>
                <w:sz w:val="20"/>
                <w:szCs w:val="24"/>
              </w:rPr>
              <w:t>содержанием  текста</w:t>
            </w:r>
            <w:proofErr w:type="gram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 упр. 350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Приложение №4 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Д)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составить </w:t>
            </w:r>
            <w:proofErr w:type="gramStart"/>
            <w:r w:rsidRPr="00466E29">
              <w:rPr>
                <w:rFonts w:ascii="Times New Roman" w:hAnsi="Times New Roman"/>
                <w:sz w:val="20"/>
                <w:szCs w:val="24"/>
              </w:rPr>
              <w:t>лексический  графический</w:t>
            </w:r>
            <w:proofErr w:type="gram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 органайзер к  словосочетаниям </w:t>
            </w:r>
            <w:r w:rsidRPr="00466E29">
              <w:rPr>
                <w:rFonts w:ascii="Times New Roman" w:hAnsi="Times New Roman"/>
                <w:i/>
                <w:sz w:val="20"/>
                <w:szCs w:val="24"/>
              </w:rPr>
              <w:t>(подобрать синонимы, антонимы, перевести на изучаемые языки, составить предложения)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Приложение № 5</w:t>
            </w:r>
            <w:r w:rsidRPr="00466E29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>группа Домбра-  печальная мелодия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 xml:space="preserve">группа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Кобыз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</w:rPr>
              <w:t>-  о бескрайних степях</w:t>
            </w:r>
          </w:p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 xml:space="preserve">группа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Жетыген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</w:rPr>
              <w:t xml:space="preserve">-  разными </w:t>
            </w:r>
            <w:proofErr w:type="spellStart"/>
            <w:r w:rsidRPr="00466E29">
              <w:rPr>
                <w:rFonts w:ascii="Times New Roman" w:hAnsi="Times New Roman"/>
                <w:sz w:val="20"/>
                <w:szCs w:val="24"/>
              </w:rPr>
              <w:t>кюями</w:t>
            </w:r>
            <w:proofErr w:type="spellEnd"/>
            <w:r w:rsidRPr="00466E29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85162" w:rsidRPr="00466E29" w:rsidRDefault="00485162" w:rsidP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 ФО: </w:t>
            </w:r>
            <w:proofErr w:type="spellStart"/>
            <w:r w:rsidRPr="00466E29">
              <w:rPr>
                <w:rFonts w:ascii="Times New Roman" w:hAnsi="Times New Roman"/>
                <w:b/>
                <w:sz w:val="20"/>
                <w:szCs w:val="24"/>
              </w:rPr>
              <w:t>взаимооценивание</w:t>
            </w:r>
            <w:proofErr w:type="spellEnd"/>
            <w:r w:rsidRPr="00466E29">
              <w:rPr>
                <w:rFonts w:ascii="Times New Roman" w:hAnsi="Times New Roman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noProof/>
                <w:sz w:val="20"/>
                <w:szCs w:val="24"/>
                <w:lang w:eastAsia="ru-RU"/>
              </w:rPr>
              <w:drawing>
                <wp:inline distT="0" distB="0" distL="0" distR="0" wp14:anchorId="205F2E78" wp14:editId="7E867926">
                  <wp:extent cx="783590" cy="542925"/>
                  <wp:effectExtent l="0" t="0" r="0" b="9525"/>
                  <wp:docPr id="10" name="Рисунок 10" descr="Описание: Описание: Описание: Описание: 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Описание: Описание: Описание: 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  <w:lang w:val="en-US"/>
              </w:rPr>
              <w:t>https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</w:rPr>
              <w:t>://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  <w:lang w:val="en-US"/>
              </w:rPr>
              <w:t>www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</w:rPr>
              <w:t>.</w:t>
            </w:r>
            <w:proofErr w:type="spellStart"/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  <w:lang w:val="en-US"/>
              </w:rPr>
              <w:t>youtube</w:t>
            </w:r>
            <w:proofErr w:type="spellEnd"/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</w:rPr>
              <w:t>.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  <w:lang w:val="en-US"/>
              </w:rPr>
              <w:t>com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</w:rPr>
              <w:t>/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  <w:lang w:val="en-US"/>
              </w:rPr>
              <w:t>watch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</w:rPr>
              <w:t>?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  <w:lang w:val="en-US"/>
              </w:rPr>
              <w:t>time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</w:rPr>
              <w:t>_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  <w:lang w:val="en-US"/>
              </w:rPr>
              <w:t>continue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</w:rPr>
              <w:t>=5&amp;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  <w:lang w:val="en-US"/>
              </w:rPr>
              <w:t>v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</w:rPr>
              <w:t>=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  <w:lang w:val="en-US"/>
              </w:rPr>
              <w:t>M</w:t>
            </w:r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</w:rPr>
              <w:t>05</w:t>
            </w:r>
            <w:proofErr w:type="spellStart"/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  <w:lang w:val="en-US"/>
              </w:rPr>
              <w:t>zOGMJQi</w:t>
            </w:r>
            <w:proofErr w:type="spellEnd"/>
            <w:r w:rsidRPr="00466E29">
              <w:rPr>
                <w:rFonts w:ascii="Times New Roman" w:hAnsi="Times New Roman"/>
                <w:color w:val="365F91" w:themeColor="accent1" w:themeShade="BF"/>
                <w:sz w:val="20"/>
                <w:szCs w:val="24"/>
                <w:u w:val="single"/>
              </w:rPr>
              <w:t>0</w:t>
            </w:r>
            <w:r w:rsidRPr="00466E29"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07E2928E" wp14:editId="1A1D0CDB">
                  <wp:extent cx="783590" cy="512445"/>
                  <wp:effectExtent l="0" t="0" r="0" b="1905"/>
                  <wp:docPr id="9" name="Рисунок 9" descr="Описание: C:\Users\User\Desktop\домб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C:\Users\User\Desktop\домб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6782FB08" wp14:editId="26E55B11">
                  <wp:extent cx="492125" cy="662940"/>
                  <wp:effectExtent l="0" t="0" r="3175" b="3810"/>
                  <wp:docPr id="8" name="Рисунок 8" descr="Описание: C:\Users\User\Pictures\nar_kobyz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:\Users\User\Pictures\nar_kobyz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47E36A00" wp14:editId="7A665F22">
                  <wp:extent cx="894080" cy="593090"/>
                  <wp:effectExtent l="0" t="0" r="1270" b="0"/>
                  <wp:docPr id="7" name="Рисунок 7" descr="Описание: C:\Users\User\Pictures\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C:\Users\User\Pictures\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62" w:rsidRPr="00466E29" w:rsidRDefault="00485162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466E29">
              <w:rPr>
                <w:rFonts w:ascii="Times New Roman" w:hAnsi="Times New Roman"/>
                <w:sz w:val="20"/>
                <w:szCs w:val="24"/>
                <w:lang w:val="kk-KZ"/>
              </w:rPr>
              <w:t>Слайдовая презентация</w:t>
            </w:r>
          </w:p>
          <w:p w:rsidR="00485162" w:rsidRPr="00466E29" w:rsidRDefault="00485162">
            <w:pPr>
              <w:shd w:val="clear" w:color="auto" w:fill="FFFFFF"/>
              <w:spacing w:after="300"/>
              <w:outlineLvl w:val="0"/>
              <w:rPr>
                <w:rFonts w:ascii="OpenSans" w:eastAsia="Times New Roman" w:hAnsi="OpenSans"/>
                <w:bCs/>
                <w:color w:val="000000"/>
                <w:kern w:val="36"/>
                <w:sz w:val="20"/>
                <w:szCs w:val="24"/>
              </w:rPr>
            </w:pPr>
            <w:r w:rsidRPr="00466E29">
              <w:rPr>
                <w:rFonts w:ascii="OpenSans" w:eastAsia="Times New Roman" w:hAnsi="OpenSans"/>
                <w:bCs/>
                <w:color w:val="000000"/>
                <w:kern w:val="36"/>
                <w:sz w:val="20"/>
                <w:szCs w:val="24"/>
              </w:rPr>
              <w:t>"Казахские музыкальные инструменты"</w:t>
            </w:r>
          </w:p>
          <w:p w:rsidR="00485162" w:rsidRPr="00466E29" w:rsidRDefault="0048516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val="kk-KZ"/>
              </w:rPr>
            </w:pPr>
            <w:r w:rsidRPr="00466E29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val="kk-KZ"/>
              </w:rPr>
              <w:t>https://videouroki.net/.../prezentatsiya-po-muzyke-kazakhskie-muzykalnye-instrumen...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445C9316" wp14:editId="2E839706">
                  <wp:extent cx="827806" cy="628650"/>
                  <wp:effectExtent l="0" t="0" r="0" b="0"/>
                  <wp:docPr id="6" name="Рисунок 6" descr="Описание: C:\Users\User\Pictures\ИН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:\Users\User\Pictures\ИН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07" cy="63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09458777" wp14:editId="4B6AA23E">
                  <wp:extent cx="855552" cy="647700"/>
                  <wp:effectExtent l="0" t="0" r="1905" b="0"/>
                  <wp:docPr id="5" name="Рисунок 5" descr="Описание: C:\Users\User\Pictures\ИНСТР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C:\Users\User\Pictures\ИНСТР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82" cy="65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54DEFF56" wp14:editId="09F665C8">
                  <wp:extent cx="833755" cy="833755"/>
                  <wp:effectExtent l="0" t="0" r="0" b="4445"/>
                  <wp:docPr id="4" name="Рисунок 4" descr="Описание: C:\Users\User\Pictures\ГИНННЕ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Pictures\ГИНННЕ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62" w:rsidRPr="00466E29" w:rsidRDefault="00485162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</w:pPr>
            <w:r w:rsidRPr="00466E29"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4CAB4D79" wp14:editId="62C7EE0D">
                  <wp:extent cx="864235" cy="572770"/>
                  <wp:effectExtent l="0" t="0" r="0" b="0"/>
                  <wp:docPr id="3" name="Рисунок 3" descr="Описание: C:\Users\User\Desktop\домб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User\Desktop\домб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2B04536C" wp14:editId="600122E2">
                  <wp:extent cx="1487170" cy="1047869"/>
                  <wp:effectExtent l="0" t="0" r="0" b="0"/>
                  <wp:docPr id="2" name="Рисунок 2" descr="Описание: C:\Users\User\Pictures\КИТ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User\Pictures\КИТ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3" r="-50803" b="-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61" cy="105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1303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567"/>
            </w:tblGrid>
            <w:tr w:rsidR="00485162" w:rsidRPr="00466E29" w:rsidTr="00466E29">
              <w:tc>
                <w:tcPr>
                  <w:tcW w:w="7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en-US"/>
                    </w:rPr>
                  </w:pPr>
                  <w:r w:rsidRPr="00466E29">
                    <w:rPr>
                      <w:rFonts w:ascii="Times New Roman" w:hAnsi="Times New Roman"/>
                      <w:sz w:val="20"/>
                      <w:szCs w:val="24"/>
                    </w:rPr>
                    <w:tab/>
                  </w:r>
                  <w:r w:rsidRPr="00466E29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  <w:t>Из великих изобретений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  <w:t>Мн.ч.</w:t>
                  </w:r>
                </w:p>
                <w:p w:rsidR="00485162" w:rsidRPr="00466E29" w:rsidRDefault="0048516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  <w:t>, Р.п.</w:t>
                  </w:r>
                </w:p>
              </w:tc>
            </w:tr>
            <w:tr w:rsidR="00485162" w:rsidRPr="00466E29" w:rsidTr="00466E29">
              <w:tc>
                <w:tcPr>
                  <w:tcW w:w="7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6E29" w:rsidRPr="00466E29" w:rsidRDefault="0048516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  <w:t>Тюркск</w:t>
                  </w:r>
                </w:p>
                <w:p w:rsidR="00485162" w:rsidRPr="00466E29" w:rsidRDefault="0048516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en-US"/>
                    </w:rPr>
                  </w:pPr>
                  <w:r w:rsidRPr="00466E29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  <w:t>ие народы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  <w:t>Мн.ч.</w:t>
                  </w:r>
                </w:p>
                <w:p w:rsidR="00485162" w:rsidRPr="00466E29" w:rsidRDefault="0048516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  <w:t xml:space="preserve"> И.п.</w:t>
                  </w:r>
                </w:p>
              </w:tc>
            </w:tr>
            <w:tr w:rsidR="00485162" w:rsidRPr="00466E29" w:rsidTr="00466E29">
              <w:tc>
                <w:tcPr>
                  <w:tcW w:w="7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en-US"/>
                    </w:rPr>
                  </w:pPr>
                  <w:r w:rsidRPr="00466E29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  <w:t>Искусных домбристов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5162" w:rsidRPr="00466E29" w:rsidRDefault="0048516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  <w:t>Мн.ч.</w:t>
                  </w:r>
                </w:p>
                <w:p w:rsidR="00485162" w:rsidRPr="00466E29" w:rsidRDefault="0048516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</w:pPr>
                  <w:r w:rsidRPr="00466E29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kk-KZ"/>
                    </w:rPr>
                    <w:t xml:space="preserve"> И.п.</w:t>
                  </w:r>
                </w:p>
              </w:tc>
            </w:tr>
          </w:tbl>
          <w:p w:rsidR="00485162" w:rsidRPr="00466E29" w:rsidRDefault="004851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466E29">
              <w:rPr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43156" wp14:editId="0405860A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1302385</wp:posOffset>
                  </wp:positionV>
                  <wp:extent cx="892175" cy="600075"/>
                  <wp:effectExtent l="0" t="0" r="3175" b="9525"/>
                  <wp:wrapSquare wrapText="bothSides"/>
                  <wp:docPr id="11" name="Рисунок 11" descr="Описание: Описание: C:\Users\User\Desktop\СКЛОНЕНИЕ ИП мн 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\Desktop\СКЛОНЕНИЕ ИП мн 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5162" w:rsidRPr="00466E29" w:rsidTr="00485162">
        <w:trPr>
          <w:trHeight w:val="352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Конец урока 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 минут</w:t>
            </w:r>
          </w:p>
        </w:tc>
        <w:tc>
          <w:tcPr>
            <w:tcW w:w="7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Домашнее задание: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1.Выписать из второго </w:t>
            </w:r>
            <w:proofErr w:type="gramStart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абзаца  упр.</w:t>
            </w:r>
            <w:proofErr w:type="gramEnd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351 прилагательные во множественном числе вместе с существительными. Обозначить окончания и определить падеж. </w:t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 Дать учащимся прослушать </w:t>
            </w:r>
            <w:proofErr w:type="spellStart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кюй</w:t>
            </w:r>
            <w:proofErr w:type="spellEnd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«</w:t>
            </w:r>
            <w:proofErr w:type="spellStart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Адай</w:t>
            </w:r>
            <w:proofErr w:type="spellEnd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», предложить определить автора произведения (</w:t>
            </w:r>
            <w:proofErr w:type="spellStart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Курмангазы</w:t>
            </w:r>
            <w:proofErr w:type="spellEnd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). Задание: подготовить электронную презентацию про </w:t>
            </w:r>
            <w:proofErr w:type="spellStart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Курмангазы</w:t>
            </w:r>
            <w:proofErr w:type="spellEnd"/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используя материалы из интернета. 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Критерии оценивания:</w:t>
            </w: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Приложение №7</w:t>
            </w:r>
          </w:p>
          <w:p w:rsidR="00485162" w:rsidRPr="00466E29" w:rsidRDefault="00485162">
            <w:pPr>
              <w:rPr>
                <w:rFonts w:ascii="Times New Roman" w:hAnsi="Times New Roman"/>
                <w:noProof/>
                <w:sz w:val="20"/>
                <w:szCs w:val="24"/>
                <w:lang w:val="en-US" w:eastAsia="ru-RU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Рефлексия:</w:t>
            </w:r>
            <w:r w:rsidRPr="00466E29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t xml:space="preserve"> </w:t>
            </w:r>
          </w:p>
          <w:p w:rsidR="00485162" w:rsidRPr="00466E29" w:rsidRDefault="004851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662A7615" wp14:editId="0600EFAE">
                  <wp:extent cx="2133600" cy="1384397"/>
                  <wp:effectExtent l="0" t="0" r="0" b="6350"/>
                  <wp:docPr id="1" name="Рисунок 1" descr="Описание: D:\Users\Администратор\Desktop\защита урока\img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D:\Users\Администратор\Desktop\защита урока\img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323" cy="139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  <w:u w:val="single"/>
              </w:rPr>
            </w:pPr>
            <w:r w:rsidRPr="00466E29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u w:val="single"/>
              </w:rPr>
              <w:t>Подведение итогов урока учителем:</w:t>
            </w:r>
          </w:p>
          <w:p w:rsidR="00485162" w:rsidRPr="00466E29" w:rsidRDefault="00485162" w:rsidP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66E2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Ребята, обратите внимание на тему нашего урока-Струны Великой степи. Раскрыли ли мы тему нашего урока? О чем еще хотели бы вы узнать на следующем занятии?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62" w:rsidRPr="00466E29" w:rsidRDefault="00485162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7D351E" w:rsidRPr="00485162" w:rsidRDefault="007D351E">
      <w:pPr>
        <w:rPr>
          <w:sz w:val="24"/>
          <w:szCs w:val="24"/>
        </w:rPr>
      </w:pPr>
    </w:p>
    <w:sectPr w:rsidR="007D351E" w:rsidRPr="0048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62"/>
    <w:rsid w:val="00466E29"/>
    <w:rsid w:val="00485162"/>
    <w:rsid w:val="00667F6D"/>
    <w:rsid w:val="006E12C9"/>
    <w:rsid w:val="007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8AB9"/>
  <w15:docId w15:val="{DD041F22-54BF-4CC5-866D-A07EFAC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16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51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2018-05-17T18:45:00Z</dcterms:created>
  <dcterms:modified xsi:type="dcterms:W3CDTF">2018-05-29T06:45:00Z</dcterms:modified>
</cp:coreProperties>
</file>