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9BF" w:rsidRDefault="00E21824" w:rsidP="00A66367">
      <w:pPr>
        <w:spacing w:line="240" w:lineRule="auto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5.75pt;margin-top:-13.5pt;width:100.45pt;height:133.1pt;z-index:1;mso-position-horizontal-relative:text;mso-position-vertical-relative:text">
            <v:imagedata r:id="rId5" o:title=""/>
            <w10:wrap type="square"/>
          </v:shape>
        </w:pict>
      </w:r>
    </w:p>
    <w:p w:rsidR="00E21824" w:rsidRDefault="00E21824" w:rsidP="00E2182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E21824">
        <w:rPr>
          <w:rFonts w:ascii="Times New Roman" w:hAnsi="Times New Roman"/>
          <w:b/>
          <w:sz w:val="28"/>
          <w:szCs w:val="28"/>
        </w:rPr>
        <w:t>Янкова</w:t>
      </w:r>
      <w:proofErr w:type="spellEnd"/>
      <w:r w:rsidRPr="00E21824">
        <w:rPr>
          <w:rFonts w:ascii="Times New Roman" w:hAnsi="Times New Roman"/>
          <w:b/>
          <w:sz w:val="28"/>
          <w:szCs w:val="28"/>
        </w:rPr>
        <w:t xml:space="preserve"> Т. М.,</w:t>
      </w:r>
      <w:r w:rsidRPr="00E21824">
        <w:rPr>
          <w:rFonts w:ascii="Times New Roman" w:hAnsi="Times New Roman"/>
          <w:b/>
          <w:sz w:val="28"/>
          <w:szCs w:val="28"/>
        </w:rPr>
        <w:t xml:space="preserve"> </w:t>
      </w:r>
    </w:p>
    <w:p w:rsidR="00E21824" w:rsidRDefault="00E21824" w:rsidP="00E2182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21824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E21824" w:rsidRDefault="00E21824" w:rsidP="00E2182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21824">
        <w:rPr>
          <w:rFonts w:ascii="Times New Roman" w:hAnsi="Times New Roman"/>
          <w:sz w:val="28"/>
          <w:szCs w:val="28"/>
        </w:rPr>
        <w:t xml:space="preserve"> </w:t>
      </w:r>
      <w:r w:rsidR="003F29BF" w:rsidRPr="00E21824">
        <w:rPr>
          <w:rFonts w:ascii="Times New Roman" w:hAnsi="Times New Roman"/>
          <w:sz w:val="28"/>
          <w:szCs w:val="28"/>
        </w:rPr>
        <w:t>КГУ « Средняя школа-комплекс</w:t>
      </w:r>
      <w:r w:rsidRPr="00E21824">
        <w:rPr>
          <w:rFonts w:ascii="Times New Roman" w:hAnsi="Times New Roman"/>
          <w:sz w:val="28"/>
          <w:szCs w:val="28"/>
        </w:rPr>
        <w:t xml:space="preserve"> </w:t>
      </w:r>
      <w:r w:rsidR="003F29BF" w:rsidRPr="00E21824">
        <w:rPr>
          <w:rFonts w:ascii="Times New Roman" w:hAnsi="Times New Roman"/>
          <w:sz w:val="28"/>
          <w:szCs w:val="28"/>
        </w:rPr>
        <w:t>национального возрождения№17»</w:t>
      </w:r>
      <w:r w:rsidRPr="00E21824">
        <w:rPr>
          <w:rFonts w:ascii="Times New Roman" w:hAnsi="Times New Roman"/>
          <w:sz w:val="28"/>
          <w:szCs w:val="28"/>
        </w:rPr>
        <w:t xml:space="preserve">, </w:t>
      </w:r>
    </w:p>
    <w:p w:rsidR="003F29BF" w:rsidRPr="00E21824" w:rsidRDefault="00E21824" w:rsidP="00E2182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21824">
        <w:rPr>
          <w:rFonts w:ascii="Times New Roman" w:hAnsi="Times New Roman"/>
          <w:sz w:val="28"/>
          <w:szCs w:val="28"/>
        </w:rPr>
        <w:t>СКО г. Петропавловск</w:t>
      </w:r>
    </w:p>
    <w:p w:rsidR="00E21824" w:rsidRDefault="00E21824" w:rsidP="00E21824">
      <w:pPr>
        <w:pStyle w:val="a3"/>
        <w:jc w:val="center"/>
        <w:rPr>
          <w:rFonts w:ascii="Times New Roman" w:hAnsi="Times New Roman"/>
          <w:b/>
          <w:bCs/>
          <w:iCs/>
          <w:kern w:val="24"/>
          <w:sz w:val="28"/>
          <w:szCs w:val="28"/>
          <w:lang w:val="kk-KZ"/>
        </w:rPr>
      </w:pPr>
    </w:p>
    <w:p w:rsidR="00E21824" w:rsidRPr="00E21824" w:rsidRDefault="00E21824" w:rsidP="00E21824">
      <w:pPr>
        <w:pStyle w:val="a3"/>
        <w:jc w:val="center"/>
        <w:rPr>
          <w:rFonts w:ascii="Times New Roman" w:hAnsi="Times New Roman"/>
          <w:b/>
          <w:bCs/>
          <w:iCs/>
          <w:kern w:val="24"/>
          <w:sz w:val="28"/>
          <w:szCs w:val="28"/>
          <w:lang w:val="kk-KZ"/>
        </w:rPr>
      </w:pPr>
      <w:bookmarkStart w:id="0" w:name="_GoBack"/>
      <w:r w:rsidRPr="00E21824">
        <w:rPr>
          <w:rFonts w:ascii="Times New Roman" w:hAnsi="Times New Roman"/>
          <w:b/>
          <w:bCs/>
          <w:iCs/>
          <w:kern w:val="24"/>
          <w:sz w:val="28"/>
          <w:szCs w:val="28"/>
          <w:lang w:val="kk-KZ"/>
        </w:rPr>
        <w:t>Мои друзья</w:t>
      </w:r>
    </w:p>
    <w:bookmarkEnd w:id="0"/>
    <w:p w:rsidR="003F29BF" w:rsidRPr="00E21824" w:rsidRDefault="00E21824" w:rsidP="00E21824">
      <w:pPr>
        <w:pStyle w:val="a3"/>
        <w:ind w:left="0" w:firstLine="0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kern w:val="24"/>
          <w:sz w:val="24"/>
          <w:szCs w:val="24"/>
          <w:lang w:val="kk-KZ" w:eastAsia="ru-RU"/>
        </w:rPr>
        <w:t xml:space="preserve">                        (план</w:t>
      </w:r>
      <w:r w:rsidR="003F29BF" w:rsidRPr="00E21824">
        <w:rPr>
          <w:rFonts w:ascii="Times New Roman" w:hAnsi="Times New Roman"/>
          <w:bCs/>
          <w:iCs/>
          <w:kern w:val="24"/>
          <w:sz w:val="24"/>
          <w:szCs w:val="24"/>
          <w:lang w:val="kk-KZ" w:eastAsia="ru-RU"/>
        </w:rPr>
        <w:t xml:space="preserve"> урока самопознания</w:t>
      </w:r>
      <w:r>
        <w:rPr>
          <w:rFonts w:ascii="Times New Roman" w:hAnsi="Times New Roman"/>
          <w:bCs/>
          <w:iCs/>
          <w:kern w:val="24"/>
          <w:sz w:val="24"/>
          <w:szCs w:val="24"/>
          <w:lang w:val="kk-KZ" w:eastAsia="ru-RU"/>
        </w:rPr>
        <w:t>)</w:t>
      </w:r>
    </w:p>
    <w:p w:rsidR="003F29BF" w:rsidRPr="00E50152" w:rsidRDefault="003F29BF" w:rsidP="00F84264">
      <w:pPr>
        <w:pStyle w:val="a3"/>
        <w:kinsoku w:val="0"/>
        <w:overflowPunct w:val="0"/>
        <w:ind w:left="0" w:firstLine="0"/>
        <w:textAlignment w:val="baseline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F84264"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  <w:t xml:space="preserve">Класс: </w:t>
      </w:r>
      <w:r w:rsidRPr="00F84264">
        <w:rPr>
          <w:rFonts w:ascii="Times New Roman" w:hAnsi="Times New Roman"/>
          <w:bCs/>
          <w:kern w:val="24"/>
          <w:sz w:val="24"/>
          <w:szCs w:val="24"/>
          <w:lang w:eastAsia="ru-RU"/>
        </w:rPr>
        <w:t xml:space="preserve">1 </w:t>
      </w:r>
    </w:p>
    <w:p w:rsidR="003F29BF" w:rsidRPr="00F84264" w:rsidRDefault="003F29BF" w:rsidP="00F84264">
      <w:pPr>
        <w:pStyle w:val="a3"/>
        <w:kinsoku w:val="0"/>
        <w:overflowPunct w:val="0"/>
        <w:ind w:left="0" w:firstLine="0"/>
        <w:textAlignment w:val="baseline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F84264"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  <w:t xml:space="preserve">Ценность: </w:t>
      </w:r>
      <w:r w:rsidRPr="00F84264">
        <w:rPr>
          <w:rFonts w:ascii="Times New Roman" w:hAnsi="Times New Roman"/>
          <w:bCs/>
          <w:kern w:val="24"/>
          <w:sz w:val="24"/>
          <w:szCs w:val="24"/>
          <w:lang w:eastAsia="ru-RU"/>
        </w:rPr>
        <w:t>Ненасилие</w:t>
      </w:r>
    </w:p>
    <w:p w:rsidR="003F29BF" w:rsidRPr="00031557" w:rsidRDefault="003F29BF" w:rsidP="00F84264">
      <w:pPr>
        <w:pStyle w:val="a3"/>
        <w:kinsoku w:val="0"/>
        <w:overflowPunct w:val="0"/>
        <w:ind w:left="0" w:firstLine="0"/>
        <w:textAlignment w:val="baseline"/>
        <w:rPr>
          <w:rFonts w:ascii="Times New Roman" w:hAnsi="Times New Roman"/>
          <w:sz w:val="24"/>
          <w:szCs w:val="24"/>
          <w:lang w:val="kk-KZ" w:eastAsia="ru-RU"/>
        </w:rPr>
      </w:pPr>
      <w:r w:rsidRPr="00F84264"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  <w:t xml:space="preserve">Качества: </w:t>
      </w:r>
      <w:r w:rsidRPr="00B91A77">
        <w:rPr>
          <w:rFonts w:ascii="Times New Roman" w:hAnsi="Times New Roman"/>
          <w:sz w:val="24"/>
          <w:szCs w:val="24"/>
        </w:rPr>
        <w:t>помогай всегда, не в</w:t>
      </w:r>
      <w:r>
        <w:rPr>
          <w:rFonts w:ascii="Times New Roman" w:hAnsi="Times New Roman"/>
          <w:sz w:val="24"/>
          <w:szCs w:val="24"/>
        </w:rPr>
        <w:t>реди никогда, не обижать других.</w:t>
      </w:r>
    </w:p>
    <w:tbl>
      <w:tblPr>
        <w:tblW w:w="10197" w:type="dxa"/>
        <w:tblInd w:w="-35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50"/>
        <w:gridCol w:w="2547"/>
      </w:tblGrid>
      <w:tr w:rsidR="003F29BF" w:rsidRPr="00247146" w:rsidTr="002311C2">
        <w:trPr>
          <w:trHeight w:val="832"/>
        </w:trPr>
        <w:tc>
          <w:tcPr>
            <w:tcW w:w="7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Цель:</w:t>
            </w:r>
            <w:r w:rsidRPr="0024714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определение понятию «дружба» через выявление ценности «Ненасилие».</w:t>
            </w:r>
          </w:p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Задачи: </w:t>
            </w:r>
          </w:p>
          <w:p w:rsidR="003F29BF" w:rsidRPr="00247146" w:rsidRDefault="003F29BF" w:rsidP="00F842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47146">
              <w:rPr>
                <w:rFonts w:ascii="Times New Roman" w:hAnsi="Times New Roman"/>
                <w:sz w:val="24"/>
                <w:szCs w:val="24"/>
                <w:lang w:val="kk-KZ"/>
              </w:rPr>
              <w:t>1. Раскрыть значение умения помогать всегда.</w:t>
            </w:r>
          </w:p>
          <w:p w:rsidR="003F29BF" w:rsidRPr="00247146" w:rsidRDefault="003F29BF" w:rsidP="00F842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4714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Развить стремление не обижать других.</w:t>
            </w:r>
          </w:p>
          <w:p w:rsidR="003F29BF" w:rsidRPr="00F84264" w:rsidRDefault="003F29BF" w:rsidP="00F84264">
            <w:pPr>
              <w:pStyle w:val="a3"/>
              <w:ind w:left="0" w:firstLine="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47146">
              <w:rPr>
                <w:rFonts w:ascii="Times New Roman" w:hAnsi="Times New Roman"/>
                <w:sz w:val="24"/>
                <w:szCs w:val="24"/>
                <w:lang w:val="kk-KZ"/>
              </w:rPr>
              <w:t>3. Воспитать проявление не причинять вред окружающим.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F29BF" w:rsidRPr="00F84264" w:rsidRDefault="003F29BF" w:rsidP="00F84264">
            <w:pPr>
              <w:pStyle w:val="a3"/>
              <w:ind w:left="0" w:firstLine="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3F29BF" w:rsidRPr="00247146" w:rsidTr="002311C2">
        <w:trPr>
          <w:trHeight w:val="391"/>
        </w:trPr>
        <w:tc>
          <w:tcPr>
            <w:tcW w:w="7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47146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247146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F8426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Ход урока</w:t>
            </w:r>
            <w:r w:rsidRPr="00F8426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3F29BF" w:rsidRPr="00F84264" w:rsidRDefault="003F29BF" w:rsidP="00F8426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8426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 Орг.момент. Позитивный настрой.</w:t>
            </w:r>
          </w:p>
          <w:p w:rsidR="003F29BF" w:rsidRPr="00F615DB" w:rsidRDefault="003F29BF" w:rsidP="00F615DB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>Концентрация на свете.</w:t>
            </w:r>
          </w:p>
          <w:p w:rsidR="003F29BF" w:rsidRPr="00F615DB" w:rsidRDefault="003F29BF" w:rsidP="00F615D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>Пожалуйста, сядьте удобно, спинку держите прямо. Руки и ноги не скрещивайте. Руки можно положить на колени или на стол. Расслабьтесь. Закройте, пожалуйста</w:t>
            </w:r>
            <w:r w:rsidR="00E21824">
              <w:rPr>
                <w:rFonts w:ascii="Times New Roman" w:hAnsi="Times New Roman"/>
                <w:sz w:val="24"/>
                <w:szCs w:val="24"/>
              </w:rPr>
              <w:t>,</w:t>
            </w:r>
            <w:r w:rsidRPr="00F615DB">
              <w:rPr>
                <w:rFonts w:ascii="Times New Roman" w:hAnsi="Times New Roman"/>
                <w:sz w:val="24"/>
                <w:szCs w:val="24"/>
              </w:rPr>
              <w:t xml:space="preserve"> глаза.</w:t>
            </w:r>
          </w:p>
          <w:p w:rsidR="003F29BF" w:rsidRPr="00F615DB" w:rsidRDefault="003F29BF" w:rsidP="00F615D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>Представьте, что солнечный свет проникает в вашу голову и опускается в середину груди.</w:t>
            </w:r>
            <w:r w:rsidR="00E218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615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F615DB">
              <w:rPr>
                <w:rFonts w:ascii="Times New Roman" w:hAnsi="Times New Roman"/>
                <w:sz w:val="24"/>
                <w:szCs w:val="24"/>
              </w:rPr>
              <w:t xml:space="preserve"> середине груди находится бутон цветка. И под лучами солнца бутон медленно раскрывается, лепесток за лепестком. В вашем сердце расцветает прекрасный цветок, свежий и чистый, омывая каждую мысль, каждое чувство, эмоцию и желание.</w:t>
            </w:r>
          </w:p>
          <w:p w:rsidR="003F29BF" w:rsidRPr="00F615DB" w:rsidRDefault="003F29BF" w:rsidP="00F615D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>Представьте, что свет начинает все более и более распространяться по вашему телу. Он становится сильнее и ярче. Медленно опускается вниз по рукам. Ваши руки наполняются светом и освещаются. Руки будут совершать только добрые, хорошие действия и будут помогать всем. Свет опускается вниз по ногам. Ноги наполняются светом и освещаются. Ноги будут вести вас только к хорошим местам для совершения добрых дел. Они станут инструментами света и любви.</w:t>
            </w:r>
          </w:p>
          <w:p w:rsidR="003F29BF" w:rsidRPr="00F615DB" w:rsidRDefault="003F29BF" w:rsidP="00F615D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Далее свет поднимается к вашему рту, языку. Язык будет говорить только правду и только хорошие, добрые слова. Направьте свет к ушам. Уши будут слышать хорошие слова, прекрасные звуки. Свет достигает глаз. Глаза будут смотреть только на </w:t>
            </w:r>
            <w:proofErr w:type="gramStart"/>
            <w:r w:rsidRPr="00F615DB">
              <w:rPr>
                <w:rFonts w:ascii="Times New Roman" w:hAnsi="Times New Roman"/>
                <w:sz w:val="24"/>
                <w:szCs w:val="24"/>
              </w:rPr>
              <w:t>хорошее</w:t>
            </w:r>
            <w:proofErr w:type="gramEnd"/>
            <w:r w:rsidRPr="00F615DB">
              <w:rPr>
                <w:rFonts w:ascii="Times New Roman" w:hAnsi="Times New Roman"/>
                <w:sz w:val="24"/>
                <w:szCs w:val="24"/>
              </w:rPr>
              <w:t xml:space="preserve"> и видеть только хорошее. Вся ваша голова наполнилась светом, и в вашей голове только добрые, светлые мысли.</w:t>
            </w:r>
          </w:p>
          <w:p w:rsidR="003F29BF" w:rsidRPr="00F615DB" w:rsidRDefault="003F29BF" w:rsidP="00F615D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Свет становится все интенсивнее и ярче и выходит за пределы вашего тела, распространяясь расширяющимися кругами. Направьте свет всем вашим родным, учителям, друзьям, знакомым. Пошлите свет и тем, с кем у вас временное непонимание, конфликты. Пусть свет наполнит их </w:t>
            </w:r>
            <w:r w:rsidRPr="00F615DB">
              <w:rPr>
                <w:rFonts w:ascii="Times New Roman" w:hAnsi="Times New Roman"/>
                <w:sz w:val="24"/>
                <w:szCs w:val="24"/>
              </w:rPr>
              <w:lastRenderedPageBreak/>
              <w:t>сердца. Пусть этот свет распространится на весь мир: на всех людей, животных, растения, на все живое, повсюду</w:t>
            </w:r>
            <w:proofErr w:type="gramStart"/>
            <w:r w:rsidRPr="00F615DB">
              <w:rPr>
                <w:rFonts w:ascii="Times New Roman" w:hAnsi="Times New Roman"/>
                <w:sz w:val="24"/>
                <w:szCs w:val="24"/>
              </w:rPr>
              <w:t>… П</w:t>
            </w:r>
            <w:proofErr w:type="gramEnd"/>
            <w:r w:rsidRPr="00F615DB">
              <w:rPr>
                <w:rFonts w:ascii="Times New Roman" w:hAnsi="Times New Roman"/>
                <w:sz w:val="24"/>
                <w:szCs w:val="24"/>
              </w:rPr>
              <w:t>осылайте свет во все уголки Вселенной. Мысленно скажите: «Я в свете…Свет внутри меня… Я есть Свет». Побудьте еще немного в этом состоянии Света, Любви и Покоя…</w:t>
            </w:r>
          </w:p>
          <w:p w:rsidR="003F29BF" w:rsidRPr="00F84264" w:rsidRDefault="003F29BF" w:rsidP="00F615DB">
            <w:pPr>
              <w:spacing w:before="100" w:beforeAutospacing="1" w:after="24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>Теперь поместите этот Свет снова в ваше сердце. Вся Вселенная, наполненная Светом, находится в вашем сердце. Сохраните ее такой прекрасной. Потихонечку можно открывать глаза. Спасибо.</w:t>
            </w:r>
            <w:r w:rsidRPr="00F615DB">
              <w:rPr>
                <w:rFonts w:ascii="Times New Roman" w:hAnsi="Times New Roman"/>
                <w:sz w:val="24"/>
                <w:szCs w:val="24"/>
              </w:rPr>
              <w:br/>
            </w:r>
            <w:r w:rsidRPr="00F615DB">
              <w:rPr>
                <w:rFonts w:ascii="Times New Roman" w:hAnsi="Times New Roman"/>
                <w:sz w:val="24"/>
                <w:szCs w:val="24"/>
              </w:rPr>
              <w:br/>
            </w:r>
            <w:r w:rsidRPr="00F84264">
              <w:rPr>
                <w:rFonts w:ascii="Times New Roman" w:hAnsi="Times New Roman"/>
                <w:color w:val="000000"/>
                <w:sz w:val="24"/>
                <w:szCs w:val="24"/>
              </w:rPr>
              <w:t>- Кто хочет поделиться своими впечатлениями?</w:t>
            </w:r>
          </w:p>
          <w:p w:rsidR="003F29BF" w:rsidRPr="00F84264" w:rsidRDefault="003F29BF" w:rsidP="00F842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Что вы п</w:t>
            </w:r>
            <w:r w:rsidRPr="00F84264">
              <w:rPr>
                <w:rFonts w:ascii="Times New Roman" w:hAnsi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увствовали</w:t>
            </w:r>
            <w:r w:rsidRPr="00F84264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:rsidR="003F29BF" w:rsidRPr="002924FE" w:rsidRDefault="003F29BF" w:rsidP="00F84264">
            <w:pPr>
              <w:pStyle w:val="a4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6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2. Проверка домашнего задания</w:t>
            </w:r>
            <w:r w:rsidRPr="00F8426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2924F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было дано в качестве </w:t>
            </w:r>
            <w:proofErr w:type="gramStart"/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опережающего</w:t>
            </w:r>
            <w:proofErr w:type="gramEnd"/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:rsidR="003F29BF" w:rsidRPr="00247146" w:rsidRDefault="003F29BF" w:rsidP="00F842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146">
              <w:rPr>
                <w:rFonts w:ascii="Times New Roman" w:hAnsi="Times New Roman"/>
                <w:sz w:val="24"/>
                <w:szCs w:val="24"/>
              </w:rPr>
              <w:t xml:space="preserve">Вам было задано на </w:t>
            </w:r>
            <w:proofErr w:type="spellStart"/>
            <w:r w:rsidRPr="00247146">
              <w:rPr>
                <w:rFonts w:ascii="Times New Roman" w:hAnsi="Times New Roman"/>
                <w:sz w:val="24"/>
                <w:szCs w:val="24"/>
              </w:rPr>
              <w:t>стикерах</w:t>
            </w:r>
            <w:proofErr w:type="spellEnd"/>
            <w:r w:rsidRPr="002471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47146">
              <w:rPr>
                <w:rFonts w:ascii="Times New Roman" w:hAnsi="Times New Roman"/>
                <w:sz w:val="24"/>
                <w:szCs w:val="24"/>
              </w:rPr>
              <w:t>написать</w:t>
            </w:r>
            <w:proofErr w:type="gramEnd"/>
            <w:r w:rsidRPr="00247146">
              <w:rPr>
                <w:rFonts w:ascii="Times New Roman" w:hAnsi="Times New Roman"/>
                <w:sz w:val="24"/>
                <w:szCs w:val="24"/>
              </w:rPr>
              <w:t xml:space="preserve"> имена своих друзей.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F84264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lastRenderedPageBreak/>
              <w:t>Примечания</w:t>
            </w:r>
          </w:p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</w:p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</w:p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</w:p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</w:p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</w:p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</w:p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Звучит фонограмма спокойной музыки</w:t>
            </w:r>
          </w:p>
        </w:tc>
      </w:tr>
      <w:tr w:rsidR="003F29BF" w:rsidRPr="00247146" w:rsidTr="002311C2">
        <w:trPr>
          <w:trHeight w:val="921"/>
        </w:trPr>
        <w:tc>
          <w:tcPr>
            <w:tcW w:w="7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8426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3. Позитивное высказывание (цитата).</w:t>
            </w:r>
          </w:p>
          <w:p w:rsidR="003F29BF" w:rsidRPr="00247146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146">
              <w:rPr>
                <w:rFonts w:ascii="Times New Roman" w:hAnsi="Times New Roman"/>
                <w:sz w:val="24"/>
                <w:szCs w:val="24"/>
              </w:rPr>
              <w:t>«Нет друга - ищи, а нашел - береги».</w:t>
            </w:r>
          </w:p>
          <w:p w:rsidR="003F29BF" w:rsidRPr="00247146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146">
              <w:rPr>
                <w:rFonts w:ascii="Times New Roman" w:hAnsi="Times New Roman"/>
                <w:sz w:val="24"/>
                <w:szCs w:val="24"/>
              </w:rPr>
              <w:t>- Ребята, как вы понимаете эту пословицу?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Пословица обозначена на презентации</w:t>
            </w:r>
          </w:p>
        </w:tc>
      </w:tr>
      <w:tr w:rsidR="003F29BF" w:rsidRPr="00247146" w:rsidTr="002311C2">
        <w:trPr>
          <w:trHeight w:val="921"/>
        </w:trPr>
        <w:tc>
          <w:tcPr>
            <w:tcW w:w="7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Default="003F29BF" w:rsidP="00F8426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4. Рассказывание истории </w:t>
            </w:r>
            <w:r w:rsidRPr="000264B9">
              <w:rPr>
                <w:rFonts w:ascii="Times New Roman" w:hAnsi="Times New Roman"/>
                <w:b/>
                <w:i/>
                <w:sz w:val="24"/>
                <w:szCs w:val="24"/>
              </w:rPr>
              <w:t>(подарок учителя</w:t>
            </w:r>
            <w:r w:rsidRPr="00F8426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:rsidR="003F29BF" w:rsidRPr="00F615DB" w:rsidRDefault="003F29BF" w:rsidP="00F615DB">
            <w:pPr>
              <w:pStyle w:val="a4"/>
              <w:jc w:val="left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615D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Рассказ Валентины Осеевой «До первого дождя» </w:t>
            </w:r>
          </w:p>
          <w:p w:rsidR="003F29BF" w:rsidRPr="00F615DB" w:rsidRDefault="003F29BF" w:rsidP="00F615DB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>Я хочу рассказать вам одну историю.</w:t>
            </w:r>
          </w:p>
          <w:p w:rsidR="003F29BF" w:rsidRPr="00F615DB" w:rsidRDefault="003F29BF" w:rsidP="00F615DB">
            <w:pPr>
              <w:pStyle w:val="a4"/>
              <w:ind w:left="172" w:firstLine="1399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Таня и Маша были очень дружны и всегда ходили в детский сад вместе. То Маша заходила за Таней, то Таня за Машей. Один раз, когда девочки шли по улице, начался сильный дождь. Маша была в плаще, а Таня в одном платье. Девочки побежали.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- Сними свой плащ, мы накроемся вместе!- крикнула на бегу Таня.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>- Я не могу: я промокну! – нагнув вниз голову с капюшоном, ответила ей Маша.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В детском саду воспитательница сказала: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-Как странно, у Маши платье сухое, а у тебя, Таня, совершенно мокрое. Как же это случилось? Ведь вы же шли вместе?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- У Маши был плащ, а я шла в одном платье, - сказала Таня.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- Так вы могли бы укрыться одним плащом, - сказала воспитательница и, взглянув на Машу, покачала головой: - Видно, ваша дружба до первого дождя!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- Обе девочки покраснели: Маша за себя, а Таня за Машу.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615D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Беседа: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- Что случилось с девочками по дороге в детский сад?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- Как вы думаете, почему воспитательница назвала их дружбу – дружбой до первого дождя?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- Почему Маша покраснела?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- Тогда почему же покраснела Таня?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>- У каждого из вас есть свои друзья, подумайте и скажите, почему вы с ними дружите?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- Кого можно назвать настоящим другом? </w:t>
            </w:r>
          </w:p>
          <w:p w:rsidR="003F29BF" w:rsidRPr="00F615DB" w:rsidRDefault="003F29BF" w:rsidP="00F615DB">
            <w:pPr>
              <w:pStyle w:val="a4"/>
              <w:ind w:left="17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15DB">
              <w:rPr>
                <w:rFonts w:ascii="Times New Roman" w:hAnsi="Times New Roman"/>
                <w:sz w:val="24"/>
                <w:szCs w:val="24"/>
              </w:rPr>
              <w:t xml:space="preserve"> - Что же такое дружба?</w:t>
            </w:r>
          </w:p>
          <w:p w:rsidR="003F29BF" w:rsidRPr="00E21824" w:rsidRDefault="003F29BF" w:rsidP="00E21824">
            <w:pPr>
              <w:pStyle w:val="a4"/>
              <w:ind w:left="172"/>
              <w:jc w:val="lef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15DB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Pr="00F615DB">
              <w:rPr>
                <w:rFonts w:ascii="Times New Roman" w:hAnsi="Times New Roman"/>
                <w:b/>
                <w:sz w:val="24"/>
                <w:szCs w:val="24"/>
              </w:rPr>
              <w:t xml:space="preserve"> – игра: </w:t>
            </w:r>
            <w:r w:rsidRPr="00F615DB">
              <w:rPr>
                <w:rFonts w:ascii="Times New Roman" w:hAnsi="Times New Roman"/>
                <w:sz w:val="24"/>
                <w:szCs w:val="24"/>
              </w:rPr>
              <w:t xml:space="preserve">предложить детям встать и с друзьями (объединяются по желанию) погулять по классу. В зависимости от объединения детей в пары или группы учитель даёт только одну газету, которая обозначает зонт или плащ. При слове «дождь», или </w:t>
            </w:r>
            <w:r w:rsidRPr="00F615DB">
              <w:rPr>
                <w:rFonts w:ascii="Times New Roman" w:hAnsi="Times New Roman"/>
                <w:sz w:val="24"/>
                <w:szCs w:val="24"/>
              </w:rPr>
              <w:lastRenderedPageBreak/>
              <w:t>«ярко светит солнце» ребята выполняют определённые действия (прячутся под газету). Предложить затем объяснить свои действия. Почему так сделал</w:t>
            </w:r>
            <w:r w:rsidRPr="00F615DB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3F29BF" w:rsidRPr="00F615DB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5DB">
              <w:rPr>
                <w:rFonts w:ascii="Times New Roman" w:hAnsi="Times New Roman"/>
                <w:b/>
                <w:sz w:val="24"/>
                <w:szCs w:val="24"/>
              </w:rPr>
              <w:t>Вывод: Настоящая дружба проявляется в том, что друг не требует ничего взамен, всегда готов прийти на помощь, радуется вашим победам и поддерживает в трудных ситуациях.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29BF" w:rsidRPr="00247146" w:rsidTr="002311C2">
        <w:trPr>
          <w:trHeight w:val="921"/>
        </w:trPr>
        <w:tc>
          <w:tcPr>
            <w:tcW w:w="7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426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5. Творческая деятельность.</w:t>
            </w:r>
          </w:p>
          <w:p w:rsidR="003F29BF" w:rsidRPr="00E21831" w:rsidRDefault="003F29BF" w:rsidP="00E254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146">
              <w:rPr>
                <w:rFonts w:ascii="Times New Roman" w:hAnsi="Times New Roman"/>
                <w:sz w:val="24"/>
                <w:szCs w:val="24"/>
              </w:rPr>
              <w:t>Посмотрите, какое большое сердце у нас есть на плакате. В это сердце-кармашек вы опустите сейчас вырезанный из бумаги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сердечко с именем друга, которое, вы приготовили дома. </w:t>
            </w:r>
            <w:r w:rsidRPr="00E21831">
              <w:rPr>
                <w:rFonts w:ascii="Times New Roman" w:hAnsi="Times New Roman"/>
                <w:sz w:val="24"/>
                <w:szCs w:val="24"/>
              </w:rPr>
              <w:t>Напишите</w:t>
            </w:r>
            <w:r>
              <w:rPr>
                <w:rFonts w:ascii="Times New Roman" w:hAnsi="Times New Roman"/>
                <w:sz w:val="24"/>
                <w:szCs w:val="24"/>
              </w:rPr>
              <w:t>, пожелание  своему другу</w:t>
            </w:r>
            <w:r w:rsidRPr="00E218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29BF" w:rsidRPr="00F615DB" w:rsidRDefault="003F29BF" w:rsidP="00E25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5DB">
              <w:rPr>
                <w:rFonts w:ascii="Times New Roman" w:hAnsi="Times New Roman"/>
                <w:b/>
                <w:sz w:val="24"/>
                <w:szCs w:val="24"/>
              </w:rPr>
              <w:t>Вывод:</w:t>
            </w:r>
          </w:p>
          <w:p w:rsidR="003F29BF" w:rsidRPr="00E21824" w:rsidRDefault="003F29BF" w:rsidP="00E254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5DB">
              <w:rPr>
                <w:rFonts w:ascii="Times New Roman" w:hAnsi="Times New Roman"/>
                <w:b/>
                <w:sz w:val="24"/>
                <w:szCs w:val="24"/>
              </w:rPr>
              <w:t>Это наше сердце, готовое дружить и помогать друг другу. Оно не простое, а волшебное.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Музыкальное сопровождение</w:t>
            </w:r>
          </w:p>
        </w:tc>
      </w:tr>
      <w:tr w:rsidR="003F29BF" w:rsidRPr="00247146" w:rsidTr="002311C2">
        <w:trPr>
          <w:trHeight w:val="599"/>
        </w:trPr>
        <w:tc>
          <w:tcPr>
            <w:tcW w:w="7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426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6. Групповое пение.</w:t>
            </w:r>
          </w:p>
          <w:p w:rsidR="003F29BF" w:rsidRPr="00F615DB" w:rsidRDefault="003F29BF" w:rsidP="00F8426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  <w:r w:rsidRPr="000264B9">
              <w:rPr>
                <w:rFonts w:ascii="Times New Roman" w:hAnsi="Times New Roman"/>
                <w:b/>
              </w:rPr>
              <w:t>«Когда мои друзья со мной». Слова: </w:t>
            </w:r>
            <w:proofErr w:type="spellStart"/>
            <w:r w:rsidRPr="000264B9">
              <w:rPr>
                <w:rFonts w:ascii="Times New Roman" w:hAnsi="Times New Roman"/>
                <w:b/>
              </w:rPr>
              <w:t>Танич</w:t>
            </w:r>
            <w:proofErr w:type="spellEnd"/>
            <w:r w:rsidRPr="000264B9">
              <w:rPr>
                <w:rFonts w:ascii="Times New Roman" w:hAnsi="Times New Roman"/>
                <w:b/>
              </w:rPr>
              <w:t xml:space="preserve"> М. Музыка: </w:t>
            </w:r>
            <w:proofErr w:type="spellStart"/>
            <w:r w:rsidRPr="000264B9">
              <w:rPr>
                <w:rFonts w:ascii="Times New Roman" w:hAnsi="Times New Roman"/>
                <w:b/>
              </w:rPr>
              <w:t>Шаинский</w:t>
            </w:r>
            <w:proofErr w:type="spellEnd"/>
            <w:r w:rsidRPr="000264B9">
              <w:rPr>
                <w:rFonts w:ascii="Times New Roman" w:hAnsi="Times New Roman"/>
                <w:b/>
              </w:rPr>
              <w:t xml:space="preserve"> В.</w:t>
            </w:r>
          </w:p>
          <w:p w:rsidR="003F29BF" w:rsidRPr="00F615DB" w:rsidRDefault="003F29BF" w:rsidP="00F8426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Если с другом вышел в путь,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Если с другом вышел в путь,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Веселей дорога.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Без друзей меня чуть-чуть,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Без друзей меня чуть-чуть,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А с друзьями много.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Что мне снег, что мне зной,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Что мне дождик проливной,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Когда мои друзья со мной.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Что мне снег, что мне зной,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Что мне снег, что мне зной,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Что мне дождик проливной,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Что мне дождик проливной,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Когда мои друзья со мной.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Там где трудно одному,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Там где трудно одному,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Справлюсь вместе с вами.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Где чего-то не пойму,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Где чего-то не пойму,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Разберём с друзьями.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На медведя я, друзья,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На медведя я, друзья,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Выйду без испуга,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Если с другом буду я,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Если с другом буду я,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А медведь без друга.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Что мне снег, что мне зной,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Что мне дождик проливной,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Когда мои друзья со мной.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Что мне снег, что мне зной,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Что мне дождик проливной,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Когда мои друзья со мной.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lastRenderedPageBreak/>
              <w:t>Если с другом вышел в путь,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Если с другом вышел в путь,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Веселей дорога.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Без друзей меня чуть-чуть,</w:t>
            </w:r>
          </w:p>
          <w:p w:rsidR="003F29BF" w:rsidRPr="00F84264" w:rsidRDefault="003F29BF" w:rsidP="00F842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Без друзей меня чуть-чуть,</w:t>
            </w:r>
          </w:p>
          <w:p w:rsidR="003F29BF" w:rsidRPr="00247146" w:rsidRDefault="003F29BF" w:rsidP="00F842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А с друзьями много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615DB">
            <w:pPr>
              <w:spacing w:after="0" w:line="240" w:lineRule="auto"/>
              <w:ind w:left="2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3F29BF" w:rsidRPr="00247146" w:rsidTr="002311C2">
        <w:trPr>
          <w:trHeight w:val="780"/>
        </w:trPr>
        <w:tc>
          <w:tcPr>
            <w:tcW w:w="7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8426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7. Домашнее задание.</w:t>
            </w:r>
          </w:p>
          <w:p w:rsidR="003F29BF" w:rsidRPr="00062017" w:rsidRDefault="003F29BF" w:rsidP="000620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426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Прочитать в учебнике на странице 51 «Сказка о гвозде»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29BF" w:rsidRPr="00247146" w:rsidTr="002311C2">
        <w:trPr>
          <w:trHeight w:val="921"/>
        </w:trPr>
        <w:tc>
          <w:tcPr>
            <w:tcW w:w="7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426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8. Заключительная минута урока.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"/>
            </w:tblGrid>
            <w:tr w:rsidR="003F29BF" w:rsidRPr="00247146" w:rsidTr="002311C2">
              <w:trPr>
                <w:tblCellSpacing w:w="0" w:type="dxa"/>
              </w:trPr>
              <w:tc>
                <w:tcPr>
                  <w:tcW w:w="6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6"/>
                  </w:tblGrid>
                  <w:tr w:rsidR="003F29BF" w:rsidRPr="00247146" w:rsidTr="002311C2">
                    <w:trPr>
                      <w:tblCellSpacing w:w="0" w:type="dxa"/>
                    </w:trPr>
                    <w:tc>
                      <w:tcPr>
                        <w:tcW w:w="6" w:type="dxa"/>
                        <w:vAlign w:val="center"/>
                      </w:tcPr>
                      <w:p w:rsidR="003F29BF" w:rsidRPr="00247146" w:rsidRDefault="003F29BF" w:rsidP="00F84264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F29BF" w:rsidRPr="00247146" w:rsidRDefault="003F29BF" w:rsidP="00F8426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F29BF" w:rsidRPr="00F84264" w:rsidRDefault="003F29BF" w:rsidP="00F842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84264">
              <w:rPr>
                <w:rFonts w:ascii="Times New Roman" w:hAnsi="Times New Roman"/>
                <w:sz w:val="24"/>
                <w:szCs w:val="24"/>
              </w:rPr>
              <w:t>Закройте глаза и подумайте о том, что нового и хорошего вы узнали на уроке. Сохраните это в своем сердце. Потихонечку можно открывать глаза. Спасибо за урок!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3F29BF" w:rsidRPr="00F84264" w:rsidRDefault="003F29BF" w:rsidP="00F842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29BF" w:rsidRPr="00F84264" w:rsidRDefault="003F29BF" w:rsidP="00F842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F29BF" w:rsidRPr="00F84264" w:rsidSect="00A66367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4264"/>
    <w:rsid w:val="000264B9"/>
    <w:rsid w:val="00031557"/>
    <w:rsid w:val="00062017"/>
    <w:rsid w:val="000732D7"/>
    <w:rsid w:val="000A1801"/>
    <w:rsid w:val="000A31FF"/>
    <w:rsid w:val="000E4ABD"/>
    <w:rsid w:val="001032BB"/>
    <w:rsid w:val="001425B8"/>
    <w:rsid w:val="00144523"/>
    <w:rsid w:val="0018510E"/>
    <w:rsid w:val="001A37F3"/>
    <w:rsid w:val="001F44BF"/>
    <w:rsid w:val="002311C2"/>
    <w:rsid w:val="00247146"/>
    <w:rsid w:val="002924FE"/>
    <w:rsid w:val="002D4618"/>
    <w:rsid w:val="003474E5"/>
    <w:rsid w:val="00395D99"/>
    <w:rsid w:val="003A1355"/>
    <w:rsid w:val="003F2222"/>
    <w:rsid w:val="003F29BF"/>
    <w:rsid w:val="006242C6"/>
    <w:rsid w:val="006E6F14"/>
    <w:rsid w:val="0077708B"/>
    <w:rsid w:val="00793287"/>
    <w:rsid w:val="007A369C"/>
    <w:rsid w:val="007A5CAD"/>
    <w:rsid w:val="007B55DD"/>
    <w:rsid w:val="0081418E"/>
    <w:rsid w:val="008323AB"/>
    <w:rsid w:val="00913DC4"/>
    <w:rsid w:val="00917A1F"/>
    <w:rsid w:val="0092571D"/>
    <w:rsid w:val="00A66367"/>
    <w:rsid w:val="00B56E45"/>
    <w:rsid w:val="00B91A77"/>
    <w:rsid w:val="00C85024"/>
    <w:rsid w:val="00D31F88"/>
    <w:rsid w:val="00E21824"/>
    <w:rsid w:val="00E21831"/>
    <w:rsid w:val="00E2549A"/>
    <w:rsid w:val="00E50152"/>
    <w:rsid w:val="00EE0DE4"/>
    <w:rsid w:val="00F013A0"/>
    <w:rsid w:val="00F4756F"/>
    <w:rsid w:val="00F615DB"/>
    <w:rsid w:val="00F81F76"/>
    <w:rsid w:val="00F84264"/>
    <w:rsid w:val="00FD53D5"/>
    <w:rsid w:val="00FF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26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 Знак1,Обычный (веб) Знак Знак,Знак Знак4,Знак Знак,Знак,Знак Знак6,Знак Знак1,Обычный (веб) Знак Знак Char Знак,Обычный (веб) Знак Знак Char Char Знак,Обычный (веб) Знак Знак Знак Знак"/>
    <w:basedOn w:val="a"/>
    <w:uiPriority w:val="99"/>
    <w:rsid w:val="00F84264"/>
    <w:pPr>
      <w:spacing w:after="0" w:line="240" w:lineRule="auto"/>
      <w:ind w:left="720" w:firstLine="851"/>
      <w:contextualSpacing/>
      <w:jc w:val="both"/>
    </w:pPr>
    <w:rPr>
      <w:rFonts w:eastAsia="Calibri"/>
      <w:lang w:eastAsia="en-US"/>
    </w:rPr>
  </w:style>
  <w:style w:type="paragraph" w:styleId="a4">
    <w:name w:val="List Paragraph"/>
    <w:basedOn w:val="a"/>
    <w:uiPriority w:val="99"/>
    <w:qFormat/>
    <w:rsid w:val="00F84264"/>
    <w:pPr>
      <w:spacing w:after="0" w:line="240" w:lineRule="auto"/>
      <w:ind w:left="720" w:firstLine="851"/>
      <w:contextualSpacing/>
      <w:jc w:val="both"/>
    </w:pPr>
    <w:rPr>
      <w:rFonts w:eastAsia="Calibri"/>
      <w:lang w:eastAsia="en-US"/>
    </w:rPr>
  </w:style>
  <w:style w:type="paragraph" w:styleId="a5">
    <w:name w:val="No Spacing"/>
    <w:uiPriority w:val="99"/>
    <w:qFormat/>
    <w:rsid w:val="00F84264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43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965</Words>
  <Characters>5505</Characters>
  <Application>Microsoft Office Word</Application>
  <DocSecurity>0</DocSecurity>
  <Lines>45</Lines>
  <Paragraphs>12</Paragraphs>
  <ScaleCrop>false</ScaleCrop>
  <Company/>
  <LinksUpToDate>false</LinksUpToDate>
  <CharactersWithSpaces>6458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Филиал АО «Национальный центр повышения квалификации «Өрлеу»</dc:title>
  <dc:subject/>
  <dc:creator>User</dc:creator>
  <cp:keywords/>
  <dc:description/>
  <cp:lastModifiedBy>Админ</cp:lastModifiedBy>
  <cp:revision>9</cp:revision>
  <cp:lastPrinted>2016-12-05T19:59:00Z</cp:lastPrinted>
  <dcterms:created xsi:type="dcterms:W3CDTF">2017-11-08T14:48:00Z</dcterms:created>
  <dcterms:modified xsi:type="dcterms:W3CDTF">2017-11-25T10:01:00Z</dcterms:modified>
</cp:coreProperties>
</file>