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AE3" w:rsidRDefault="00161AE3" w:rsidP="00161AE3">
      <w:pPr>
        <w:pStyle w:val="a3"/>
        <w:ind w:left="-567"/>
        <w:rPr>
          <w:rFonts w:ascii="Times New Roman" w:hAnsi="Times New Roman"/>
          <w:b/>
          <w:sz w:val="20"/>
          <w:szCs w:val="20"/>
          <w:lang w:val="kk-KZ"/>
        </w:rPr>
      </w:pPr>
    </w:p>
    <w:p w:rsidR="00161AE3" w:rsidRDefault="008B1BD3" w:rsidP="00161AE3">
      <w:pPr>
        <w:pStyle w:val="a3"/>
        <w:ind w:left="-567"/>
        <w:rPr>
          <w:rFonts w:ascii="Times New Roman" w:hAnsi="Times New Roman"/>
          <w:b/>
          <w:sz w:val="20"/>
          <w:szCs w:val="20"/>
          <w:lang w:val="kk-KZ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00A26135" wp14:editId="7077D211">
            <wp:simplePos x="0" y="0"/>
            <wp:positionH relativeFrom="column">
              <wp:posOffset>-318135</wp:posOffset>
            </wp:positionH>
            <wp:positionV relativeFrom="paragraph">
              <wp:posOffset>148946</wp:posOffset>
            </wp:positionV>
            <wp:extent cx="1781175" cy="1800225"/>
            <wp:effectExtent l="133350" t="76200" r="66675" b="123825"/>
            <wp:wrapSquare wrapText="bothSides"/>
            <wp:docPr id="12" name="Рисунок 7" descr="C:\Users\WWW\AppData\Local\Microsoft\Windows\Temporary Internet Files\Content.Word\P_20170328_16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AppData\Local\Microsoft\Windows\Temporary Internet Files\Content.Word\P_20170328_160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006" t="31145" r="40578" b="5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1AE3" w:rsidRDefault="00107E79" w:rsidP="008B1BD3">
      <w:pPr>
        <w:pStyle w:val="a3"/>
        <w:tabs>
          <w:tab w:val="left" w:pos="870"/>
        </w:tabs>
        <w:ind w:left="-567"/>
        <w:rPr>
          <w:rFonts w:ascii="Times New Roman" w:hAnsi="Times New Roman"/>
          <w:b/>
          <w:sz w:val="20"/>
          <w:szCs w:val="20"/>
          <w:lang w:val="kk-KZ"/>
        </w:rPr>
      </w:pPr>
      <w:r>
        <w:rPr>
          <w:rFonts w:ascii="Times New Roman" w:hAnsi="Times New Roman"/>
          <w:b/>
          <w:sz w:val="20"/>
          <w:szCs w:val="20"/>
          <w:lang w:val="kk-KZ"/>
        </w:rPr>
        <w:tab/>
      </w:r>
    </w:p>
    <w:p w:rsidR="00182470" w:rsidRDefault="00182470" w:rsidP="00182470">
      <w:pPr>
        <w:pStyle w:val="a3"/>
        <w:ind w:left="-567"/>
        <w:jc w:val="right"/>
        <w:rPr>
          <w:rFonts w:ascii="Times New Roman" w:hAnsi="Times New Roman"/>
          <w:b/>
          <w:sz w:val="28"/>
          <w:szCs w:val="20"/>
          <w:lang w:val="kk-KZ"/>
        </w:rPr>
      </w:pPr>
      <w:r>
        <w:rPr>
          <w:rFonts w:ascii="Times New Roman" w:hAnsi="Times New Roman"/>
          <w:b/>
          <w:sz w:val="28"/>
          <w:szCs w:val="20"/>
          <w:lang w:val="kk-KZ"/>
        </w:rPr>
        <w:t xml:space="preserve">Щедрина Марина </w:t>
      </w:r>
      <w:r w:rsidRPr="00182470">
        <w:rPr>
          <w:rFonts w:ascii="Times New Roman" w:hAnsi="Times New Roman"/>
          <w:b/>
          <w:sz w:val="28"/>
          <w:szCs w:val="20"/>
          <w:lang w:val="kk-KZ"/>
        </w:rPr>
        <w:t>Васильевна</w:t>
      </w:r>
      <w:r>
        <w:rPr>
          <w:rFonts w:ascii="Times New Roman" w:hAnsi="Times New Roman"/>
          <w:b/>
          <w:sz w:val="28"/>
          <w:szCs w:val="20"/>
          <w:lang w:val="kk-KZ"/>
        </w:rPr>
        <w:t>,</w:t>
      </w:r>
      <w:r w:rsidRPr="00182470">
        <w:rPr>
          <w:rFonts w:ascii="Times New Roman" w:hAnsi="Times New Roman"/>
          <w:b/>
          <w:sz w:val="28"/>
          <w:szCs w:val="20"/>
          <w:lang w:val="kk-KZ"/>
        </w:rPr>
        <w:t xml:space="preserve"> </w:t>
      </w:r>
    </w:p>
    <w:p w:rsidR="00182470" w:rsidRPr="00182470" w:rsidRDefault="00182470" w:rsidP="00182470">
      <w:pPr>
        <w:pStyle w:val="a3"/>
        <w:ind w:left="-567"/>
        <w:jc w:val="right"/>
        <w:rPr>
          <w:rFonts w:ascii="Times New Roman" w:hAnsi="Times New Roman"/>
          <w:sz w:val="28"/>
          <w:szCs w:val="20"/>
          <w:lang w:val="kk-KZ"/>
        </w:rPr>
      </w:pPr>
      <w:r w:rsidRPr="00182470">
        <w:rPr>
          <w:rFonts w:ascii="Times New Roman" w:hAnsi="Times New Roman"/>
          <w:sz w:val="28"/>
          <w:szCs w:val="20"/>
          <w:lang w:val="kk-KZ"/>
        </w:rPr>
        <w:t>воспитатель</w:t>
      </w:r>
      <w:r w:rsidRPr="00182470">
        <w:rPr>
          <w:rFonts w:ascii="Times New Roman" w:hAnsi="Times New Roman"/>
          <w:sz w:val="28"/>
          <w:szCs w:val="20"/>
          <w:lang w:val="kk-KZ"/>
        </w:rPr>
        <w:t xml:space="preserve">, </w:t>
      </w:r>
      <w:r w:rsidRPr="00182470">
        <w:rPr>
          <w:rFonts w:ascii="Times New Roman" w:hAnsi="Times New Roman"/>
          <w:sz w:val="28"/>
          <w:szCs w:val="20"/>
          <w:lang w:val="kk-KZ"/>
        </w:rPr>
        <w:t>КГКП я/с «Гүлдәурен»</w:t>
      </w:r>
      <w:r w:rsidRPr="00182470">
        <w:rPr>
          <w:rFonts w:ascii="Times New Roman" w:hAnsi="Times New Roman"/>
          <w:sz w:val="28"/>
          <w:szCs w:val="20"/>
          <w:lang w:val="kk-KZ"/>
        </w:rPr>
        <w:t>,</w:t>
      </w:r>
      <w:r w:rsidRPr="00182470">
        <w:rPr>
          <w:rFonts w:ascii="Times New Roman" w:hAnsi="Times New Roman"/>
          <w:sz w:val="28"/>
          <w:szCs w:val="20"/>
          <w:lang w:val="kk-KZ"/>
        </w:rPr>
        <w:t xml:space="preserve"> </w:t>
      </w:r>
    </w:p>
    <w:p w:rsidR="00182470" w:rsidRPr="00182470" w:rsidRDefault="00182470" w:rsidP="00182470">
      <w:pPr>
        <w:pStyle w:val="a3"/>
        <w:ind w:left="-567"/>
        <w:jc w:val="right"/>
        <w:rPr>
          <w:rFonts w:ascii="Times New Roman" w:hAnsi="Times New Roman"/>
          <w:sz w:val="28"/>
          <w:szCs w:val="20"/>
          <w:lang w:val="kk-KZ"/>
        </w:rPr>
      </w:pPr>
      <w:r w:rsidRPr="00182470">
        <w:rPr>
          <w:rFonts w:ascii="Times New Roman" w:hAnsi="Times New Roman"/>
          <w:sz w:val="28"/>
          <w:szCs w:val="20"/>
          <w:lang w:val="kk-KZ"/>
        </w:rPr>
        <w:t>Атырауский обл</w:t>
      </w:r>
    </w:p>
    <w:p w:rsidR="00182470" w:rsidRPr="00182470" w:rsidRDefault="00182470" w:rsidP="00182470">
      <w:pPr>
        <w:pStyle w:val="a3"/>
        <w:ind w:left="-567"/>
        <w:jc w:val="right"/>
        <w:rPr>
          <w:rFonts w:ascii="Times New Roman" w:hAnsi="Times New Roman"/>
          <w:sz w:val="28"/>
          <w:szCs w:val="20"/>
          <w:lang w:val="kk-KZ"/>
        </w:rPr>
      </w:pPr>
      <w:r w:rsidRPr="00182470">
        <w:rPr>
          <w:rFonts w:ascii="Times New Roman" w:hAnsi="Times New Roman"/>
          <w:sz w:val="28"/>
          <w:szCs w:val="20"/>
          <w:lang w:val="kk-KZ"/>
        </w:rPr>
        <w:t>Жылыойский р-он</w:t>
      </w:r>
    </w:p>
    <w:p w:rsidR="00182470" w:rsidRPr="00182470" w:rsidRDefault="00182470" w:rsidP="00182470">
      <w:pPr>
        <w:pStyle w:val="a3"/>
        <w:ind w:left="-567"/>
        <w:rPr>
          <w:rFonts w:ascii="Times New Roman" w:hAnsi="Times New Roman"/>
          <w:sz w:val="12"/>
          <w:szCs w:val="20"/>
          <w:lang w:val="kk-KZ"/>
        </w:rPr>
      </w:pPr>
    </w:p>
    <w:p w:rsidR="00182470" w:rsidRPr="00182470" w:rsidRDefault="00182470" w:rsidP="00182470">
      <w:pPr>
        <w:pStyle w:val="a3"/>
        <w:ind w:left="-567"/>
        <w:rPr>
          <w:rFonts w:ascii="Times New Roman" w:hAnsi="Times New Roman"/>
          <w:b/>
          <w:sz w:val="12"/>
          <w:szCs w:val="20"/>
          <w:lang w:val="kk-KZ"/>
        </w:rPr>
      </w:pPr>
    </w:p>
    <w:p w:rsidR="00161AE3" w:rsidRPr="00182470" w:rsidRDefault="00161AE3" w:rsidP="00107E79">
      <w:pPr>
        <w:pStyle w:val="a3"/>
        <w:tabs>
          <w:tab w:val="left" w:pos="900"/>
        </w:tabs>
        <w:rPr>
          <w:rFonts w:ascii="Times New Roman" w:hAnsi="Times New Roman"/>
          <w:b/>
          <w:sz w:val="12"/>
          <w:szCs w:val="20"/>
          <w:lang w:val="kk-KZ"/>
        </w:rPr>
      </w:pPr>
    </w:p>
    <w:p w:rsidR="00880167" w:rsidRPr="00182470" w:rsidRDefault="00880167" w:rsidP="00161AE3">
      <w:pPr>
        <w:pStyle w:val="a3"/>
        <w:ind w:left="-567"/>
        <w:rPr>
          <w:rFonts w:ascii="Times New Roman" w:hAnsi="Times New Roman"/>
          <w:b/>
          <w:sz w:val="6"/>
          <w:szCs w:val="20"/>
          <w:lang w:val="kk-KZ"/>
        </w:rPr>
      </w:pPr>
    </w:p>
    <w:p w:rsidR="00182470" w:rsidRPr="00182470" w:rsidRDefault="00182470" w:rsidP="00182470">
      <w:pPr>
        <w:pStyle w:val="a3"/>
        <w:ind w:left="-567"/>
        <w:rPr>
          <w:rFonts w:ascii="Times New Roman" w:hAnsi="Times New Roman"/>
          <w:b/>
          <w:sz w:val="28"/>
          <w:szCs w:val="20"/>
          <w:lang w:val="kk-KZ"/>
        </w:rPr>
      </w:pPr>
      <w:r w:rsidRPr="00182470">
        <w:rPr>
          <w:rFonts w:ascii="Times New Roman" w:hAnsi="Times New Roman"/>
          <w:b/>
          <w:sz w:val="28"/>
          <w:szCs w:val="20"/>
          <w:lang w:val="kk-KZ"/>
        </w:rPr>
        <w:t>Хорошие манеры</w:t>
      </w:r>
      <w:r w:rsidRPr="00182470">
        <w:rPr>
          <w:rFonts w:ascii="Times New Roman" w:hAnsi="Times New Roman"/>
          <w:b/>
          <w:sz w:val="28"/>
          <w:szCs w:val="20"/>
          <w:lang w:val="kk-KZ"/>
        </w:rPr>
        <w:t>,</w:t>
      </w:r>
      <w:r w:rsidR="008B1BD3">
        <w:rPr>
          <w:rFonts w:ascii="Times New Roman" w:hAnsi="Times New Roman"/>
          <w:b/>
          <w:sz w:val="28"/>
          <w:szCs w:val="20"/>
          <w:lang w:val="kk-KZ"/>
        </w:rPr>
        <w:t xml:space="preserve"> добрые слова.</w:t>
      </w:r>
      <w:bookmarkStart w:id="0" w:name="_GoBack"/>
      <w:bookmarkEnd w:id="0"/>
      <w:r w:rsidRPr="00182470">
        <w:rPr>
          <w:rFonts w:ascii="Times New Roman" w:hAnsi="Times New Roman"/>
          <w:b/>
          <w:sz w:val="28"/>
          <w:szCs w:val="20"/>
          <w:lang w:val="kk-KZ"/>
        </w:rPr>
        <w:t xml:space="preserve"> Солнышко</w:t>
      </w:r>
    </w:p>
    <w:p w:rsidR="00954B33" w:rsidRPr="00182470" w:rsidRDefault="00954B33" w:rsidP="00182470">
      <w:pPr>
        <w:pStyle w:val="a3"/>
        <w:ind w:left="-567"/>
        <w:rPr>
          <w:rFonts w:ascii="Times New Roman" w:hAnsi="Times New Roman"/>
          <w:b/>
          <w:sz w:val="8"/>
          <w:szCs w:val="20"/>
          <w:lang w:val="kk-KZ"/>
        </w:rPr>
      </w:pPr>
    </w:p>
    <w:p w:rsidR="00954B33" w:rsidRPr="00182470" w:rsidRDefault="00954B33" w:rsidP="00182470">
      <w:pPr>
        <w:pStyle w:val="a3"/>
        <w:rPr>
          <w:rFonts w:ascii="Times New Roman" w:hAnsi="Times New Roman"/>
          <w:b/>
          <w:sz w:val="12"/>
          <w:szCs w:val="24"/>
          <w:lang w:val="kk-KZ"/>
        </w:rPr>
      </w:pPr>
    </w:p>
    <w:p w:rsidR="00161AE3" w:rsidRPr="00182470" w:rsidRDefault="00880167" w:rsidP="00161AE3">
      <w:pPr>
        <w:pStyle w:val="a3"/>
        <w:ind w:left="-567"/>
        <w:rPr>
          <w:rFonts w:ascii="Times New Roman" w:hAnsi="Times New Roman"/>
          <w:bCs/>
          <w:iCs/>
          <w:sz w:val="24"/>
          <w:szCs w:val="24"/>
          <w:lang w:val="kk-KZ"/>
        </w:rPr>
      </w:pPr>
      <w:r w:rsidRPr="00182470">
        <w:rPr>
          <w:rFonts w:ascii="Times New Roman" w:hAnsi="Times New Roman"/>
          <w:b/>
          <w:sz w:val="24"/>
          <w:szCs w:val="24"/>
        </w:rPr>
        <w:t>Образовательные области:</w:t>
      </w:r>
      <w:r w:rsidRPr="00182470">
        <w:rPr>
          <w:rFonts w:ascii="Times New Roman" w:hAnsi="Times New Roman"/>
          <w:sz w:val="24"/>
          <w:szCs w:val="24"/>
        </w:rPr>
        <w:t xml:space="preserve"> </w:t>
      </w:r>
      <w:r w:rsidR="00182470">
        <w:rPr>
          <w:rFonts w:ascii="Times New Roman" w:hAnsi="Times New Roman"/>
          <w:sz w:val="24"/>
          <w:szCs w:val="24"/>
        </w:rPr>
        <w:t xml:space="preserve">«Коммуникация», </w:t>
      </w:r>
      <w:r w:rsidRPr="00182470">
        <w:rPr>
          <w:rFonts w:ascii="Times New Roman" w:hAnsi="Times New Roman"/>
          <w:sz w:val="24"/>
          <w:szCs w:val="24"/>
        </w:rPr>
        <w:t>Познание</w:t>
      </w:r>
    </w:p>
    <w:p w:rsidR="00880167" w:rsidRPr="00182470" w:rsidRDefault="00880167" w:rsidP="00161AE3">
      <w:pPr>
        <w:pStyle w:val="a3"/>
        <w:ind w:left="-567"/>
        <w:rPr>
          <w:rFonts w:ascii="Times New Roman" w:hAnsi="Times New Roman"/>
          <w:bCs/>
          <w:iCs/>
          <w:sz w:val="24"/>
          <w:szCs w:val="24"/>
        </w:rPr>
      </w:pPr>
      <w:r w:rsidRPr="00182470">
        <w:rPr>
          <w:rFonts w:ascii="Times New Roman" w:hAnsi="Times New Roman"/>
          <w:b/>
          <w:sz w:val="24"/>
          <w:szCs w:val="24"/>
        </w:rPr>
        <w:t xml:space="preserve"> Раздел: </w:t>
      </w:r>
      <w:r w:rsidRPr="00182470">
        <w:rPr>
          <w:rFonts w:ascii="Times New Roman" w:hAnsi="Times New Roman"/>
          <w:sz w:val="24"/>
          <w:szCs w:val="24"/>
        </w:rPr>
        <w:t>Развитие речи, конструирование.</w:t>
      </w:r>
    </w:p>
    <w:p w:rsidR="00880167" w:rsidRPr="00182470" w:rsidRDefault="00880167" w:rsidP="00880167">
      <w:pPr>
        <w:pStyle w:val="a3"/>
        <w:ind w:left="-567"/>
        <w:rPr>
          <w:rFonts w:ascii="Times New Roman" w:hAnsi="Times New Roman"/>
          <w:b/>
          <w:sz w:val="24"/>
          <w:szCs w:val="24"/>
          <w:lang w:val="kk-KZ"/>
        </w:rPr>
      </w:pPr>
      <w:r w:rsidRPr="00182470">
        <w:rPr>
          <w:rFonts w:ascii="Times New Roman" w:hAnsi="Times New Roman"/>
          <w:b/>
          <w:sz w:val="24"/>
          <w:szCs w:val="24"/>
          <w:lang w:val="kk-KZ"/>
        </w:rPr>
        <w:t>Цель:</w:t>
      </w:r>
      <w:r w:rsidRPr="0018247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82470">
        <w:rPr>
          <w:rFonts w:ascii="Times New Roman" w:hAnsi="Times New Roman"/>
          <w:sz w:val="24"/>
          <w:szCs w:val="24"/>
          <w:lang w:val="kk-KZ"/>
        </w:rPr>
        <w:t>Заучивание наизусть стихотворе</w:t>
      </w:r>
      <w:r w:rsidRPr="00182470">
        <w:rPr>
          <w:rFonts w:ascii="Times New Roman" w:hAnsi="Times New Roman"/>
          <w:sz w:val="24"/>
          <w:szCs w:val="24"/>
          <w:lang w:val="kk-KZ"/>
        </w:rPr>
        <w:t>ния В.</w:t>
      </w:r>
      <w:r w:rsidR="0018247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2470">
        <w:rPr>
          <w:rFonts w:ascii="Times New Roman" w:hAnsi="Times New Roman"/>
          <w:sz w:val="24"/>
          <w:szCs w:val="24"/>
          <w:lang w:val="kk-KZ"/>
        </w:rPr>
        <w:t>Юсупова. «Папа разбил драгоценную вазу»; Навыки работы с бумагой.</w:t>
      </w:r>
      <w:r w:rsidR="00182470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880167" w:rsidRPr="00182470" w:rsidRDefault="00880167" w:rsidP="00880167">
      <w:pPr>
        <w:pStyle w:val="a3"/>
        <w:ind w:left="-567"/>
        <w:rPr>
          <w:rFonts w:ascii="Times New Roman" w:hAnsi="Times New Roman"/>
          <w:b/>
          <w:sz w:val="24"/>
          <w:szCs w:val="24"/>
        </w:rPr>
      </w:pPr>
      <w:r w:rsidRPr="00182470">
        <w:rPr>
          <w:rFonts w:ascii="Times New Roman" w:hAnsi="Times New Roman"/>
          <w:b/>
          <w:sz w:val="24"/>
          <w:szCs w:val="24"/>
        </w:rPr>
        <w:t xml:space="preserve"> Задачи: </w:t>
      </w:r>
    </w:p>
    <w:p w:rsidR="00161AE3" w:rsidRPr="00182470" w:rsidRDefault="00880167" w:rsidP="00161AE3">
      <w:pPr>
        <w:pStyle w:val="a3"/>
        <w:ind w:left="-567"/>
        <w:rPr>
          <w:rFonts w:ascii="Times New Roman" w:hAnsi="Times New Roman"/>
          <w:sz w:val="24"/>
          <w:szCs w:val="24"/>
          <w:lang w:val="kk-KZ"/>
        </w:rPr>
      </w:pPr>
      <w:r w:rsidRPr="00182470">
        <w:rPr>
          <w:rFonts w:ascii="Times New Roman" w:hAnsi="Times New Roman"/>
          <w:b/>
          <w:sz w:val="24"/>
          <w:szCs w:val="24"/>
        </w:rPr>
        <w:t xml:space="preserve"> ЗКР:</w:t>
      </w:r>
      <w:r w:rsidR="00182470">
        <w:rPr>
          <w:rFonts w:ascii="Times New Roman" w:hAnsi="Times New Roman"/>
          <w:b/>
          <w:sz w:val="24"/>
          <w:szCs w:val="24"/>
        </w:rPr>
        <w:t xml:space="preserve"> </w:t>
      </w:r>
      <w:r w:rsidRPr="00182470">
        <w:rPr>
          <w:rFonts w:ascii="Times New Roman" w:hAnsi="Times New Roman"/>
          <w:sz w:val="24"/>
          <w:szCs w:val="24"/>
          <w:lang w:val="kk-KZ"/>
        </w:rPr>
        <w:t>Продолжать учить приемам интонационной выразительности для передачи эмоционального состояния образа героя.</w:t>
      </w:r>
    </w:p>
    <w:p w:rsidR="00880167" w:rsidRPr="00182470" w:rsidRDefault="00880167" w:rsidP="00161AE3">
      <w:pPr>
        <w:pStyle w:val="a3"/>
        <w:ind w:left="-567"/>
        <w:rPr>
          <w:rFonts w:ascii="Times New Roman" w:hAnsi="Times New Roman"/>
          <w:sz w:val="24"/>
          <w:szCs w:val="24"/>
          <w:lang w:val="kk-KZ"/>
        </w:rPr>
      </w:pPr>
      <w:r w:rsidRPr="00182470">
        <w:rPr>
          <w:rFonts w:ascii="Times New Roman" w:hAnsi="Times New Roman"/>
          <w:b/>
          <w:sz w:val="24"/>
          <w:szCs w:val="24"/>
          <w:lang w:val="kk-KZ"/>
        </w:rPr>
        <w:t>Словарь</w:t>
      </w:r>
      <w:r w:rsidRPr="00182470">
        <w:rPr>
          <w:rFonts w:ascii="Times New Roman" w:hAnsi="Times New Roman"/>
          <w:sz w:val="24"/>
          <w:szCs w:val="24"/>
          <w:lang w:val="kk-KZ"/>
        </w:rPr>
        <w:t>: Активизировать,</w:t>
      </w:r>
      <w:r w:rsidR="0018247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2470">
        <w:rPr>
          <w:rFonts w:ascii="Times New Roman" w:hAnsi="Times New Roman"/>
          <w:sz w:val="24"/>
          <w:szCs w:val="24"/>
          <w:lang w:val="kk-KZ"/>
        </w:rPr>
        <w:t>развивать,</w:t>
      </w:r>
      <w:r w:rsidR="0018247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2470">
        <w:rPr>
          <w:rFonts w:ascii="Times New Roman" w:hAnsi="Times New Roman"/>
          <w:sz w:val="24"/>
          <w:szCs w:val="24"/>
          <w:lang w:val="kk-KZ"/>
        </w:rPr>
        <w:t>интерес и внимание к слову.</w:t>
      </w:r>
    </w:p>
    <w:p w:rsidR="00880167" w:rsidRPr="00182470" w:rsidRDefault="00880167" w:rsidP="00880167">
      <w:pPr>
        <w:pStyle w:val="a3"/>
        <w:ind w:left="-567"/>
        <w:rPr>
          <w:rFonts w:ascii="Times New Roman" w:hAnsi="Times New Roman"/>
          <w:sz w:val="24"/>
          <w:szCs w:val="24"/>
          <w:lang w:val="kk-KZ"/>
        </w:rPr>
      </w:pPr>
      <w:r w:rsidRPr="00182470">
        <w:rPr>
          <w:rFonts w:ascii="Times New Roman" w:hAnsi="Times New Roman"/>
          <w:b/>
          <w:sz w:val="24"/>
          <w:szCs w:val="24"/>
          <w:lang w:val="kk-KZ"/>
        </w:rPr>
        <w:t>СР:</w:t>
      </w:r>
      <w:r w:rsidR="00182470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182470">
        <w:rPr>
          <w:rFonts w:ascii="Times New Roman" w:hAnsi="Times New Roman"/>
          <w:sz w:val="24"/>
          <w:szCs w:val="24"/>
          <w:lang w:val="kk-KZ"/>
        </w:rPr>
        <w:t>Развивать умение думать и говорить,</w:t>
      </w:r>
      <w:r w:rsidR="0018247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2470">
        <w:rPr>
          <w:rFonts w:ascii="Times New Roman" w:hAnsi="Times New Roman"/>
          <w:sz w:val="24"/>
          <w:szCs w:val="24"/>
          <w:lang w:val="kk-KZ"/>
        </w:rPr>
        <w:t>вести диалог (задавать вопросы и отвечать на них).</w:t>
      </w:r>
    </w:p>
    <w:p w:rsidR="00880167" w:rsidRPr="00182470" w:rsidRDefault="00880167" w:rsidP="00880167">
      <w:pPr>
        <w:pStyle w:val="a3"/>
        <w:ind w:left="-567"/>
        <w:rPr>
          <w:rFonts w:ascii="Times New Roman" w:hAnsi="Times New Roman"/>
          <w:b/>
          <w:sz w:val="24"/>
          <w:szCs w:val="24"/>
        </w:rPr>
      </w:pPr>
      <w:r w:rsidRPr="00182470">
        <w:rPr>
          <w:rFonts w:ascii="Times New Roman" w:hAnsi="Times New Roman"/>
          <w:sz w:val="24"/>
          <w:szCs w:val="24"/>
          <w:lang w:val="kk-KZ"/>
        </w:rPr>
        <w:t>Закр</w:t>
      </w:r>
      <w:r w:rsidR="00182470">
        <w:rPr>
          <w:rFonts w:ascii="Times New Roman" w:hAnsi="Times New Roman"/>
          <w:sz w:val="24"/>
          <w:szCs w:val="24"/>
          <w:lang w:val="kk-KZ"/>
        </w:rPr>
        <w:t xml:space="preserve">еплять навыки работы с бумагой </w:t>
      </w:r>
      <w:r w:rsidRPr="00182470">
        <w:rPr>
          <w:rFonts w:ascii="Times New Roman" w:hAnsi="Times New Roman"/>
          <w:sz w:val="24"/>
          <w:szCs w:val="24"/>
          <w:lang w:val="kk-KZ"/>
        </w:rPr>
        <w:t>и аккуратно расположить и наклеивать полоски.</w:t>
      </w:r>
    </w:p>
    <w:p w:rsidR="00880167" w:rsidRPr="00182470" w:rsidRDefault="00880167" w:rsidP="00880167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182470">
        <w:rPr>
          <w:rFonts w:ascii="Times New Roman" w:hAnsi="Times New Roman"/>
          <w:b/>
          <w:sz w:val="24"/>
          <w:szCs w:val="24"/>
        </w:rPr>
        <w:t xml:space="preserve">Предварительная работа: </w:t>
      </w:r>
      <w:r w:rsidRPr="00182470">
        <w:rPr>
          <w:rFonts w:ascii="Times New Roman" w:hAnsi="Times New Roman"/>
          <w:sz w:val="24"/>
          <w:szCs w:val="24"/>
        </w:rPr>
        <w:t xml:space="preserve">беседа </w:t>
      </w:r>
      <w:r w:rsidR="00182470">
        <w:rPr>
          <w:rFonts w:ascii="Times New Roman" w:hAnsi="Times New Roman"/>
          <w:sz w:val="24"/>
          <w:szCs w:val="24"/>
        </w:rPr>
        <w:t xml:space="preserve">о правилах поведения, </w:t>
      </w:r>
      <w:r w:rsidRPr="00182470">
        <w:rPr>
          <w:rFonts w:ascii="Times New Roman" w:hAnsi="Times New Roman"/>
          <w:sz w:val="24"/>
          <w:szCs w:val="24"/>
        </w:rPr>
        <w:t>какие бывают вежливые слова.</w:t>
      </w:r>
    </w:p>
    <w:p w:rsidR="00161AE3" w:rsidRPr="00182470" w:rsidRDefault="00182470" w:rsidP="00161AE3">
      <w:pPr>
        <w:pStyle w:val="a3"/>
        <w:ind w:left="-56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Оборудование </w:t>
      </w:r>
      <w:r w:rsidR="00880167" w:rsidRPr="00182470">
        <w:rPr>
          <w:rFonts w:ascii="Times New Roman" w:hAnsi="Times New Roman"/>
          <w:b/>
          <w:sz w:val="24"/>
          <w:szCs w:val="24"/>
          <w:lang w:val="kk-KZ"/>
        </w:rPr>
        <w:t xml:space="preserve">и материалы: 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>песня «Дорогою добра», ящик ощущений с предметами; листы А4 голубого цвета, цветная бумага желтого цвета, ножницы, клей.</w:t>
      </w:r>
    </w:p>
    <w:p w:rsidR="00880167" w:rsidRPr="00182470" w:rsidRDefault="00182470" w:rsidP="00161AE3">
      <w:pPr>
        <w:pStyle w:val="a3"/>
        <w:ind w:left="-56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Словарная </w:t>
      </w:r>
      <w:r w:rsidR="00880167" w:rsidRPr="00182470">
        <w:rPr>
          <w:rFonts w:ascii="Times New Roman" w:hAnsi="Times New Roman"/>
          <w:b/>
          <w:sz w:val="24"/>
          <w:szCs w:val="24"/>
          <w:lang w:val="kk-KZ"/>
        </w:rPr>
        <w:t xml:space="preserve">работа: 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>вежливые слова, добрые поступки, слово причиняет боль.</w:t>
      </w:r>
    </w:p>
    <w:p w:rsidR="00880167" w:rsidRPr="00182470" w:rsidRDefault="00182470" w:rsidP="00880167">
      <w:pPr>
        <w:pStyle w:val="a3"/>
        <w:ind w:left="-567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Билингвальный</w:t>
      </w:r>
      <w:r w:rsidR="00880167" w:rsidRPr="00182470">
        <w:rPr>
          <w:rFonts w:ascii="Times New Roman" w:hAnsi="Times New Roman"/>
          <w:b/>
          <w:sz w:val="24"/>
          <w:szCs w:val="24"/>
          <w:lang w:val="kk-KZ"/>
        </w:rPr>
        <w:t xml:space="preserve"> компонент: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 xml:space="preserve"> спасиб</w:t>
      </w:r>
      <w:r>
        <w:rPr>
          <w:rFonts w:ascii="Times New Roman" w:hAnsi="Times New Roman"/>
          <w:sz w:val="24"/>
          <w:szCs w:val="24"/>
          <w:lang w:val="kk-KZ"/>
        </w:rPr>
        <w:t>о – рақмет , приятного аппетита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 xml:space="preserve"> - ас болсын,</w:t>
      </w:r>
      <w:r>
        <w:rPr>
          <w:rFonts w:ascii="Times New Roman" w:hAnsi="Times New Roman"/>
          <w:sz w:val="24"/>
          <w:szCs w:val="24"/>
          <w:lang w:val="kk-KZ"/>
        </w:rPr>
        <w:t xml:space="preserve"> здравствуйте - сәлеметсіздерме, до свидания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 xml:space="preserve"> - сау болыңдар,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>прости - кешір , не обижай -кешір, доброе утро – қайы</w:t>
      </w:r>
      <w:r>
        <w:rPr>
          <w:rFonts w:ascii="Times New Roman" w:hAnsi="Times New Roman"/>
          <w:sz w:val="24"/>
          <w:szCs w:val="24"/>
          <w:lang w:val="kk-KZ"/>
        </w:rPr>
        <w:t>рлы таң, как дела – халің қалай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>, я рада тебя видеть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 xml:space="preserve">мен сені </w:t>
      </w:r>
      <w:r w:rsidR="00954B33" w:rsidRPr="00182470">
        <w:rPr>
          <w:rFonts w:ascii="Times New Roman" w:hAnsi="Times New Roman"/>
          <w:sz w:val="24"/>
          <w:szCs w:val="24"/>
          <w:lang w:val="kk-KZ"/>
        </w:rPr>
        <w:t xml:space="preserve">көргеніме </w:t>
      </w:r>
      <w:r w:rsidR="00880167" w:rsidRPr="00182470">
        <w:rPr>
          <w:rFonts w:ascii="Times New Roman" w:hAnsi="Times New Roman"/>
          <w:sz w:val="24"/>
          <w:szCs w:val="24"/>
          <w:lang w:val="kk-KZ"/>
        </w:rPr>
        <w:t>куаныштымын.</w:t>
      </w: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9"/>
        <w:gridCol w:w="4111"/>
        <w:gridCol w:w="3969"/>
      </w:tblGrid>
      <w:tr w:rsidR="00880167" w:rsidRPr="00182470" w:rsidTr="002E2A4A">
        <w:trPr>
          <w:trHeight w:val="55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82470">
              <w:rPr>
                <w:rFonts w:ascii="Times New Roman" w:hAnsi="Times New Roman"/>
                <w:b/>
                <w:sz w:val="24"/>
                <w:szCs w:val="24"/>
              </w:rPr>
              <w:t>Этапы деятельности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82470">
              <w:rPr>
                <w:rFonts w:ascii="Times New Roman" w:hAnsi="Times New Roman"/>
                <w:b/>
                <w:sz w:val="24"/>
                <w:szCs w:val="24"/>
              </w:rPr>
              <w:t>Управленческие действия воспитателя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82470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880167" w:rsidRPr="00182470" w:rsidTr="002E2A4A">
        <w:trPr>
          <w:trHeight w:val="164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82470">
              <w:rPr>
                <w:rFonts w:ascii="Times New Roman" w:hAnsi="Times New Roman"/>
                <w:b/>
                <w:sz w:val="24"/>
                <w:szCs w:val="24"/>
              </w:rPr>
              <w:t>Мотивационно -</w:t>
            </w:r>
            <w:r w:rsidRPr="00182470">
              <w:rPr>
                <w:rFonts w:ascii="Times New Roman" w:hAnsi="Times New Roman"/>
                <w:b/>
                <w:sz w:val="24"/>
                <w:szCs w:val="24"/>
              </w:rPr>
              <w:br/>
              <w:t>побудительный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Включаю запись «Дорогою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добра»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Провожу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рефлексивный круг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«Вежливые слова»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2470">
              <w:rPr>
                <w:rFonts w:ascii="Times New Roman" w:hAnsi="Times New Roman"/>
                <w:sz w:val="24"/>
                <w:szCs w:val="24"/>
              </w:rPr>
              <w:t>Билингвальный</w:t>
            </w:r>
            <w:proofErr w:type="spellEnd"/>
            <w:r w:rsidRPr="00182470">
              <w:rPr>
                <w:rFonts w:ascii="Times New Roman" w:hAnsi="Times New Roman"/>
                <w:sz w:val="24"/>
                <w:szCs w:val="24"/>
              </w:rPr>
              <w:t xml:space="preserve"> компонент.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Слушают песню.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Становятся в круг.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Передаю</w:t>
            </w:r>
            <w:r w:rsidR="00182470">
              <w:rPr>
                <w:rFonts w:ascii="Times New Roman" w:hAnsi="Times New Roman"/>
                <w:sz w:val="24"/>
                <w:szCs w:val="24"/>
              </w:rPr>
              <w:t xml:space="preserve">т друг другу цветок и называют </w:t>
            </w:r>
            <w:r w:rsidRPr="00182470">
              <w:rPr>
                <w:rFonts w:ascii="Times New Roman" w:hAnsi="Times New Roman"/>
                <w:sz w:val="24"/>
                <w:szCs w:val="24"/>
              </w:rPr>
              <w:t>вежливые слова.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Обобщают  поговоркой «Добрые слова не лень говорить нам каждый день»</w:t>
            </w:r>
          </w:p>
        </w:tc>
      </w:tr>
      <w:tr w:rsidR="00880167" w:rsidRPr="00182470" w:rsidTr="002E2A4A">
        <w:trPr>
          <w:trHeight w:val="1262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82470">
              <w:rPr>
                <w:rFonts w:ascii="Times New Roman" w:hAnsi="Times New Roman"/>
                <w:b/>
                <w:sz w:val="24"/>
                <w:szCs w:val="24"/>
              </w:rPr>
              <w:t>Организационно –</w:t>
            </w:r>
            <w:r w:rsidRPr="001824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182470">
              <w:rPr>
                <w:rFonts w:ascii="Times New Roman" w:hAnsi="Times New Roman"/>
                <w:b/>
                <w:sz w:val="24"/>
                <w:szCs w:val="24"/>
              </w:rPr>
              <w:t>поисковый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Моделирую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ситуацию: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Под волшебным деревом лежит загадочный ящик.</w:t>
            </w:r>
          </w:p>
          <w:p w:rsidR="00880167" w:rsidRPr="00182470" w:rsidRDefault="00880167" w:rsidP="002E2A4A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Упр. «Ящик ощущений»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Знакомлю со стихотворением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В.Юсупова «Папа разбил драгоценную вазу»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Папа разбил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Драгоценную вазу.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Бабушка с мамой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Нахмурились сразу.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Но папа нашелся;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Взглянул им в глаза,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И робко и тихо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«Простите» — сказал.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И мама молчит, улыбается даже.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— Мы купим другую,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Есть лучше в продаже…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</w:r>
            <w:r w:rsidRPr="00182470">
              <w:rPr>
                <w:rFonts w:ascii="Times New Roman" w:hAnsi="Times New Roman"/>
                <w:sz w:val="24"/>
                <w:szCs w:val="24"/>
              </w:rPr>
              <w:lastRenderedPageBreak/>
              <w:t>«Простите!»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Казалось бы,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Что в нем такого?</w:t>
            </w:r>
            <w:r w:rsidRPr="00182470">
              <w:rPr>
                <w:rFonts w:ascii="Times New Roman" w:hAnsi="Times New Roman"/>
                <w:sz w:val="24"/>
                <w:szCs w:val="24"/>
              </w:rPr>
              <w:br/>
              <w:t>А вот ведь какое чудесное слово!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Почему мама и бабушка не рассердились на папу за разбитую вазу?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Инсценировка стихотворения.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ведущего – воспитатель.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Словарная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работа.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182470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182470">
              <w:rPr>
                <w:rFonts w:ascii="Times New Roman" w:hAnsi="Times New Roman"/>
                <w:sz w:val="24"/>
                <w:szCs w:val="24"/>
              </w:rPr>
              <w:t xml:space="preserve"> «Семья»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182470">
              <w:rPr>
                <w:rFonts w:ascii="Times New Roman" w:hAnsi="Times New Roman"/>
                <w:sz w:val="24"/>
                <w:szCs w:val="24"/>
              </w:rPr>
              <w:t xml:space="preserve">ка на заучивание стихотворения </w:t>
            </w:r>
            <w:r w:rsidRPr="00182470">
              <w:rPr>
                <w:rFonts w:ascii="Times New Roman" w:hAnsi="Times New Roman"/>
                <w:sz w:val="24"/>
                <w:szCs w:val="24"/>
              </w:rPr>
              <w:t>наизусть.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Беседа о добре и зле.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Д/и «Добрые и злые дела»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 xml:space="preserve">Побуждаю, что значит быть 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вежливым?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Предлагаю детям поделку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из бумаги – солнышко.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А почему солнышко, кто ответит?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Солнышко может поднять настроение?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Показываю образец.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Обследование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формы, цвета.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Обращаю внимание на заготовки.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Показываю последовательность изготовления солнышка, сопровождая пояснением: из квадрата вырезаем круг, срезая углы.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Прямоугольник разрезаем на полоски, получились – лучи.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Приклеиваю лучи к краю желтого круга при помощи клея.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Предлагаю приступить к выполнению задания.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Оказываю индивидуальную помощь словом, действием, по мере необходимости.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Анализ поделок.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Проявляют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заинтересованность.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 xml:space="preserve">Высказывают предположение, </w:t>
            </w:r>
            <w:r w:rsidR="00182470">
              <w:rPr>
                <w:rFonts w:ascii="Times New Roman" w:hAnsi="Times New Roman"/>
                <w:sz w:val="24"/>
                <w:szCs w:val="24"/>
              </w:rPr>
              <w:t xml:space="preserve">что там </w:t>
            </w:r>
            <w:r w:rsidRPr="00182470">
              <w:rPr>
                <w:rFonts w:ascii="Times New Roman" w:hAnsi="Times New Roman"/>
                <w:sz w:val="24"/>
                <w:szCs w:val="24"/>
              </w:rPr>
              <w:t>может быть.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Засовывают руку в ящик, нащупывают предмет, рассказывают св</w:t>
            </w:r>
            <w:r w:rsidR="00182470">
              <w:rPr>
                <w:rFonts w:ascii="Times New Roman" w:hAnsi="Times New Roman"/>
                <w:sz w:val="24"/>
                <w:szCs w:val="24"/>
              </w:rPr>
              <w:t xml:space="preserve">ои ощущения от соприкосновения </w:t>
            </w:r>
            <w:r w:rsidRPr="00182470">
              <w:rPr>
                <w:rFonts w:ascii="Times New Roman" w:hAnsi="Times New Roman"/>
                <w:sz w:val="24"/>
                <w:szCs w:val="24"/>
              </w:rPr>
              <w:t>с ним, подбирают определения, ч</w:t>
            </w:r>
            <w:r w:rsidR="00182470">
              <w:rPr>
                <w:rFonts w:ascii="Times New Roman" w:hAnsi="Times New Roman"/>
                <w:sz w:val="24"/>
                <w:szCs w:val="24"/>
              </w:rPr>
              <w:t xml:space="preserve">то почувствовали, соприкасаясь </w:t>
            </w:r>
            <w:r w:rsidRPr="00182470">
              <w:rPr>
                <w:rFonts w:ascii="Times New Roman" w:hAnsi="Times New Roman"/>
                <w:sz w:val="24"/>
                <w:szCs w:val="24"/>
              </w:rPr>
              <w:t>с ним: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 xml:space="preserve">- это мягкий, теплый предмет, как облачко, мягкая игрушка, когда трогаешь </w:t>
            </w:r>
            <w:r w:rsidR="00182470">
              <w:rPr>
                <w:rFonts w:ascii="Times New Roman" w:hAnsi="Times New Roman"/>
                <w:sz w:val="24"/>
                <w:szCs w:val="24"/>
              </w:rPr>
              <w:t xml:space="preserve">этот предмет </w:t>
            </w:r>
            <w:r w:rsidRPr="00182470">
              <w:rPr>
                <w:rFonts w:ascii="Times New Roman" w:hAnsi="Times New Roman"/>
                <w:sz w:val="24"/>
                <w:szCs w:val="24"/>
              </w:rPr>
              <w:t>кажется, что он добрый, хороший.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- это что –то колючее, с иголками, я испугался.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Обобщают: слова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могут быть добрыми.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Слушают.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lastRenderedPageBreak/>
              <w:t>Размышляют, выс</w:t>
            </w:r>
            <w:r w:rsidR="00182470">
              <w:rPr>
                <w:rFonts w:ascii="Times New Roman" w:hAnsi="Times New Roman"/>
                <w:sz w:val="24"/>
                <w:szCs w:val="24"/>
              </w:rPr>
              <w:t xml:space="preserve">казывают свое мнение, приходят </w:t>
            </w:r>
            <w:r w:rsidRPr="00182470">
              <w:rPr>
                <w:rFonts w:ascii="Times New Roman" w:hAnsi="Times New Roman"/>
                <w:sz w:val="24"/>
                <w:szCs w:val="24"/>
              </w:rPr>
              <w:t>к заключению, что помогло доброе слово «простите».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Дети выбирают роли: папа, бабушка, мама.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Инсценируют стихотворение: эмоционально произносят слова.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Проговаривают 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слова и выполняют движения: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Раз, два, три, четыре (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хлопки в ладоши)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живет нас в квартире? (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>повороты в стороны с подниманием плеч)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Всех могу пересчитат</w:t>
            </w:r>
            <w:r w:rsidR="00182470">
              <w:rPr>
                <w:rFonts w:ascii="Times New Roman" w:hAnsi="Times New Roman"/>
                <w:sz w:val="24"/>
                <w:szCs w:val="24"/>
              </w:rPr>
              <w:t>ь (</w:t>
            </w:r>
            <w:r w:rsidRPr="00182470">
              <w:rPr>
                <w:rFonts w:ascii="Times New Roman" w:hAnsi="Times New Roman"/>
                <w:sz w:val="24"/>
                <w:szCs w:val="24"/>
              </w:rPr>
              <w:t>пересчитывают)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Папа, мама, брат, сестренка, кошка Мурка,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Два котенка, мой щегол, сверчок и я –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Вот и вся наша семья!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Слушают еще раз. Рассказывают наизусть.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Рассуждают, что добро это хорошо, а зло это – плохо.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Называют хорошие и плохие поступки.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Рассуждают, размышляют.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Радуются предложению.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Потому что от солнца: тепло, светло, идет добро…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Да…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 xml:space="preserve"> Рассматривают образец.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Называют формы: круглое солнце, лучики желтого цвета из полосок.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Рассматривают заготовки.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Наблюдают за воспитателем</w:t>
            </w:r>
            <w:r w:rsidR="00880167" w:rsidRPr="00182470">
              <w:rPr>
                <w:rFonts w:ascii="Times New Roman" w:hAnsi="Times New Roman"/>
                <w:sz w:val="24"/>
                <w:szCs w:val="24"/>
              </w:rPr>
              <w:t xml:space="preserve"> и слушают объяснение.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Запоминают конструирование солнца.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Повторяют приемы и этапы преобразования квадрата в круг: срезаем плавно уголки у квадрата, прямоугольник разрезаем на полоски.</w:t>
            </w:r>
          </w:p>
          <w:p w:rsidR="00880167" w:rsidRPr="00182470" w:rsidRDefault="00880167" w:rsidP="0088016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Самостоятельно конструируют солнышко.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2470">
              <w:rPr>
                <w:rFonts w:ascii="Times New Roman" w:hAnsi="Times New Roman"/>
                <w:sz w:val="24"/>
                <w:szCs w:val="24"/>
              </w:rPr>
              <w:t>Рассматривают поделки, радуются.</w:t>
            </w:r>
          </w:p>
        </w:tc>
      </w:tr>
      <w:tr w:rsidR="00880167" w:rsidRPr="00182470" w:rsidTr="002E2A4A">
        <w:trPr>
          <w:trHeight w:val="69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824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Рефлексивно – корригирующий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2470">
              <w:rPr>
                <w:rFonts w:ascii="Times New Roman" w:hAnsi="Times New Roman"/>
                <w:sz w:val="24"/>
                <w:szCs w:val="24"/>
                <w:lang w:val="kk-KZ"/>
              </w:rPr>
              <w:t>Поощряю детей.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2470">
              <w:rPr>
                <w:rFonts w:ascii="Times New Roman" w:hAnsi="Times New Roman"/>
                <w:sz w:val="24"/>
                <w:szCs w:val="24"/>
                <w:lang w:val="kk-KZ"/>
              </w:rPr>
              <w:t>Предлагаю повторить «золотые правила» вежливого обращения.</w:t>
            </w:r>
          </w:p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Игр. Упр «</w:t>
            </w:r>
            <w:r w:rsidR="00880167" w:rsidRPr="00182470">
              <w:rPr>
                <w:rFonts w:ascii="Times New Roman" w:hAnsi="Times New Roman"/>
                <w:sz w:val="24"/>
                <w:szCs w:val="24"/>
                <w:lang w:val="kk-KZ"/>
              </w:rPr>
              <w:t>Что сначала, что потом?»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167" w:rsidRPr="00182470" w:rsidRDefault="00182470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Совместно с вос- ем</w:t>
            </w:r>
            <w:r w:rsidR="00880167" w:rsidRPr="00182470">
              <w:rPr>
                <w:rFonts w:ascii="Times New Roman" w:hAnsi="Times New Roman"/>
                <w:sz w:val="24"/>
                <w:szCs w:val="24"/>
                <w:lang w:val="kk-KZ"/>
              </w:rPr>
              <w:t>, составляют правила.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2470">
              <w:rPr>
                <w:rFonts w:ascii="Times New Roman" w:hAnsi="Times New Roman"/>
                <w:sz w:val="24"/>
                <w:szCs w:val="24"/>
                <w:lang w:val="kk-KZ"/>
              </w:rPr>
              <w:t>Вспоминают и рассказывают, о моментах</w:t>
            </w:r>
          </w:p>
          <w:p w:rsidR="00880167" w:rsidRPr="00182470" w:rsidRDefault="00880167" w:rsidP="000A6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2470">
              <w:rPr>
                <w:rFonts w:ascii="Times New Roman" w:hAnsi="Times New Roman"/>
                <w:sz w:val="24"/>
                <w:szCs w:val="24"/>
                <w:lang w:val="kk-KZ"/>
              </w:rPr>
              <w:t>учебной деятельности.</w:t>
            </w:r>
          </w:p>
        </w:tc>
      </w:tr>
    </w:tbl>
    <w:p w:rsidR="00880167" w:rsidRPr="00182470" w:rsidRDefault="00880167" w:rsidP="002E2A4A">
      <w:pPr>
        <w:pStyle w:val="a3"/>
        <w:rPr>
          <w:rFonts w:ascii="Times New Roman" w:hAnsi="Times New Roman"/>
          <w:b/>
          <w:bCs/>
          <w:iCs/>
          <w:sz w:val="24"/>
          <w:szCs w:val="24"/>
        </w:rPr>
      </w:pPr>
      <w:r w:rsidRPr="00182470">
        <w:rPr>
          <w:rFonts w:ascii="Times New Roman" w:hAnsi="Times New Roman"/>
          <w:b/>
          <w:bCs/>
          <w:iCs/>
          <w:sz w:val="24"/>
          <w:szCs w:val="24"/>
        </w:rPr>
        <w:t>Ожидаемый результат:</w:t>
      </w:r>
    </w:p>
    <w:p w:rsidR="00880167" w:rsidRPr="00182470" w:rsidRDefault="00880167" w:rsidP="00880167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182470">
        <w:rPr>
          <w:rFonts w:ascii="Times New Roman" w:hAnsi="Times New Roman"/>
          <w:b/>
          <w:sz w:val="24"/>
          <w:szCs w:val="24"/>
        </w:rPr>
        <w:t>Воспроизводят:</w:t>
      </w:r>
      <w:r w:rsidRPr="00182470">
        <w:rPr>
          <w:rFonts w:ascii="Times New Roman" w:hAnsi="Times New Roman"/>
          <w:sz w:val="24"/>
          <w:szCs w:val="24"/>
        </w:rPr>
        <w:t xml:space="preserve"> читают наизусть стихотворение, используют вежл</w:t>
      </w:r>
      <w:r w:rsidR="00182470">
        <w:rPr>
          <w:rFonts w:ascii="Times New Roman" w:hAnsi="Times New Roman"/>
          <w:sz w:val="24"/>
          <w:szCs w:val="24"/>
        </w:rPr>
        <w:t>ивые слова, включаются в диалог</w:t>
      </w:r>
      <w:r w:rsidRPr="00182470">
        <w:rPr>
          <w:rFonts w:ascii="Times New Roman" w:hAnsi="Times New Roman"/>
          <w:sz w:val="24"/>
          <w:szCs w:val="24"/>
        </w:rPr>
        <w:t>; конструируют солнышко.</w:t>
      </w:r>
    </w:p>
    <w:p w:rsidR="00880167" w:rsidRPr="00182470" w:rsidRDefault="00880167" w:rsidP="00880167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182470">
        <w:rPr>
          <w:rFonts w:ascii="Times New Roman" w:hAnsi="Times New Roman"/>
          <w:b/>
          <w:sz w:val="24"/>
          <w:szCs w:val="24"/>
        </w:rPr>
        <w:t xml:space="preserve">Понимают: </w:t>
      </w:r>
      <w:r w:rsidR="00182470">
        <w:rPr>
          <w:rFonts w:ascii="Times New Roman" w:hAnsi="Times New Roman"/>
          <w:sz w:val="24"/>
          <w:szCs w:val="24"/>
        </w:rPr>
        <w:t xml:space="preserve">приемы и этапы </w:t>
      </w:r>
      <w:r w:rsidRPr="00182470">
        <w:rPr>
          <w:rFonts w:ascii="Times New Roman" w:hAnsi="Times New Roman"/>
          <w:sz w:val="24"/>
          <w:szCs w:val="24"/>
        </w:rPr>
        <w:t>изготовления поделки из бумаги; значение вежливых слов.</w:t>
      </w:r>
    </w:p>
    <w:p w:rsidR="00880167" w:rsidRPr="00182470" w:rsidRDefault="00880167" w:rsidP="00880167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182470">
        <w:rPr>
          <w:rFonts w:ascii="Times New Roman" w:hAnsi="Times New Roman"/>
          <w:b/>
          <w:sz w:val="24"/>
          <w:szCs w:val="24"/>
        </w:rPr>
        <w:t xml:space="preserve">Применяют: </w:t>
      </w:r>
      <w:r w:rsidRPr="00182470">
        <w:rPr>
          <w:rFonts w:ascii="Times New Roman" w:hAnsi="Times New Roman"/>
          <w:sz w:val="24"/>
          <w:szCs w:val="24"/>
        </w:rPr>
        <w:t>вежливые слова в общение, конструктивные навыки.</w:t>
      </w:r>
    </w:p>
    <w:p w:rsidR="00880167" w:rsidRPr="00182470" w:rsidRDefault="00880167" w:rsidP="00880167">
      <w:pPr>
        <w:pStyle w:val="a3"/>
        <w:ind w:left="-567"/>
        <w:rPr>
          <w:sz w:val="24"/>
          <w:szCs w:val="24"/>
        </w:rPr>
      </w:pPr>
    </w:p>
    <w:p w:rsidR="00D724A4" w:rsidRPr="00182470" w:rsidRDefault="008B1BD3" w:rsidP="00880167">
      <w:pPr>
        <w:ind w:left="-851"/>
        <w:rPr>
          <w:rFonts w:ascii="Times New Roman" w:hAnsi="Times New Roman"/>
          <w:sz w:val="24"/>
          <w:szCs w:val="24"/>
        </w:rPr>
      </w:pPr>
    </w:p>
    <w:p w:rsidR="00880167" w:rsidRPr="00182470" w:rsidRDefault="00880167" w:rsidP="00880167">
      <w:pPr>
        <w:ind w:left="-851"/>
        <w:rPr>
          <w:rFonts w:ascii="Times New Roman" w:hAnsi="Times New Roman"/>
          <w:sz w:val="24"/>
          <w:szCs w:val="24"/>
        </w:rPr>
      </w:pPr>
    </w:p>
    <w:p w:rsidR="00880167" w:rsidRPr="00182470" w:rsidRDefault="00880167" w:rsidP="00880167">
      <w:pPr>
        <w:ind w:left="-851"/>
        <w:rPr>
          <w:rFonts w:ascii="Times New Roman" w:hAnsi="Times New Roman"/>
          <w:sz w:val="24"/>
          <w:szCs w:val="24"/>
        </w:rPr>
      </w:pPr>
    </w:p>
    <w:p w:rsidR="00880167" w:rsidRPr="00182470" w:rsidRDefault="00880167" w:rsidP="00880167">
      <w:pPr>
        <w:rPr>
          <w:rFonts w:ascii="Times New Roman" w:hAnsi="Times New Roman"/>
          <w:sz w:val="24"/>
          <w:szCs w:val="24"/>
        </w:rPr>
      </w:pPr>
    </w:p>
    <w:sectPr w:rsidR="00880167" w:rsidRPr="00182470" w:rsidSect="0088016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80167"/>
    <w:rsid w:val="000974AF"/>
    <w:rsid w:val="00107E79"/>
    <w:rsid w:val="00161AE3"/>
    <w:rsid w:val="001775C9"/>
    <w:rsid w:val="00182470"/>
    <w:rsid w:val="00237958"/>
    <w:rsid w:val="002E2A4A"/>
    <w:rsid w:val="0035182B"/>
    <w:rsid w:val="0052388D"/>
    <w:rsid w:val="00880167"/>
    <w:rsid w:val="00887CEE"/>
    <w:rsid w:val="008B1BD3"/>
    <w:rsid w:val="00954B33"/>
    <w:rsid w:val="00BC2202"/>
    <w:rsid w:val="00CE01F9"/>
    <w:rsid w:val="00D7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1B21C"/>
  <w15:docId w15:val="{1331C849-62EF-470C-8CC1-516AA394C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6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016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880167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6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A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13</cp:revision>
  <dcterms:created xsi:type="dcterms:W3CDTF">2017-08-29T08:50:00Z</dcterms:created>
  <dcterms:modified xsi:type="dcterms:W3CDTF">2017-12-26T06:22:00Z</dcterms:modified>
</cp:coreProperties>
</file>