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6A" w:rsidRPr="0053476A" w:rsidRDefault="0053476A" w:rsidP="0053476A">
      <w:pPr>
        <w:tabs>
          <w:tab w:val="left" w:pos="659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476A">
        <w:rPr>
          <w:rFonts w:ascii="Times New Roman" w:hAnsi="Times New Roman"/>
          <w:b/>
          <w:sz w:val="28"/>
          <w:szCs w:val="28"/>
        </w:rPr>
        <w:t>Курмангожина Г.Ж.</w:t>
      </w:r>
      <w:r w:rsidRPr="0053476A">
        <w:rPr>
          <w:rFonts w:ascii="Times New Roman" w:hAnsi="Times New Roman"/>
          <w:b/>
          <w:sz w:val="28"/>
          <w:szCs w:val="28"/>
        </w:rPr>
        <w:t>,</w:t>
      </w:r>
    </w:p>
    <w:p w:rsidR="00B9109C" w:rsidRPr="0053476A" w:rsidRDefault="0053476A" w:rsidP="0053476A">
      <w:pPr>
        <w:tabs>
          <w:tab w:val="left" w:pos="65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76A">
        <w:rPr>
          <w:rFonts w:ascii="Times New Roman" w:hAnsi="Times New Roman"/>
          <w:sz w:val="28"/>
          <w:szCs w:val="28"/>
        </w:rPr>
        <w:t>у</w:t>
      </w:r>
      <w:r w:rsidR="00B9109C" w:rsidRPr="0053476A">
        <w:rPr>
          <w:rFonts w:ascii="Times New Roman" w:hAnsi="Times New Roman"/>
          <w:sz w:val="28"/>
          <w:szCs w:val="28"/>
        </w:rPr>
        <w:t xml:space="preserve">читель русского языка </w:t>
      </w:r>
    </w:p>
    <w:p w:rsidR="00B9109C" w:rsidRPr="0053476A" w:rsidRDefault="00B9109C" w:rsidP="0053476A">
      <w:pPr>
        <w:tabs>
          <w:tab w:val="left" w:pos="65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76A">
        <w:rPr>
          <w:rFonts w:ascii="Times New Roman" w:hAnsi="Times New Roman"/>
          <w:sz w:val="28"/>
          <w:szCs w:val="28"/>
        </w:rPr>
        <w:t>и литературы</w:t>
      </w:r>
    </w:p>
    <w:p w:rsidR="0053476A" w:rsidRPr="0053476A" w:rsidRDefault="0053476A" w:rsidP="0053476A">
      <w:pPr>
        <w:tabs>
          <w:tab w:val="left" w:pos="659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53476A">
        <w:rPr>
          <w:rFonts w:ascii="Times New Roman" w:hAnsi="Times New Roman"/>
          <w:bCs/>
          <w:sz w:val="28"/>
          <w:szCs w:val="28"/>
        </w:rPr>
        <w:t xml:space="preserve">Средняя школа-лицей </w:t>
      </w:r>
      <w:r w:rsidRPr="0053476A">
        <w:rPr>
          <w:rFonts w:ascii="Times New Roman" w:hAnsi="Times New Roman"/>
          <w:bCs/>
          <w:sz w:val="28"/>
          <w:szCs w:val="28"/>
          <w:lang w:val="kk-KZ"/>
        </w:rPr>
        <w:t>№18</w:t>
      </w:r>
    </w:p>
    <w:p w:rsidR="0053476A" w:rsidRPr="0053476A" w:rsidRDefault="0053476A" w:rsidP="0053476A">
      <w:pPr>
        <w:tabs>
          <w:tab w:val="left" w:pos="659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53476A">
        <w:rPr>
          <w:rFonts w:ascii="Times New Roman" w:hAnsi="Times New Roman"/>
          <w:sz w:val="28"/>
          <w:szCs w:val="28"/>
          <w:lang w:val="kk-KZ"/>
        </w:rPr>
        <w:t>г.</w:t>
      </w:r>
      <w:r w:rsidR="00A12B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476A">
        <w:rPr>
          <w:rFonts w:ascii="Times New Roman" w:hAnsi="Times New Roman"/>
          <w:sz w:val="28"/>
          <w:szCs w:val="28"/>
          <w:lang w:val="kk-KZ"/>
        </w:rPr>
        <w:t>Кокшетау</w:t>
      </w:r>
    </w:p>
    <w:p w:rsidR="00B9109C" w:rsidRDefault="00B9109C" w:rsidP="00DE4AB4">
      <w:pPr>
        <w:tabs>
          <w:tab w:val="left" w:pos="6595"/>
        </w:tabs>
        <w:spacing w:after="0" w:line="240" w:lineRule="auto"/>
      </w:pPr>
    </w:p>
    <w:p w:rsidR="00B9109C" w:rsidRPr="00BD4E76" w:rsidRDefault="00BD4E76" w:rsidP="00A12BC4">
      <w:pPr>
        <w:tabs>
          <w:tab w:val="left" w:pos="6595"/>
        </w:tabs>
        <w:jc w:val="center"/>
        <w:rPr>
          <w:b/>
          <w:sz w:val="24"/>
        </w:rPr>
      </w:pPr>
      <w:r w:rsidRPr="00BD4E76">
        <w:rPr>
          <w:rFonts w:ascii="Times New Roman" w:hAnsi="Times New Roman"/>
          <w:b/>
          <w:bCs/>
          <w:sz w:val="28"/>
          <w:szCs w:val="24"/>
        </w:rPr>
        <w:t>Дополнение-существительное в творительном падеже</w:t>
      </w:r>
    </w:p>
    <w:p w:rsidR="00B9109C" w:rsidRDefault="00B9109C"/>
    <w:tbl>
      <w:tblPr>
        <w:tblpPr w:leftFromText="180" w:rightFromText="180" w:vertAnchor="text" w:tblpX="-743" w:tblpY="1"/>
        <w:tblOverlap w:val="never"/>
        <w:tblW w:w="10350" w:type="dxa"/>
        <w:tblLayout w:type="fixed"/>
        <w:tblLook w:val="04A0" w:firstRow="1" w:lastRow="0" w:firstColumn="1" w:lastColumn="0" w:noHBand="0" w:noVBand="1"/>
      </w:tblPr>
      <w:tblGrid>
        <w:gridCol w:w="2091"/>
        <w:gridCol w:w="2923"/>
        <w:gridCol w:w="3493"/>
        <w:gridCol w:w="1843"/>
      </w:tblGrid>
      <w:tr w:rsidR="00A54B9B" w:rsidRPr="00ED6D23" w:rsidTr="00EA57EF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 концу </w:t>
            </w:r>
            <w:r w:rsidR="007C4D12">
              <w:rPr>
                <w:rFonts w:ascii="Times New Roman" w:hAnsi="Times New Roman"/>
                <w:bCs/>
                <w:iCs/>
                <w:sz w:val="24"/>
                <w:szCs w:val="24"/>
              </w:rPr>
              <w:t>урока учащиеся умеют находить дополнения в предложениях,</w:t>
            </w:r>
            <w:r w:rsidR="001042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4D12">
              <w:rPr>
                <w:rFonts w:ascii="Times New Roman" w:hAnsi="Times New Roman"/>
                <w:bCs/>
                <w:iCs/>
                <w:sz w:val="24"/>
                <w:szCs w:val="24"/>
              </w:rPr>
              <w:t>могут находить главные члены предложения.</w:t>
            </w:r>
            <w:r w:rsidRPr="00ED6D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54B9B" w:rsidRPr="00ED6D23" w:rsidTr="00EA57EF">
        <w:trPr>
          <w:trHeight w:val="1260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825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D12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Образовательные: углубить знания учащихся о</w:t>
            </w:r>
            <w:r w:rsidR="007C4D12">
              <w:rPr>
                <w:rFonts w:ascii="Times New Roman" w:hAnsi="Times New Roman"/>
                <w:sz w:val="24"/>
                <w:szCs w:val="24"/>
              </w:rPr>
              <w:t xml:space="preserve"> дополнении; </w:t>
            </w:r>
            <w:r w:rsidRPr="00ED6D23">
              <w:rPr>
                <w:rFonts w:ascii="Times New Roman" w:hAnsi="Times New Roman"/>
                <w:sz w:val="24"/>
                <w:szCs w:val="24"/>
              </w:rPr>
              <w:t>умение выде</w:t>
            </w:r>
            <w:r w:rsidR="007C4D12">
              <w:rPr>
                <w:rFonts w:ascii="Times New Roman" w:hAnsi="Times New Roman"/>
                <w:sz w:val="24"/>
                <w:szCs w:val="24"/>
              </w:rPr>
              <w:t>лять основную мысль текста.</w:t>
            </w:r>
          </w:p>
          <w:p w:rsidR="007C4D12" w:rsidRPr="0010421B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Развивающие: развивать</w:t>
            </w:r>
            <w:r w:rsidR="0010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21B" w:rsidRPr="0010421B">
              <w:rPr>
                <w:rStyle w:val="FontStyle26"/>
                <w:sz w:val="24"/>
                <w:szCs w:val="24"/>
              </w:rPr>
              <w:t>речь учащихся,</w:t>
            </w:r>
            <w:r w:rsidR="0010421B" w:rsidRPr="00ED6D23">
              <w:rPr>
                <w:rFonts w:ascii="Times New Roman" w:hAnsi="Times New Roman"/>
                <w:sz w:val="24"/>
                <w:szCs w:val="24"/>
              </w:rPr>
              <w:t xml:space="preserve"> умения и навыки</w:t>
            </w:r>
            <w:r w:rsidR="0010421B">
              <w:rPr>
                <w:rStyle w:val="FontStyle26"/>
                <w:sz w:val="24"/>
                <w:szCs w:val="24"/>
              </w:rPr>
              <w:t xml:space="preserve">, внимание и </w:t>
            </w:r>
            <w:r w:rsidR="0010421B" w:rsidRPr="0010421B">
              <w:rPr>
                <w:rStyle w:val="FontStyle26"/>
                <w:sz w:val="24"/>
                <w:szCs w:val="24"/>
              </w:rPr>
              <w:t>логическое мышление.</w:t>
            </w: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="0010421B">
              <w:rPr>
                <w:rFonts w:ascii="Times New Roman" w:hAnsi="Times New Roman"/>
                <w:sz w:val="24"/>
                <w:szCs w:val="24"/>
              </w:rPr>
              <w:t>льные: воспитывать любовь к спорту</w:t>
            </w:r>
            <w:r w:rsidRPr="00ED6D23">
              <w:rPr>
                <w:rFonts w:ascii="Times New Roman" w:hAnsi="Times New Roman"/>
                <w:sz w:val="24"/>
                <w:szCs w:val="24"/>
              </w:rPr>
              <w:t>, обогащать лексический запас учащихся</w:t>
            </w:r>
            <w:r w:rsidR="00F51C9C" w:rsidRPr="00ED6D23">
              <w:rPr>
                <w:rFonts w:ascii="Times New Roman" w:hAnsi="Times New Roman"/>
                <w:sz w:val="24"/>
                <w:szCs w:val="24"/>
              </w:rPr>
              <w:t>.</w:t>
            </w:r>
            <w:r w:rsidRPr="00ED6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4B9B" w:rsidRPr="00ED6D23" w:rsidTr="00EA57EF">
        <w:trPr>
          <w:trHeight w:val="729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9B" w:rsidRPr="00ED6D23" w:rsidTr="00BD4E76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9B" w:rsidRPr="00ED6D23" w:rsidTr="00BD4E76">
        <w:trPr>
          <w:trHeight w:val="276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9B" w:rsidRPr="00ED6D23" w:rsidTr="00EA57EF">
        <w:trPr>
          <w:trHeight w:val="6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Критерии успеха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Я усвоил материал по теме «</w:t>
            </w:r>
            <w:r w:rsidR="0010421B">
              <w:rPr>
                <w:rFonts w:ascii="Times New Roman" w:hAnsi="Times New Roman"/>
                <w:bCs/>
                <w:sz w:val="24"/>
                <w:szCs w:val="24"/>
              </w:rPr>
              <w:t xml:space="preserve"> Дополнение-существительное в творительном падеже</w:t>
            </w:r>
            <w:r w:rsidR="00E752AD" w:rsidRPr="00ED6D2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iCs/>
                <w:sz w:val="24"/>
                <w:szCs w:val="24"/>
              </w:rPr>
              <w:t>Я знаю</w:t>
            </w:r>
            <w:r w:rsidR="001042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дополнения выраженные </w:t>
            </w:r>
            <w:proofErr w:type="spellStart"/>
            <w:proofErr w:type="gramStart"/>
            <w:r w:rsidR="0010421B">
              <w:rPr>
                <w:rFonts w:ascii="Times New Roman" w:hAnsi="Times New Roman"/>
                <w:bCs/>
                <w:iCs/>
                <w:sz w:val="24"/>
                <w:szCs w:val="24"/>
              </w:rPr>
              <w:t>им.сущ</w:t>
            </w:r>
            <w:proofErr w:type="spellEnd"/>
            <w:proofErr w:type="gramEnd"/>
            <w:r w:rsidR="001042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местоимением</w:t>
            </w:r>
            <w:r w:rsidR="00E752AD" w:rsidRPr="00ED6D2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54B9B" w:rsidRPr="00ED6D23" w:rsidRDefault="0010421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 могу находить дополнения в текстах.</w:t>
            </w:r>
          </w:p>
        </w:tc>
      </w:tr>
      <w:tr w:rsidR="00A54B9B" w:rsidRPr="00ED6D23" w:rsidTr="00EA57EF">
        <w:trPr>
          <w:trHeight w:val="3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10421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объяснение</w:t>
            </w:r>
            <w:r w:rsidR="00E752AD" w:rsidRPr="00ED6D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54B9B" w:rsidRPr="00ED6D23">
              <w:rPr>
                <w:rFonts w:ascii="Times New Roman" w:hAnsi="Times New Roman"/>
                <w:sz w:val="24"/>
                <w:szCs w:val="24"/>
              </w:rPr>
              <w:t xml:space="preserve"> закрепления нового материала</w:t>
            </w:r>
          </w:p>
        </w:tc>
      </w:tr>
      <w:tr w:rsidR="00A54B9B" w:rsidRPr="00ED6D23" w:rsidTr="00EA57EF">
        <w:trPr>
          <w:trHeight w:val="3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Вид урока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0C25F4" w:rsidRPr="00ED6D23">
              <w:rPr>
                <w:rFonts w:ascii="Times New Roman" w:hAnsi="Times New Roman"/>
                <w:sz w:val="24"/>
                <w:szCs w:val="24"/>
              </w:rPr>
              <w:t xml:space="preserve">систематизации </w:t>
            </w:r>
            <w:r w:rsidRPr="00ED6D23">
              <w:rPr>
                <w:rFonts w:ascii="Times New Roman" w:hAnsi="Times New Roman"/>
                <w:sz w:val="24"/>
                <w:szCs w:val="24"/>
              </w:rPr>
              <w:t>знаний </w:t>
            </w:r>
          </w:p>
        </w:tc>
      </w:tr>
      <w:tr w:rsidR="00A54B9B" w:rsidRPr="00ED6D23" w:rsidTr="00EA57EF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Ключевые идеи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10421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вопросы, второстепенный член предложения</w:t>
            </w:r>
          </w:p>
        </w:tc>
      </w:tr>
      <w:tr w:rsidR="00A54B9B" w:rsidRPr="00ED6D23" w:rsidTr="00EA57EF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Деятельность 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</w:tr>
      <w:tr w:rsidR="00A54B9B" w:rsidRPr="00ED6D23" w:rsidTr="00EA57EF">
        <w:trPr>
          <w:trHeight w:val="945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коллаборативной</w:t>
            </w:r>
            <w:proofErr w:type="spellEnd"/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 xml:space="preserve"> среды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183E0A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Деление на  2</w:t>
            </w:r>
            <w:r w:rsidR="00A54B9B" w:rsidRPr="00ED6D23"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Новые подходы</w:t>
            </w:r>
          </w:p>
        </w:tc>
      </w:tr>
      <w:tr w:rsidR="00A54B9B" w:rsidRPr="00ED6D23" w:rsidTr="00EA57EF">
        <w:trPr>
          <w:trHeight w:val="27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F1" w:rsidRPr="00ED6D23" w:rsidRDefault="00F51C9C" w:rsidP="00BD4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Распределение обязанностей</w:t>
            </w:r>
            <w:r w:rsidRPr="00ED6D23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33AF1" w:rsidRPr="00ED6D23" w:rsidRDefault="00133AF1" w:rsidP="00BD4E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D6D2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После распределения учеников по группам, даю им задание распределить роли в группе. Ученики  обсуждают этот вопрос между собой и докладывают, у кого какая роль в группе</w:t>
            </w:r>
            <w:r w:rsidRPr="00ED6D23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 xml:space="preserve"> Раздаются </w:t>
            </w:r>
            <w:r w:rsidR="00FC015E" w:rsidRPr="00ED6D23">
              <w:rPr>
                <w:rFonts w:ascii="Times New Roman" w:hAnsi="Times New Roman"/>
                <w:sz w:val="24"/>
                <w:szCs w:val="24"/>
              </w:rPr>
              <w:t xml:space="preserve">листы </w:t>
            </w:r>
            <w:r w:rsidRPr="00ED6D23">
              <w:rPr>
                <w:rFonts w:ascii="Times New Roman" w:hAnsi="Times New Roman"/>
                <w:sz w:val="24"/>
                <w:szCs w:val="24"/>
              </w:rPr>
              <w:t>ожидания (самооценка)– начало урока – конец урока, лист оценивания (3 мин)</w:t>
            </w: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9B" w:rsidRPr="00ED6D23" w:rsidTr="00EA57EF">
        <w:trPr>
          <w:trHeight w:val="144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психологического  настроя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AB" w:rsidRDefault="00A54B9B" w:rsidP="00BD4E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6AB" w:rsidRPr="00ED6D23">
              <w:rPr>
                <w:rFonts w:ascii="Times New Roman" w:eastAsiaTheme="minorHAnsi" w:hAnsi="Times New Roman"/>
              </w:rPr>
              <w:t xml:space="preserve"> Приветствие.</w:t>
            </w:r>
          </w:p>
          <w:p w:rsidR="00183E0A" w:rsidRDefault="00183E0A" w:rsidP="00BD4E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Класс приветствует учителя и желают друг-другу хорошего дня.</w:t>
            </w:r>
            <w:r w:rsidR="00DE4AB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(при помощи мягкой игрушки)</w:t>
            </w:r>
          </w:p>
          <w:p w:rsidR="00A54B9B" w:rsidRPr="00BD4E76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(2 мин)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 xml:space="preserve">Учащиеся, слушая учителя, </w:t>
            </w:r>
            <w:r w:rsidR="00183E0A">
              <w:rPr>
                <w:rFonts w:ascii="Times New Roman" w:hAnsi="Times New Roman"/>
                <w:sz w:val="24"/>
                <w:szCs w:val="24"/>
              </w:rPr>
              <w:t>производят</w:t>
            </w:r>
            <w:r w:rsidR="008776AB" w:rsidRPr="00ED6D23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Новые подходы</w:t>
            </w:r>
          </w:p>
        </w:tc>
      </w:tr>
      <w:tr w:rsidR="00A54B9B" w:rsidRPr="00ED6D23" w:rsidTr="00BA6FC7">
        <w:trPr>
          <w:trHeight w:val="22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Актуализация изученного материала</w:t>
            </w:r>
            <w:r w:rsidR="00DF741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E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/>
                <w:sz w:val="24"/>
                <w:szCs w:val="24"/>
              </w:rPr>
              <w:t>Задание №1</w:t>
            </w:r>
            <w:r w:rsidR="00B66E9E" w:rsidRPr="00ED6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E9E" w:rsidRPr="00ED6D23">
              <w:rPr>
                <w:rFonts w:ascii="Times New Roman" w:hAnsi="Times New Roman"/>
                <w:sz w:val="24"/>
                <w:szCs w:val="24"/>
              </w:rPr>
              <w:t xml:space="preserve">Раздаю листы бумаги и прошу написать их за </w:t>
            </w:r>
            <w:r w:rsidR="00B66E9E" w:rsidRPr="00ED6D23">
              <w:rPr>
                <w:rFonts w:ascii="Times New Roman" w:hAnsi="Times New Roman"/>
                <w:b/>
                <w:sz w:val="24"/>
                <w:szCs w:val="24"/>
              </w:rPr>
              <w:t>2 минуты</w:t>
            </w:r>
            <w:r w:rsidR="00B66E9E" w:rsidRPr="00ED6D23">
              <w:rPr>
                <w:rFonts w:ascii="Times New Roman" w:hAnsi="Times New Roman"/>
                <w:sz w:val="24"/>
                <w:szCs w:val="24"/>
              </w:rPr>
              <w:t xml:space="preserve"> все слова, которые относятся к теме, которую предстоит изучать</w:t>
            </w:r>
            <w:r w:rsidR="00B66E9E" w:rsidRPr="00ED6D23">
              <w:rPr>
                <w:rFonts w:ascii="Times New Roman" w:hAnsi="Times New Roman"/>
                <w:sz w:val="28"/>
                <w:szCs w:val="28"/>
              </w:rPr>
              <w:t>.</w:t>
            </w:r>
            <w:r w:rsidR="00B66E9E" w:rsidRPr="00ED6D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7414">
              <w:rPr>
                <w:rFonts w:ascii="Times New Roman" w:hAnsi="Times New Roman"/>
                <w:b/>
                <w:sz w:val="24"/>
                <w:szCs w:val="24"/>
              </w:rPr>
              <w:t>Постановка цели урока учащимися</w:t>
            </w:r>
          </w:p>
          <w:p w:rsidR="007D2E22" w:rsidRPr="00ED6D23" w:rsidRDefault="007D2E22" w:rsidP="00BD4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/>
                <w:sz w:val="24"/>
                <w:szCs w:val="24"/>
              </w:rPr>
              <w:t>Задание №2</w:t>
            </w: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Учитель предлагает задания на проверку пройденного материала, испо</w:t>
            </w:r>
            <w:r w:rsidR="00BC4BB1">
              <w:rPr>
                <w:rFonts w:ascii="Times New Roman" w:hAnsi="Times New Roman"/>
                <w:sz w:val="24"/>
                <w:szCs w:val="24"/>
              </w:rPr>
              <w:t>льзовав стратегию «Синквейн</w:t>
            </w:r>
            <w:r w:rsidRPr="00ED6D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1" w:rsidRDefault="00B66E9E" w:rsidP="00BD4E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iCs/>
                <w:sz w:val="24"/>
                <w:szCs w:val="24"/>
              </w:rPr>
              <w:t>За 2 минуты все учащиеся</w:t>
            </w:r>
            <w:r w:rsidR="00BC4BB1">
              <w:rPr>
                <w:rFonts w:ascii="Times New Roman" w:hAnsi="Times New Roman"/>
                <w:iCs/>
                <w:sz w:val="24"/>
                <w:szCs w:val="24"/>
              </w:rPr>
              <w:t xml:space="preserve"> работают с таблицей на </w:t>
            </w:r>
            <w:proofErr w:type="spellStart"/>
            <w:r w:rsidR="00BC4BB1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r w:rsidR="00BC4BB1">
              <w:rPr>
                <w:rFonts w:ascii="Times New Roman" w:hAnsi="Times New Roman"/>
                <w:iCs/>
                <w:sz w:val="24"/>
                <w:szCs w:val="24"/>
              </w:rPr>
              <w:t xml:space="preserve"> 156 </w:t>
            </w:r>
            <w:proofErr w:type="spellStart"/>
            <w:r w:rsidR="00BC4BB1"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spellEnd"/>
            <w:r w:rsidR="00BC4BB1">
              <w:rPr>
                <w:rFonts w:ascii="Times New Roman" w:hAnsi="Times New Roman"/>
                <w:iCs/>
                <w:sz w:val="24"/>
                <w:szCs w:val="24"/>
              </w:rPr>
              <w:t xml:space="preserve"> 310</w:t>
            </w:r>
            <w:r w:rsidRPr="00ED6D2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C4BB1" w:rsidRDefault="00BC4BB1" w:rsidP="00BD4E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C4BB1" w:rsidRDefault="00BC4BB1" w:rsidP="00BD4E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C4BB1" w:rsidRDefault="00BC4BB1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1.Страх</w:t>
            </w:r>
          </w:p>
          <w:p w:rsidR="00BC4BB1" w:rsidRDefault="00BC4BB1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2.Маленькая,мокрым</w:t>
            </w:r>
          </w:p>
          <w:p w:rsidR="00BC4BB1" w:rsidRDefault="00BC4BB1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3.Залепило,помнил,зажмурил</w:t>
            </w:r>
          </w:p>
          <w:p w:rsidR="00BC4BB1" w:rsidRDefault="00BC4BB1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4.Спуск казался очень крутым</w:t>
            </w:r>
          </w:p>
          <w:p w:rsidR="00BC4BB1" w:rsidRDefault="00BC4BB1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5.Боязнь,испуг,фобия</w:t>
            </w:r>
          </w:p>
          <w:p w:rsidR="00F60F51" w:rsidRDefault="00F60F51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D0E5F" w:rsidRPr="003D0E5F" w:rsidRDefault="003D0E5F" w:rsidP="00BD4E7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3D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.Настойчивость</w:t>
            </w:r>
          </w:p>
          <w:p w:rsidR="003D0E5F" w:rsidRPr="003D0E5F" w:rsidRDefault="003D0E5F" w:rsidP="00BD4E7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2.Большую,</w:t>
            </w:r>
            <w:r w:rsidR="00DE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важную</w:t>
            </w:r>
          </w:p>
          <w:p w:rsidR="003D0E5F" w:rsidRPr="003D0E5F" w:rsidRDefault="003D0E5F" w:rsidP="00BD4E7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3.Делает,</w:t>
            </w:r>
            <w:r w:rsidR="00A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приносит,</w:t>
            </w:r>
            <w:r w:rsidR="00DE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относятся.</w:t>
            </w:r>
          </w:p>
          <w:p w:rsidR="003D0E5F" w:rsidRPr="003D0E5F" w:rsidRDefault="003D0E5F" w:rsidP="00BD4E7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4.Спорт приносит большую пользу.</w:t>
            </w:r>
          </w:p>
          <w:p w:rsidR="00A54B9B" w:rsidRPr="00BD4E76" w:rsidRDefault="003D0E5F" w:rsidP="00BD4E76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5.Упорство.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Диалогическое обучение, критическое мышление</w:t>
            </w:r>
          </w:p>
        </w:tc>
      </w:tr>
      <w:tr w:rsidR="00655FD5" w:rsidRPr="00ED6D23" w:rsidTr="005A3361">
        <w:trPr>
          <w:trHeight w:val="84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FD5" w:rsidRPr="00ED6D23" w:rsidRDefault="00A61721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 xml:space="preserve">Стадия осмысления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9C" w:rsidRPr="00ED6D23" w:rsidRDefault="007D2E22" w:rsidP="00BD4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/>
                <w:sz w:val="24"/>
                <w:szCs w:val="24"/>
              </w:rPr>
              <w:t>Задание №3</w:t>
            </w:r>
          </w:p>
          <w:p w:rsidR="00C616A0" w:rsidRPr="00ED6D23" w:rsidRDefault="00694D60" w:rsidP="00BD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D6D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616A0" w:rsidRPr="00ED6D23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F60F51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В мире мудрых пословиц</w:t>
            </w:r>
            <w:r w:rsidR="00C616A0" w:rsidRPr="00ED6D23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».</w:t>
            </w:r>
          </w:p>
          <w:p w:rsidR="00C616A0" w:rsidRPr="00F60F51" w:rsidRDefault="00C616A0" w:rsidP="00BD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60F5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Задания по группам</w:t>
            </w:r>
            <w:r w:rsidR="00F60F51" w:rsidRPr="00F60F5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Зачитываются ситуации. К ним нужно подобрать пословицы</w:t>
            </w:r>
          </w:p>
          <w:p w:rsidR="00F51C9C" w:rsidRPr="00ED6D23" w:rsidRDefault="00694D60" w:rsidP="00BD4E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iCs/>
                <w:sz w:val="24"/>
                <w:szCs w:val="24"/>
              </w:rPr>
              <w:t xml:space="preserve">   (6</w:t>
            </w:r>
            <w:r w:rsidR="00F51C9C" w:rsidRPr="00ED6D23">
              <w:rPr>
                <w:rFonts w:ascii="Times New Roman" w:hAnsi="Times New Roman"/>
                <w:iCs/>
                <w:sz w:val="24"/>
                <w:szCs w:val="24"/>
              </w:rPr>
              <w:t xml:space="preserve"> мин)</w:t>
            </w:r>
          </w:p>
          <w:p w:rsidR="00BD5B3B" w:rsidRPr="00ED6D23" w:rsidRDefault="00BD5B3B" w:rsidP="00BD4E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D5B3B" w:rsidRPr="00ED6D23" w:rsidRDefault="00BD5B3B" w:rsidP="00BD4E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D5B3B" w:rsidRPr="00ED6D23" w:rsidRDefault="00BD5B3B" w:rsidP="00BD4E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D5B3B" w:rsidRPr="00ED6D23" w:rsidRDefault="00BD5B3B" w:rsidP="00BD4E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1" w:rsidRPr="00F60F51" w:rsidRDefault="00F60F51" w:rsidP="00BD4E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F60F5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1.</w:t>
            </w:r>
            <w:r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а)</w:t>
            </w:r>
            <w:r w:rsidRPr="00F60F5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Ситуация:</w:t>
            </w:r>
            <w:r w:rsidRPr="00F60F51">
              <w:rPr>
                <w:rFonts w:ascii="Times New Roman" w:hAnsi="Times New Roman"/>
                <w:shd w:val="clear" w:color="auto" w:fill="FFFFFF"/>
                <w:lang w:val="kk-KZ"/>
              </w:rPr>
              <w:t xml:space="preserve"> Ученик весь год не учил уроки,а в конце года получил плохие оценки</w:t>
            </w:r>
          </w:p>
          <w:p w:rsidR="00F60F51" w:rsidRDefault="00F60F51" w:rsidP="00BD4E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F60F5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Пословица</w:t>
            </w:r>
            <w:r w:rsidRPr="00F60F51">
              <w:rPr>
                <w:rFonts w:ascii="Times New Roman" w:hAnsi="Times New Roman"/>
                <w:shd w:val="clear" w:color="auto" w:fill="FFFFFF"/>
                <w:lang w:val="kk-KZ"/>
              </w:rPr>
              <w:t>: Что посеешь,то и пожнешь.</w:t>
            </w:r>
          </w:p>
          <w:p w:rsidR="00F60F51" w:rsidRDefault="00F60F51" w:rsidP="00BD4E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F60F5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б)</w:t>
            </w:r>
            <w:r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Ситуация: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Мальчик рассказывал всем,что умеет хорошо плавать,что неоднократно спасал утопающих,но вдруг упал и стал тонуть,звать на помощь.Девочки бросили ему спасательный круг....</w:t>
            </w:r>
          </w:p>
          <w:p w:rsidR="00141AB5" w:rsidRPr="00141AB5" w:rsidRDefault="00F60F51" w:rsidP="00BD4E7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F5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Пословица:</w:t>
            </w:r>
            <w:r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r w:rsidR="00141AB5" w:rsidRPr="00141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 хвалиться, легко и свалиться.</w:t>
            </w:r>
          </w:p>
          <w:p w:rsidR="00F60F51" w:rsidRPr="00F60F51" w:rsidRDefault="00F60F51" w:rsidP="00BD4E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F60F5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2.</w:t>
            </w:r>
            <w:r w:rsidR="00141AB5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а)</w:t>
            </w:r>
            <w:r w:rsidRPr="00F60F5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Ситуация:</w:t>
            </w:r>
            <w:r w:rsidRPr="00F60F51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Приходит гость,прекрасно одетый,но в течение вечера показывает себя настоящим невеждой.</w:t>
            </w:r>
          </w:p>
          <w:p w:rsidR="00F60F51" w:rsidRDefault="00F60F51" w:rsidP="00BD4E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F60F5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Пословица</w:t>
            </w:r>
            <w:r w:rsidRPr="00F60F51">
              <w:rPr>
                <w:rFonts w:ascii="Times New Roman" w:hAnsi="Times New Roman"/>
                <w:shd w:val="clear" w:color="auto" w:fill="FFFFFF"/>
                <w:lang w:val="kk-KZ"/>
              </w:rPr>
              <w:t>: По платью встречают,по уму провожают.</w:t>
            </w:r>
          </w:p>
          <w:p w:rsidR="00141AB5" w:rsidRDefault="00141AB5" w:rsidP="00BD4E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141AB5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б)</w:t>
            </w:r>
            <w:r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Приближался праздник 8 марта.Учащиеся 6 класса готовились очень ответственно,как вдруг Адильхан пообещал сделать видео-слайд для девочек,но когда наступил тот самый праздник,то выяснилось,что Адильхан и вовсе </w:t>
            </w:r>
            <w:r w:rsidR="00C46DCA">
              <w:rPr>
                <w:rFonts w:ascii="Times New Roman" w:hAnsi="Times New Roman"/>
                <w:shd w:val="clear" w:color="auto" w:fill="FFFFFF"/>
                <w:lang w:val="kk-KZ"/>
              </w:rPr>
              <w:t>не готов...</w:t>
            </w:r>
          </w:p>
          <w:p w:rsidR="00EA57EF" w:rsidRPr="00BD4E76" w:rsidRDefault="00C46DCA" w:rsidP="00BD4E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46DCA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Пословица</w:t>
            </w:r>
            <w:r w:rsidRPr="00C46DCA">
              <w:rPr>
                <w:rFonts w:ascii="Times New Roman" w:hAnsi="Times New Roman"/>
                <w:b/>
                <w:shd w:val="clear" w:color="auto" w:fill="FFFFFF" w:themeFill="background1"/>
                <w:lang w:val="kk-KZ"/>
              </w:rPr>
              <w:t>:</w:t>
            </w:r>
            <w:r w:rsidRPr="00C46DCA">
              <w:rPr>
                <w:rFonts w:ascii="Arial" w:hAnsi="Arial" w:cs="Arial"/>
                <w:color w:val="413F36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Pr="00C46DCA">
              <w:rPr>
                <w:rFonts w:ascii="Times New Roman" w:hAnsi="Times New Roman"/>
                <w:color w:val="413F36"/>
                <w:sz w:val="24"/>
                <w:szCs w:val="24"/>
                <w:shd w:val="clear" w:color="auto" w:fill="FFFFFF" w:themeFill="background1"/>
              </w:rPr>
              <w:t>Кому поручают, тот и отвечает.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D5" w:rsidRPr="00ED6D23" w:rsidRDefault="00F51C9C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Критическое мышление, диалогическое обучение, новые подходы</w:t>
            </w:r>
          </w:p>
          <w:p w:rsidR="00434C86" w:rsidRPr="00ED6D23" w:rsidRDefault="00434C86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86" w:rsidRPr="00ED6D23" w:rsidRDefault="00434C86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86" w:rsidRPr="00ED6D23" w:rsidRDefault="00434C86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86" w:rsidRPr="00ED6D23" w:rsidRDefault="00434C86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B3B" w:rsidRPr="00ED6D23" w:rsidTr="00EA57EF">
        <w:trPr>
          <w:trHeight w:val="6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3B" w:rsidRPr="00ED6D23" w:rsidRDefault="00BD5B3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3B" w:rsidRPr="00ED6D23" w:rsidRDefault="00BD5B3B" w:rsidP="00BD4E76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3B" w:rsidRPr="00ED6D23" w:rsidRDefault="00BD5B3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4B9B" w:rsidRPr="00ED6D23" w:rsidTr="00BD4E76">
        <w:trPr>
          <w:trHeight w:val="28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5F3" w:rsidRDefault="007D2E22" w:rsidP="00BD4E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D6D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Задание №4  </w:t>
            </w:r>
          </w:p>
          <w:p w:rsidR="00C46DCA" w:rsidRDefault="00C46DCA" w:rsidP="00BD4E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Упр 327 стр163</w:t>
            </w:r>
          </w:p>
          <w:p w:rsidR="00C46DCA" w:rsidRDefault="00C46DCA" w:rsidP="00BD4E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Составить словосочетания,употребляя существительные в творительном падеже с предлогом с.</w:t>
            </w:r>
          </w:p>
          <w:p w:rsidR="003D0E5F" w:rsidRPr="003D0E5F" w:rsidRDefault="00180557" w:rsidP="00BD4E7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ED6D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Задание №5  </w:t>
            </w:r>
            <w:r w:rsidR="003D0E5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 </w:t>
            </w:r>
          </w:p>
          <w:p w:rsidR="007D2E22" w:rsidRPr="003D0E5F" w:rsidRDefault="003D0E5F" w:rsidP="00BD4E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Чтение с остановками</w:t>
            </w:r>
          </w:p>
          <w:p w:rsidR="00A54B9B" w:rsidRPr="00DE4AB4" w:rsidRDefault="003D0E5F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Упр 312 стр 157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7" w:rsidRPr="00ED6D23" w:rsidRDefault="00180557" w:rsidP="00BD4E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0557" w:rsidRPr="00ED6D23" w:rsidRDefault="00180557" w:rsidP="00BD4E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9B" w:rsidRPr="00ED6D23" w:rsidTr="00BD4E76">
        <w:trPr>
          <w:trHeight w:val="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A76CED" w:rsidRDefault="00A54B9B" w:rsidP="00BD4E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 xml:space="preserve">Обратная </w:t>
            </w:r>
            <w:proofErr w:type="spellStart"/>
            <w:r w:rsidRPr="00ED6D23">
              <w:rPr>
                <w:rFonts w:ascii="Times New Roman" w:hAnsi="Times New Roman"/>
                <w:bCs/>
                <w:sz w:val="24"/>
                <w:szCs w:val="24"/>
              </w:rPr>
              <w:t>связ</w:t>
            </w:r>
            <w:proofErr w:type="spellEnd"/>
            <w:r w:rsidR="00A76C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ь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9B" w:rsidRDefault="00A76CED" w:rsidP="00BD4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со стикерами</w:t>
            </w:r>
          </w:p>
          <w:p w:rsidR="00FC5921" w:rsidRPr="00BD4E76" w:rsidRDefault="00A76CED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Ученики пишут свои впечатления об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4B9B" w:rsidRPr="00ED6D23" w:rsidTr="00EA57EF">
        <w:trPr>
          <w:trHeight w:val="627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 Лидер группы проставляет оценки в листы оценивания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4B9B" w:rsidRPr="00ED6D23" w:rsidTr="00EA57EF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A76CED" w:rsidRDefault="00A54B9B" w:rsidP="00BD4E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76CED">
              <w:rPr>
                <w:rFonts w:ascii="Times New Roman" w:hAnsi="Times New Roman"/>
              </w:rPr>
              <w:t xml:space="preserve">Домашнее </w:t>
            </w:r>
            <w:proofErr w:type="spellStart"/>
            <w:r w:rsidRPr="00A76CED">
              <w:rPr>
                <w:rFonts w:ascii="Times New Roman" w:hAnsi="Times New Roman"/>
              </w:rPr>
              <w:t>задани</w:t>
            </w:r>
            <w:proofErr w:type="spellEnd"/>
            <w:r w:rsidR="00A76CED">
              <w:rPr>
                <w:rFonts w:ascii="Times New Roman" w:hAnsi="Times New Roman"/>
                <w:lang w:val="kk-KZ"/>
              </w:rPr>
              <w:t>е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C46DCA" w:rsidRDefault="00FC5921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 </w:t>
            </w:r>
            <w:r w:rsidR="00A12B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Творческое задание. Написать </w:t>
            </w:r>
            <w:r w:rsidR="00C46DCA" w:rsidRPr="00C46DC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эссе о</w:t>
            </w:r>
            <w:r w:rsidR="00C46DCA" w:rsidRPr="00C46DC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спорте</w:t>
            </w:r>
            <w:r w:rsidR="00C46DCA" w:rsidRPr="00C46DCA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B" w:rsidRPr="00ED6D23" w:rsidRDefault="00A54B9B" w:rsidP="00BD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E4AB4" w:rsidRDefault="00DE4AB4" w:rsidP="00DE4AB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4AB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533EE5" wp14:editId="2FA0B142">
            <wp:simplePos x="0" y="0"/>
            <wp:positionH relativeFrom="column">
              <wp:posOffset>-680085</wp:posOffset>
            </wp:positionH>
            <wp:positionV relativeFrom="paragraph">
              <wp:posOffset>3633470</wp:posOffset>
            </wp:positionV>
            <wp:extent cx="3284855" cy="2463800"/>
            <wp:effectExtent l="0" t="0" r="0" b="0"/>
            <wp:wrapSquare wrapText="bothSides"/>
            <wp:docPr id="2" name="Рисунок 2" descr="C:\Users\1\Desktop\20131025_16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31025_165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AB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392EF9" wp14:editId="39CBFD4B">
            <wp:simplePos x="0" y="0"/>
            <wp:positionH relativeFrom="column">
              <wp:posOffset>2891790</wp:posOffset>
            </wp:positionH>
            <wp:positionV relativeFrom="paragraph">
              <wp:posOffset>3632835</wp:posOffset>
            </wp:positionV>
            <wp:extent cx="3222625" cy="2416810"/>
            <wp:effectExtent l="0" t="0" r="0" b="0"/>
            <wp:wrapTight wrapText="bothSides">
              <wp:wrapPolygon edited="0">
                <wp:start x="0" y="0"/>
                <wp:lineTo x="0" y="21452"/>
                <wp:lineTo x="21451" y="21452"/>
                <wp:lineTo x="21451" y="0"/>
                <wp:lineTo x="0" y="0"/>
              </wp:wrapPolygon>
            </wp:wrapTight>
            <wp:docPr id="1" name="Рисунок 1" descr="C:\Users\1\Desktop\20131025_16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31025_163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A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C52C5" w:rsidRPr="00BD4E76" w:rsidRDefault="00DC52C5" w:rsidP="00DC52C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D4E76">
        <w:rPr>
          <w:rFonts w:ascii="Times New Roman" w:hAnsi="Times New Roman"/>
          <w:b/>
          <w:sz w:val="28"/>
          <w:szCs w:val="28"/>
          <w:lang w:val="kk-KZ"/>
        </w:rPr>
        <w:t>Спорт</w:t>
      </w:r>
    </w:p>
    <w:p w:rsidR="00DC52C5" w:rsidRPr="00A12BC4" w:rsidRDefault="00BD4E76" w:rsidP="00DC52C5">
      <w:pPr>
        <w:rPr>
          <w:rFonts w:ascii="Times New Roman" w:hAnsi="Times New Roman"/>
          <w:sz w:val="28"/>
          <w:szCs w:val="28"/>
        </w:rPr>
      </w:pPr>
      <w:r w:rsidRPr="00BD4E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4E2EA404" wp14:editId="6E56F981">
            <wp:simplePos x="0" y="0"/>
            <wp:positionH relativeFrom="column">
              <wp:posOffset>3739515</wp:posOffset>
            </wp:positionH>
            <wp:positionV relativeFrom="paragraph">
              <wp:posOffset>59055</wp:posOffset>
            </wp:positionV>
            <wp:extent cx="2022475" cy="2124075"/>
            <wp:effectExtent l="0" t="0" r="0" b="0"/>
            <wp:wrapSquare wrapText="bothSides"/>
            <wp:docPr id="13" name="Рисунок 13" descr="Тема спорт  в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ма спорт  в Герма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2C5" w:rsidRPr="00BD4E76">
        <w:rPr>
          <w:rFonts w:ascii="Times New Roman" w:hAnsi="Times New Roman"/>
          <w:sz w:val="28"/>
          <w:szCs w:val="28"/>
        </w:rPr>
        <w:t xml:space="preserve">Спорт играет очень важную роль в жизни человека. Спорт приносит большую </w:t>
      </w:r>
      <w:proofErr w:type="spellStart"/>
      <w:proofErr w:type="gramStart"/>
      <w:r w:rsidR="00DC52C5" w:rsidRPr="00BD4E76">
        <w:rPr>
          <w:rFonts w:ascii="Times New Roman" w:hAnsi="Times New Roman"/>
          <w:sz w:val="28"/>
          <w:szCs w:val="28"/>
        </w:rPr>
        <w:t>пользу.Спорт</w:t>
      </w:r>
      <w:proofErr w:type="spellEnd"/>
      <w:proofErr w:type="gramEnd"/>
      <w:r w:rsidR="00DC52C5" w:rsidRPr="00BD4E76">
        <w:rPr>
          <w:rFonts w:ascii="Times New Roman" w:hAnsi="Times New Roman"/>
          <w:sz w:val="28"/>
          <w:szCs w:val="28"/>
        </w:rPr>
        <w:t xml:space="preserve"> делает нашу жизнь здоровой, потому что закаляет наше тело и нервную систему. Спорт развивает важные и полезные черты характера, которые делают жизнь человека легче. К таким чертам характера относятся выдержка, терпение, мужество, уравновешенность, настойчивость, целеустремленность, ответственность и так далее.</w:t>
      </w:r>
    </w:p>
    <w:p w:rsidR="00DC52C5" w:rsidRPr="00BD4E76" w:rsidRDefault="00BD4E76" w:rsidP="00BD4E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D4E7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Страх</w:t>
      </w:r>
    </w:p>
    <w:p w:rsidR="00DC52C5" w:rsidRPr="00BD4E76" w:rsidRDefault="00BD4E76" w:rsidP="00BD4E76">
      <w:pPr>
        <w:spacing w:after="0" w:line="240" w:lineRule="auto"/>
        <w:ind w:firstLine="600"/>
        <w:rPr>
          <w:rFonts w:ascii="Times New Roman" w:eastAsia="Times New Roman" w:hAnsi="Times New Roman"/>
          <w:color w:val="000000"/>
          <w:sz w:val="28"/>
          <w:szCs w:val="28"/>
        </w:rPr>
      </w:pPr>
      <w:r w:rsidRPr="00BD4E76">
        <w:rPr>
          <w:rFonts w:ascii="Times New Roman" w:eastAsia="Times New Roman" w:hAnsi="Times New Roman"/>
          <w:color w:val="000000"/>
          <w:sz w:val="28"/>
          <w:szCs w:val="28"/>
        </w:rPr>
        <w:t>Спуск </w:t>
      </w:r>
      <w:r w:rsidR="00DC52C5" w:rsidRPr="00BD4E76">
        <w:rPr>
          <w:rFonts w:ascii="Times New Roman" w:eastAsia="Times New Roman" w:hAnsi="Times New Roman"/>
          <w:color w:val="000000"/>
          <w:sz w:val="28"/>
          <w:szCs w:val="28"/>
        </w:rPr>
        <w:t>казался очень крутым. Сердце замирало, когда Коля смотрел вниз. Третий день он приходил на гору и не решался съехать.</w:t>
      </w:r>
    </w:p>
    <w:p w:rsidR="00DC52C5" w:rsidRPr="00BD4E76" w:rsidRDefault="00DC52C5" w:rsidP="00BD4E76">
      <w:pPr>
        <w:spacing w:after="0" w:line="240" w:lineRule="auto"/>
        <w:ind w:firstLine="600"/>
        <w:rPr>
          <w:rFonts w:ascii="Times New Roman" w:eastAsia="Times New Roman" w:hAnsi="Times New Roman"/>
          <w:color w:val="000000"/>
          <w:sz w:val="28"/>
          <w:szCs w:val="28"/>
        </w:rPr>
      </w:pPr>
      <w:r w:rsidRPr="00BD4E76">
        <w:rPr>
          <w:rFonts w:ascii="Times New Roman" w:eastAsia="Times New Roman" w:hAnsi="Times New Roman"/>
          <w:color w:val="000000"/>
          <w:sz w:val="28"/>
          <w:szCs w:val="28"/>
        </w:rPr>
        <w:t>Подошла Таня, спросила, почему он стоит. И Коля вдруг соврал, что восемь раз уже съехал.</w:t>
      </w:r>
    </w:p>
    <w:p w:rsidR="00DC52C5" w:rsidRPr="00BD4E76" w:rsidRDefault="00DC52C5" w:rsidP="00BD4E76">
      <w:pPr>
        <w:spacing w:after="0" w:line="240" w:lineRule="auto"/>
        <w:ind w:firstLine="600"/>
        <w:rPr>
          <w:rFonts w:ascii="Times New Roman" w:eastAsia="Times New Roman" w:hAnsi="Times New Roman"/>
          <w:color w:val="000000"/>
          <w:sz w:val="28"/>
          <w:szCs w:val="28"/>
        </w:rPr>
      </w:pPr>
      <w:r w:rsidRPr="00BD4E76">
        <w:rPr>
          <w:rFonts w:ascii="Times New Roman" w:eastAsia="Times New Roman" w:hAnsi="Times New Roman"/>
          <w:color w:val="000000"/>
          <w:sz w:val="28"/>
          <w:szCs w:val="28"/>
        </w:rPr>
        <w:t>Таня подошла к обрыву. Только Коля подумал, что девчонка струсит, а Таню как ветром сдуло. Коля глянул вниз. Маленькая фигурка стремглав летела с откоса. Мальчишке стало жарко и стыдно.</w:t>
      </w:r>
    </w:p>
    <w:p w:rsidR="00DC52C5" w:rsidRPr="00BD4E76" w:rsidRDefault="00DC52C5" w:rsidP="00BD4E76">
      <w:pPr>
        <w:spacing w:after="0" w:line="240" w:lineRule="auto"/>
        <w:ind w:firstLine="600"/>
        <w:rPr>
          <w:rFonts w:ascii="Times New Roman" w:eastAsia="Times New Roman" w:hAnsi="Times New Roman"/>
          <w:color w:val="000000"/>
          <w:sz w:val="28"/>
          <w:szCs w:val="28"/>
        </w:rPr>
      </w:pPr>
      <w:r w:rsidRPr="00BD4E76">
        <w:rPr>
          <w:rFonts w:ascii="Times New Roman" w:eastAsia="Times New Roman" w:hAnsi="Times New Roman"/>
          <w:color w:val="000000"/>
          <w:sz w:val="28"/>
          <w:szCs w:val="28"/>
        </w:rPr>
        <w:t>Коля подошел к обрыву и зажмурил глаза.</w:t>
      </w:r>
    </w:p>
    <w:p w:rsidR="00DC52C5" w:rsidRPr="00BD4E76" w:rsidRDefault="00DC52C5" w:rsidP="00BD4E76">
      <w:pPr>
        <w:spacing w:after="0" w:line="240" w:lineRule="auto"/>
        <w:ind w:firstLine="600"/>
        <w:rPr>
          <w:rFonts w:ascii="Times New Roman" w:eastAsia="Times New Roman" w:hAnsi="Times New Roman"/>
          <w:color w:val="000000"/>
          <w:sz w:val="28"/>
          <w:szCs w:val="28"/>
        </w:rPr>
      </w:pPr>
      <w:r w:rsidRPr="00BD4E76">
        <w:rPr>
          <w:rFonts w:ascii="Times New Roman" w:eastAsia="Times New Roman" w:hAnsi="Times New Roman"/>
          <w:color w:val="000000"/>
          <w:sz w:val="28"/>
          <w:szCs w:val="28"/>
        </w:rPr>
        <w:t>Дальше он помнил только, как рот захлестнул ветер, его швырнуло в сторону, снегом залепило глаза и уши.</w:t>
      </w:r>
    </w:p>
    <w:p w:rsidR="00DC52C5" w:rsidRPr="00A12BC4" w:rsidRDefault="00DC52C5" w:rsidP="00A12BC4">
      <w:pPr>
        <w:spacing w:after="0" w:line="240" w:lineRule="auto"/>
        <w:ind w:firstLine="600"/>
        <w:rPr>
          <w:rFonts w:ascii="Times New Roman" w:eastAsia="Times New Roman" w:hAnsi="Times New Roman"/>
          <w:color w:val="000000"/>
          <w:sz w:val="28"/>
          <w:szCs w:val="28"/>
        </w:rPr>
      </w:pPr>
      <w:r w:rsidRPr="00BD4E76">
        <w:rPr>
          <w:rFonts w:ascii="Times New Roman" w:eastAsia="Times New Roman" w:hAnsi="Times New Roman"/>
          <w:color w:val="000000"/>
          <w:sz w:val="28"/>
          <w:szCs w:val="28"/>
        </w:rPr>
        <w:t xml:space="preserve">Коля вылез из сугроба, сердце радостно стучало. Снизу обрыв казался пустяковым холмиком. Страха больше не было. </w:t>
      </w:r>
      <w:bookmarkStart w:id="0" w:name="_GoBack"/>
      <w:bookmarkEnd w:id="0"/>
    </w:p>
    <w:p w:rsidR="00DC52C5" w:rsidRPr="003568E7" w:rsidRDefault="00DC52C5" w:rsidP="00DC52C5">
      <w:pPr>
        <w:pStyle w:val="a-txt"/>
        <w:shd w:val="clear" w:color="auto" w:fill="FFFFFF" w:themeFill="background1"/>
        <w:spacing w:line="304" w:lineRule="atLeast"/>
        <w:rPr>
          <w:rStyle w:val="FontStyle28"/>
          <w:rFonts w:eastAsia="Calibri"/>
          <w:b/>
          <w:color w:val="000000" w:themeColor="text1"/>
          <w:sz w:val="28"/>
          <w:szCs w:val="28"/>
          <w:lang w:val="kk-KZ"/>
        </w:rPr>
      </w:pPr>
      <w:r w:rsidRPr="003568E7">
        <w:rPr>
          <w:rStyle w:val="FontStyle28"/>
          <w:rFonts w:eastAsia="Calibri"/>
          <w:b/>
          <w:color w:val="000000" w:themeColor="text1"/>
          <w:sz w:val="28"/>
          <w:szCs w:val="28"/>
        </w:rPr>
        <w:t xml:space="preserve"> </w:t>
      </w:r>
      <w:r w:rsidRPr="003568E7">
        <w:rPr>
          <w:rStyle w:val="FontStyle28"/>
          <w:rFonts w:eastAsia="Calibri"/>
          <w:b/>
          <w:color w:val="000000" w:themeColor="text1"/>
          <w:sz w:val="28"/>
          <w:szCs w:val="28"/>
          <w:lang w:val="kk-KZ"/>
        </w:rPr>
        <w:t>Вопросы к слайдам</w:t>
      </w:r>
    </w:p>
    <w:p w:rsidR="00DC52C5" w:rsidRPr="003B5D62" w:rsidRDefault="00DC52C5" w:rsidP="00DC52C5">
      <w:pPr>
        <w:pStyle w:val="a-txt"/>
        <w:shd w:val="clear" w:color="auto" w:fill="FFFFFF" w:themeFill="background1"/>
        <w:spacing w:line="304" w:lineRule="atLeast"/>
        <w:rPr>
          <w:b/>
          <w:color w:val="000000" w:themeColor="text1"/>
          <w:sz w:val="28"/>
          <w:szCs w:val="28"/>
          <w:lang w:val="kk-KZ"/>
        </w:rPr>
      </w:pPr>
      <w:r w:rsidRPr="003B5D62">
        <w:rPr>
          <w:rStyle w:val="FontStyle28"/>
          <w:rFonts w:eastAsia="Calibri"/>
          <w:color w:val="000000" w:themeColor="text1"/>
          <w:sz w:val="28"/>
          <w:szCs w:val="28"/>
        </w:rPr>
        <w:t xml:space="preserve"> 1.</w:t>
      </w:r>
      <w:r w:rsidRPr="003B5D62">
        <w:rPr>
          <w:color w:val="000000" w:themeColor="text1"/>
          <w:sz w:val="28"/>
          <w:szCs w:val="28"/>
        </w:rPr>
        <w:t>ГЛАВНЫЙ ЧЛЕН ПРЕДЛОЖЕНИЯ, ОТВЕЧА</w:t>
      </w:r>
      <w:r w:rsidR="00DE4AB4">
        <w:rPr>
          <w:color w:val="000000" w:themeColor="text1"/>
          <w:sz w:val="28"/>
          <w:szCs w:val="28"/>
        </w:rPr>
        <w:t>ЮЩИЙ НА ВОПРОСЫ КТО? ЧТО? ОТВЕТ</w:t>
      </w:r>
      <w:r w:rsidRPr="003B5D62">
        <w:rPr>
          <w:b/>
          <w:color w:val="000000" w:themeColor="text1"/>
          <w:sz w:val="28"/>
          <w:szCs w:val="28"/>
          <w:lang w:val="kk-KZ"/>
        </w:rPr>
        <w:t xml:space="preserve">: </w:t>
      </w:r>
      <w:r>
        <w:rPr>
          <w:b/>
          <w:color w:val="000000" w:themeColor="text1"/>
          <w:sz w:val="28"/>
          <w:szCs w:val="28"/>
          <w:lang w:val="kk-KZ"/>
        </w:rPr>
        <w:t>(</w:t>
      </w:r>
      <w:r w:rsidRPr="003B5D62">
        <w:rPr>
          <w:b/>
          <w:color w:val="000000" w:themeColor="text1"/>
          <w:sz w:val="28"/>
          <w:szCs w:val="28"/>
          <w:lang w:val="kk-KZ"/>
        </w:rPr>
        <w:t>Подлежащ</w:t>
      </w:r>
      <w:r>
        <w:rPr>
          <w:b/>
          <w:color w:val="000000" w:themeColor="text1"/>
          <w:sz w:val="28"/>
          <w:szCs w:val="28"/>
          <w:lang w:val="kk-KZ"/>
        </w:rPr>
        <w:t>)</w:t>
      </w:r>
    </w:p>
    <w:p w:rsidR="00DC52C5" w:rsidRDefault="00DC52C5" w:rsidP="00DC52C5">
      <w:pPr>
        <w:pStyle w:val="a-txt"/>
        <w:shd w:val="clear" w:color="auto" w:fill="FFFFFF" w:themeFill="background1"/>
        <w:spacing w:line="304" w:lineRule="atLeast"/>
        <w:rPr>
          <w:color w:val="000000" w:themeColor="text1"/>
          <w:sz w:val="28"/>
          <w:szCs w:val="28"/>
        </w:rPr>
      </w:pPr>
      <w:r w:rsidRPr="003B5D62">
        <w:rPr>
          <w:color w:val="000000" w:themeColor="text1"/>
          <w:sz w:val="28"/>
          <w:szCs w:val="28"/>
        </w:rPr>
        <w:t xml:space="preserve"> 2. РАЗДЕЛ РУССКОГО ЯЗЫКА, ИЗУАЮЩИЙ СЛОВОСОЧЕТАНИЕ. </w:t>
      </w:r>
      <w:r>
        <w:rPr>
          <w:color w:val="000000" w:themeColor="text1"/>
          <w:sz w:val="28"/>
          <w:szCs w:val="28"/>
        </w:rPr>
        <w:t xml:space="preserve">  </w:t>
      </w:r>
    </w:p>
    <w:p w:rsidR="00DC52C5" w:rsidRPr="003B5D62" w:rsidRDefault="00DC52C5" w:rsidP="00DE4AB4">
      <w:pPr>
        <w:pStyle w:val="a-txt"/>
        <w:shd w:val="clear" w:color="auto" w:fill="FFFFFF" w:themeFill="background1"/>
        <w:spacing w:line="304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Синтаксис</w:t>
      </w:r>
      <w:r>
        <w:rPr>
          <w:color w:val="000000" w:themeColor="text1"/>
          <w:sz w:val="28"/>
          <w:szCs w:val="28"/>
        </w:rPr>
        <w:t>)</w:t>
      </w:r>
    </w:p>
    <w:p w:rsidR="00DC52C5" w:rsidRDefault="00DC52C5" w:rsidP="00DC52C5">
      <w:pPr>
        <w:pStyle w:val="a-txt"/>
        <w:shd w:val="clear" w:color="auto" w:fill="FFFFFF" w:themeFill="background1"/>
        <w:spacing w:line="304" w:lineRule="atLeast"/>
        <w:rPr>
          <w:color w:val="000000" w:themeColor="text1"/>
          <w:sz w:val="28"/>
          <w:szCs w:val="28"/>
        </w:rPr>
      </w:pPr>
      <w:r w:rsidRPr="003B5D62">
        <w:rPr>
          <w:color w:val="000000" w:themeColor="text1"/>
          <w:sz w:val="28"/>
          <w:szCs w:val="28"/>
        </w:rPr>
        <w:t xml:space="preserve"> 3. ЗНАК, КОТОРЫЙ МОЖЕТ СТОЯТЬ МЕЖДУ ПОДЛЕЖАЩИМ И СКАЗУЕМЫМ, ЕСЛИ ОНИ ИМЕНА СУЩЕСТВИТЕЛЬНЫЕ </w:t>
      </w:r>
    </w:p>
    <w:p w:rsidR="00DC52C5" w:rsidRPr="003B5D62" w:rsidRDefault="00DC52C5" w:rsidP="00DE4AB4">
      <w:pPr>
        <w:pStyle w:val="a-txt"/>
        <w:shd w:val="clear" w:color="auto" w:fill="FFFFFF" w:themeFill="background1"/>
        <w:spacing w:line="304" w:lineRule="atLeast"/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</w:rPr>
        <w:t>(</w:t>
      </w:r>
      <w:r w:rsidRPr="003B5D62">
        <w:rPr>
          <w:b/>
          <w:color w:val="000000" w:themeColor="text1"/>
          <w:sz w:val="28"/>
          <w:szCs w:val="28"/>
          <w:lang w:val="kk-KZ"/>
        </w:rPr>
        <w:t>Тире</w:t>
      </w:r>
      <w:r>
        <w:rPr>
          <w:b/>
          <w:color w:val="000000" w:themeColor="text1"/>
          <w:sz w:val="28"/>
          <w:szCs w:val="28"/>
          <w:lang w:val="kk-KZ"/>
        </w:rPr>
        <w:t>)</w:t>
      </w:r>
    </w:p>
    <w:p w:rsidR="00DC52C5" w:rsidRPr="003B5D62" w:rsidRDefault="00DC52C5" w:rsidP="00DC52C5">
      <w:pPr>
        <w:pStyle w:val="a-txt"/>
        <w:shd w:val="clear" w:color="auto" w:fill="FFFFFF" w:themeFill="background1"/>
        <w:spacing w:line="304" w:lineRule="atLeast"/>
        <w:rPr>
          <w:color w:val="000000" w:themeColor="text1"/>
          <w:sz w:val="28"/>
          <w:szCs w:val="28"/>
          <w:lang w:val="kk-KZ"/>
        </w:rPr>
      </w:pPr>
      <w:r w:rsidRPr="003B5D62">
        <w:rPr>
          <w:color w:val="000000" w:themeColor="text1"/>
          <w:sz w:val="28"/>
          <w:szCs w:val="28"/>
        </w:rPr>
        <w:t>4 . ГЛАВНЫЙ ЧЛЕН ПРЕДЛОЖЕНИЯ</w:t>
      </w:r>
      <w:r>
        <w:rPr>
          <w:color w:val="000000" w:themeColor="text1"/>
          <w:sz w:val="28"/>
          <w:szCs w:val="28"/>
          <w:lang w:val="kk-KZ"/>
        </w:rPr>
        <w:t>,</w:t>
      </w:r>
      <w:r w:rsidR="00BD4E76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который обозначает действие предмета        </w:t>
      </w:r>
      <w:proofErr w:type="gramStart"/>
      <w:r>
        <w:rPr>
          <w:color w:val="000000" w:themeColor="text1"/>
          <w:sz w:val="28"/>
          <w:szCs w:val="28"/>
          <w:lang w:val="kk-KZ"/>
        </w:rPr>
        <w:t xml:space="preserve">   (</w:t>
      </w:r>
      <w:proofErr w:type="gramEnd"/>
      <w:r w:rsidRPr="003B5D62">
        <w:rPr>
          <w:b/>
          <w:color w:val="000000" w:themeColor="text1"/>
          <w:sz w:val="28"/>
          <w:szCs w:val="28"/>
          <w:lang w:val="kk-KZ"/>
        </w:rPr>
        <w:t>Сказуемое</w:t>
      </w:r>
      <w:r>
        <w:rPr>
          <w:b/>
          <w:color w:val="000000" w:themeColor="text1"/>
          <w:sz w:val="28"/>
          <w:szCs w:val="28"/>
          <w:lang w:val="kk-KZ"/>
        </w:rPr>
        <w:t>)</w:t>
      </w:r>
    </w:p>
    <w:p w:rsidR="00DC52C5" w:rsidRPr="003B5D62" w:rsidRDefault="00DC52C5" w:rsidP="00DC52C5">
      <w:pPr>
        <w:pStyle w:val="a-txt"/>
        <w:shd w:val="clear" w:color="auto" w:fill="FFFFFF" w:themeFill="background1"/>
        <w:spacing w:line="304" w:lineRule="atLeast"/>
        <w:rPr>
          <w:b/>
          <w:color w:val="000000" w:themeColor="text1"/>
          <w:sz w:val="28"/>
          <w:szCs w:val="28"/>
          <w:lang w:val="kk-KZ"/>
        </w:rPr>
      </w:pPr>
      <w:r w:rsidRPr="003B5D62">
        <w:rPr>
          <w:color w:val="000000" w:themeColor="text1"/>
          <w:sz w:val="28"/>
          <w:szCs w:val="28"/>
        </w:rPr>
        <w:t xml:space="preserve"> 5. РАЗДЕЛ РУССКОГО ЯЗЫКА, ИЗУЧАЮЩИЙ СИСТЕМУ ЗНАКОВ ПРЕПИНАНИЯ</w:t>
      </w:r>
      <w:r>
        <w:rPr>
          <w:color w:val="000000" w:themeColor="text1"/>
          <w:sz w:val="28"/>
          <w:szCs w:val="28"/>
          <w:lang w:val="kk-KZ"/>
        </w:rPr>
        <w:t xml:space="preserve">           </w:t>
      </w:r>
      <w:r>
        <w:rPr>
          <w:color w:val="000000" w:themeColor="text1"/>
          <w:sz w:val="28"/>
          <w:szCs w:val="28"/>
        </w:rPr>
        <w:t>(</w:t>
      </w:r>
      <w:r w:rsidRPr="003B5D62">
        <w:rPr>
          <w:b/>
          <w:color w:val="000000" w:themeColor="text1"/>
          <w:sz w:val="28"/>
          <w:szCs w:val="28"/>
          <w:lang w:val="kk-KZ"/>
        </w:rPr>
        <w:t>Пунктуация</w:t>
      </w:r>
      <w:r>
        <w:rPr>
          <w:b/>
          <w:color w:val="000000" w:themeColor="text1"/>
          <w:sz w:val="28"/>
          <w:szCs w:val="28"/>
          <w:lang w:val="kk-KZ"/>
        </w:rPr>
        <w:t>)</w:t>
      </w:r>
    </w:p>
    <w:p w:rsidR="00DC52C5" w:rsidRPr="003B5D62" w:rsidRDefault="00DC52C5" w:rsidP="00DC52C5">
      <w:pPr>
        <w:pStyle w:val="a-txt"/>
        <w:shd w:val="clear" w:color="auto" w:fill="FFFFFF" w:themeFill="background1"/>
        <w:spacing w:line="304" w:lineRule="atLeast"/>
        <w:rPr>
          <w:b/>
          <w:color w:val="000000" w:themeColor="text1"/>
          <w:sz w:val="28"/>
          <w:szCs w:val="28"/>
        </w:rPr>
      </w:pPr>
      <w:r w:rsidRPr="003B5D62">
        <w:rPr>
          <w:color w:val="000000" w:themeColor="text1"/>
          <w:sz w:val="28"/>
          <w:szCs w:val="28"/>
        </w:rPr>
        <w:t xml:space="preserve">  6. ВТОРОСТЕПЕННЫЙ ЧЛЕН ПРЕДЛОЖЕНИЯ</w:t>
      </w:r>
      <w:r>
        <w:rPr>
          <w:color w:val="000000" w:themeColor="text1"/>
          <w:sz w:val="28"/>
          <w:szCs w:val="28"/>
        </w:rPr>
        <w:t>,</w:t>
      </w:r>
      <w:r w:rsidR="00BD4E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отвечающий косвенных падежей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3B5D62">
        <w:rPr>
          <w:b/>
          <w:color w:val="000000" w:themeColor="text1"/>
          <w:sz w:val="28"/>
          <w:szCs w:val="28"/>
        </w:rPr>
        <w:t>(</w:t>
      </w:r>
      <w:proofErr w:type="gramEnd"/>
      <w:r w:rsidRPr="003B5D62">
        <w:rPr>
          <w:b/>
          <w:color w:val="000000" w:themeColor="text1"/>
          <w:sz w:val="28"/>
          <w:szCs w:val="28"/>
        </w:rPr>
        <w:t>Дополнение)</w:t>
      </w:r>
    </w:p>
    <w:p w:rsidR="00DC52C5" w:rsidRPr="00BD4E76" w:rsidRDefault="00DC52C5" w:rsidP="00BD4E76">
      <w:pPr>
        <w:spacing w:after="0" w:line="240" w:lineRule="auto"/>
        <w:rPr>
          <w:sz w:val="18"/>
          <w:lang w:val="kk-KZ"/>
        </w:rPr>
      </w:pP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</w:pPr>
      <w:r w:rsidRPr="00BD4E76"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  <w:t>1.а) Ситуация:</w:t>
      </w:r>
      <w:r w:rsidRPr="00BD4E76">
        <w:rPr>
          <w:rFonts w:ascii="Times New Roman" w:hAnsi="Times New Roman"/>
          <w:sz w:val="28"/>
          <w:szCs w:val="36"/>
          <w:shd w:val="clear" w:color="auto" w:fill="FFFFFF"/>
          <w:lang w:val="kk-KZ"/>
        </w:rPr>
        <w:t xml:space="preserve"> Ученик весь год не учил уроки,а в конце года получил плохие оценки</w:t>
      </w: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  <w:r w:rsidRPr="00BD4E76"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  <w:t xml:space="preserve">б)Ситуация: </w:t>
      </w:r>
      <w:r w:rsidRPr="00BD4E76">
        <w:rPr>
          <w:rFonts w:ascii="Times New Roman" w:hAnsi="Times New Roman"/>
          <w:sz w:val="28"/>
          <w:szCs w:val="36"/>
          <w:shd w:val="clear" w:color="auto" w:fill="FFFFFF"/>
          <w:lang w:val="kk-KZ"/>
        </w:rPr>
        <w:t>Мальчик рассказывал всем,что умеет хорошо плавать,что неоднократно спасал утопающих,но вдруг упал и стал тонуть,звать на помощь.Девочки бросили ему спасательный круг....</w:t>
      </w: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</w:pPr>
      <w:r w:rsidRPr="00BD4E76"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  <w:t xml:space="preserve">Пословица: </w:t>
      </w:r>
      <w:r w:rsidRPr="00BD4E76">
        <w:rPr>
          <w:rFonts w:ascii="Times New Roman" w:eastAsia="Times New Roman" w:hAnsi="Times New Roman"/>
          <w:color w:val="000000"/>
          <w:sz w:val="28"/>
          <w:szCs w:val="36"/>
        </w:rPr>
        <w:t>Легко хвалиться, легко и свалиться.</w:t>
      </w:r>
      <w:r w:rsidRPr="00BD4E76"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  <w:t xml:space="preserve"> </w:t>
      </w: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</w:pPr>
    </w:p>
    <w:p w:rsidR="00DC52C5" w:rsidRPr="00BD4E76" w:rsidRDefault="00DC52C5" w:rsidP="00BD4E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36"/>
          <w:lang w:val="kk-KZ"/>
        </w:rPr>
      </w:pPr>
      <w:r w:rsidRPr="00BD4E76"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  <w:t>Пословица</w:t>
      </w:r>
      <w:r w:rsidRPr="00BD4E76">
        <w:rPr>
          <w:rFonts w:ascii="Times New Roman" w:hAnsi="Times New Roman"/>
          <w:sz w:val="28"/>
          <w:szCs w:val="36"/>
          <w:shd w:val="clear" w:color="auto" w:fill="FFFFFF"/>
          <w:lang w:val="kk-KZ"/>
        </w:rPr>
        <w:t>: Что посеешь,то и пожнешь.</w:t>
      </w:r>
    </w:p>
    <w:p w:rsidR="00DC52C5" w:rsidRPr="00BD4E76" w:rsidRDefault="00DC52C5" w:rsidP="00BD4E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36"/>
          <w:lang w:val="kk-KZ"/>
        </w:rPr>
      </w:pP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  <w:r w:rsidRPr="00BD4E76"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  <w:t>2.а)Ситуация:</w:t>
      </w:r>
      <w:r w:rsidRPr="00BD4E76">
        <w:rPr>
          <w:rFonts w:ascii="Times New Roman" w:hAnsi="Times New Roman"/>
          <w:sz w:val="28"/>
          <w:szCs w:val="36"/>
          <w:shd w:val="clear" w:color="auto" w:fill="FFFFFF"/>
          <w:lang w:val="kk-KZ"/>
        </w:rPr>
        <w:t xml:space="preserve"> Приходит гость,прекрасно одетый,но в течение вечера показывает себя настоящим невеждой.</w:t>
      </w: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  <w:r w:rsidRPr="00BD4E76"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  <w:t xml:space="preserve">б) </w:t>
      </w:r>
      <w:r w:rsidRPr="00BD4E76">
        <w:rPr>
          <w:rFonts w:ascii="Times New Roman" w:hAnsi="Times New Roman"/>
          <w:sz w:val="28"/>
          <w:szCs w:val="36"/>
          <w:shd w:val="clear" w:color="auto" w:fill="FFFFFF"/>
          <w:lang w:val="kk-KZ"/>
        </w:rPr>
        <w:t>Приближался праздник 8 марта.Учащиеся 6 класса готовились очень ответственно,как вдруг Адильхан пообещал сделать видео-слайд для девочек,но когда наступил тот самый праздник,то выяснилось,что Адильхан и вовсе не готов...</w:t>
      </w: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  <w:r w:rsidRPr="00BD4E76">
        <w:rPr>
          <w:rFonts w:ascii="Times New Roman" w:hAnsi="Times New Roman"/>
          <w:b/>
          <w:sz w:val="28"/>
          <w:szCs w:val="36"/>
          <w:shd w:val="clear" w:color="auto" w:fill="FFFFFF"/>
          <w:lang w:val="kk-KZ"/>
        </w:rPr>
        <w:t>Пословица</w:t>
      </w:r>
      <w:r w:rsidRPr="00BD4E76">
        <w:rPr>
          <w:rFonts w:ascii="Times New Roman" w:hAnsi="Times New Roman"/>
          <w:sz w:val="28"/>
          <w:szCs w:val="36"/>
          <w:shd w:val="clear" w:color="auto" w:fill="FFFFFF"/>
          <w:lang w:val="kk-KZ"/>
        </w:rPr>
        <w:t>: По платью встречают,по уму провожают.</w:t>
      </w:r>
    </w:p>
    <w:p w:rsidR="00DC52C5" w:rsidRPr="00BD4E76" w:rsidRDefault="00DC52C5" w:rsidP="00BD4E76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val="kk-KZ"/>
        </w:rPr>
      </w:pPr>
    </w:p>
    <w:p w:rsidR="004B5ECB" w:rsidRPr="00BD4E76" w:rsidRDefault="00DC52C5" w:rsidP="00BD4E7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36"/>
          <w:shd w:val="clear" w:color="auto" w:fill="FFFFFF"/>
        </w:rPr>
      </w:pPr>
      <w:r w:rsidRPr="00BD4E76">
        <w:rPr>
          <w:rFonts w:ascii="Times New Roman" w:hAnsi="Times New Roman"/>
          <w:b/>
          <w:color w:val="000000" w:themeColor="text1"/>
          <w:sz w:val="28"/>
          <w:szCs w:val="36"/>
          <w:shd w:val="clear" w:color="auto" w:fill="FFFFFF"/>
          <w:lang w:val="kk-KZ"/>
        </w:rPr>
        <w:t>Пословица</w:t>
      </w:r>
      <w:r w:rsidRPr="00BD4E76">
        <w:rPr>
          <w:rFonts w:ascii="Times New Roman" w:hAnsi="Times New Roman"/>
          <w:b/>
          <w:color w:val="000000" w:themeColor="text1"/>
          <w:sz w:val="28"/>
          <w:szCs w:val="36"/>
          <w:shd w:val="clear" w:color="auto" w:fill="FFFFFF" w:themeFill="background1"/>
          <w:lang w:val="kk-KZ"/>
        </w:rPr>
        <w:t>:</w:t>
      </w:r>
      <w:r w:rsidRPr="00BD4E76">
        <w:rPr>
          <w:rFonts w:ascii="Arial" w:hAnsi="Arial" w:cs="Arial"/>
          <w:color w:val="000000" w:themeColor="text1"/>
          <w:sz w:val="28"/>
          <w:szCs w:val="36"/>
          <w:shd w:val="clear" w:color="auto" w:fill="FFFFFF" w:themeFill="background1"/>
        </w:rPr>
        <w:t xml:space="preserve"> </w:t>
      </w:r>
      <w:r w:rsidRPr="00BD4E76">
        <w:rPr>
          <w:rFonts w:ascii="Times New Roman" w:hAnsi="Times New Roman"/>
          <w:color w:val="000000" w:themeColor="text1"/>
          <w:sz w:val="28"/>
          <w:szCs w:val="36"/>
          <w:shd w:val="clear" w:color="auto" w:fill="FFFFFF" w:themeFill="background1"/>
        </w:rPr>
        <w:t>Кому поручают, тот и отвечает.</w:t>
      </w:r>
    </w:p>
    <w:sectPr w:rsidR="004B5ECB" w:rsidRPr="00BD4E76" w:rsidSect="0053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8B9"/>
    <w:multiLevelType w:val="multilevel"/>
    <w:tmpl w:val="EED04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603FD"/>
    <w:multiLevelType w:val="multilevel"/>
    <w:tmpl w:val="7BDC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9245C"/>
    <w:multiLevelType w:val="multilevel"/>
    <w:tmpl w:val="13F89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4B9B"/>
    <w:rsid w:val="000B5E54"/>
    <w:rsid w:val="000C25F4"/>
    <w:rsid w:val="0010421B"/>
    <w:rsid w:val="00133AF1"/>
    <w:rsid w:val="00141AB5"/>
    <w:rsid w:val="00180557"/>
    <w:rsid w:val="00183E0A"/>
    <w:rsid w:val="001D39BA"/>
    <w:rsid w:val="00237445"/>
    <w:rsid w:val="003955F3"/>
    <w:rsid w:val="003D0E5F"/>
    <w:rsid w:val="00412495"/>
    <w:rsid w:val="00434C86"/>
    <w:rsid w:val="00480BC9"/>
    <w:rsid w:val="004B5ECB"/>
    <w:rsid w:val="0053476A"/>
    <w:rsid w:val="0059732E"/>
    <w:rsid w:val="005A3361"/>
    <w:rsid w:val="00655FD5"/>
    <w:rsid w:val="00694D60"/>
    <w:rsid w:val="006D29FD"/>
    <w:rsid w:val="006E56AE"/>
    <w:rsid w:val="007C4D12"/>
    <w:rsid w:val="007D2E22"/>
    <w:rsid w:val="008622BB"/>
    <w:rsid w:val="008776AB"/>
    <w:rsid w:val="00940575"/>
    <w:rsid w:val="009B0AF5"/>
    <w:rsid w:val="009B6335"/>
    <w:rsid w:val="00A12BC4"/>
    <w:rsid w:val="00A44E78"/>
    <w:rsid w:val="00A54B9B"/>
    <w:rsid w:val="00A61721"/>
    <w:rsid w:val="00A76CED"/>
    <w:rsid w:val="00AE6E53"/>
    <w:rsid w:val="00B66E9E"/>
    <w:rsid w:val="00B9109C"/>
    <w:rsid w:val="00BA6FC7"/>
    <w:rsid w:val="00BC4BB1"/>
    <w:rsid w:val="00BD4E76"/>
    <w:rsid w:val="00BD5B3B"/>
    <w:rsid w:val="00C43D75"/>
    <w:rsid w:val="00C46DCA"/>
    <w:rsid w:val="00C616A0"/>
    <w:rsid w:val="00C91C06"/>
    <w:rsid w:val="00D02848"/>
    <w:rsid w:val="00DC52C5"/>
    <w:rsid w:val="00DE4AB4"/>
    <w:rsid w:val="00DF7414"/>
    <w:rsid w:val="00E752AD"/>
    <w:rsid w:val="00EA57EF"/>
    <w:rsid w:val="00ED6D23"/>
    <w:rsid w:val="00EE6581"/>
    <w:rsid w:val="00F33529"/>
    <w:rsid w:val="00F51C9C"/>
    <w:rsid w:val="00F60F51"/>
    <w:rsid w:val="00FC015E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646D"/>
  <w15:docId w15:val="{908F31ED-0D79-41CB-9FE3-1D597898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9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52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a"/>
    <w:rsid w:val="009B0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B0AF5"/>
  </w:style>
  <w:style w:type="character" w:customStyle="1" w:styleId="c0">
    <w:name w:val="c0"/>
    <w:basedOn w:val="a0"/>
    <w:rsid w:val="009B0AF5"/>
  </w:style>
  <w:style w:type="character" w:customStyle="1" w:styleId="FontStyle26">
    <w:name w:val="Font Style26"/>
    <w:basedOn w:val="a0"/>
    <w:uiPriority w:val="99"/>
    <w:rsid w:val="0010421B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D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8">
    <w:name w:val="Font Style28"/>
    <w:basedOn w:val="a0"/>
    <w:uiPriority w:val="99"/>
    <w:rsid w:val="00DC52C5"/>
    <w:rPr>
      <w:rFonts w:ascii="Times New Roman" w:hAnsi="Times New Roman" w:cs="Times New Roman"/>
      <w:i/>
      <w:iCs/>
      <w:sz w:val="20"/>
      <w:szCs w:val="20"/>
    </w:rPr>
  </w:style>
  <w:style w:type="paragraph" w:customStyle="1" w:styleId="a-txt">
    <w:name w:val="a-txt"/>
    <w:basedOn w:val="a"/>
    <w:rsid w:val="00DC5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9109C"/>
    <w:rPr>
      <w:rFonts w:ascii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0EAF-5E13-437E-86D2-2E59873E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 Windows</cp:lastModifiedBy>
  <cp:revision>5</cp:revision>
  <cp:lastPrinted>2016-01-18T17:45:00Z</cp:lastPrinted>
  <dcterms:created xsi:type="dcterms:W3CDTF">2017-12-23T13:18:00Z</dcterms:created>
  <dcterms:modified xsi:type="dcterms:W3CDTF">2017-12-25T05:56:00Z</dcterms:modified>
</cp:coreProperties>
</file>