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E6" w:rsidRDefault="00730DE6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730DE6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730DE6">
        <w:rPr>
          <w:rFonts w:ascii="Times New Roman" w:hAnsi="Times New Roman" w:cs="Times New Roman"/>
          <w:sz w:val="28"/>
          <w:szCs w:val="24"/>
        </w:rPr>
        <w:t xml:space="preserve"> </w:t>
      </w:r>
      <w:r w:rsidRPr="00730DE6">
        <w:rPr>
          <w:rFonts w:ascii="Times New Roman" w:hAnsi="Times New Roman" w:cs="Times New Roman"/>
          <w:b/>
          <w:sz w:val="28"/>
          <w:szCs w:val="24"/>
        </w:rPr>
        <w:t xml:space="preserve">Иманбаева </w:t>
      </w:r>
      <w:bookmarkEnd w:id="0"/>
      <w:r w:rsidRPr="00730DE6">
        <w:rPr>
          <w:rFonts w:ascii="Times New Roman" w:hAnsi="Times New Roman" w:cs="Times New Roman"/>
          <w:b/>
          <w:sz w:val="28"/>
          <w:szCs w:val="24"/>
        </w:rPr>
        <w:t>А.Т.,</w:t>
      </w:r>
    </w:p>
    <w:p w:rsidR="0041501F" w:rsidRPr="00730DE6" w:rsidRDefault="00730DE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730DE6">
        <w:rPr>
          <w:rFonts w:ascii="Times New Roman" w:hAnsi="Times New Roman" w:cs="Times New Roman"/>
          <w:sz w:val="28"/>
          <w:szCs w:val="24"/>
        </w:rPr>
        <w:t>учитель русского языка и литературы</w:t>
      </w:r>
    </w:p>
    <w:p w:rsidR="0041501F" w:rsidRDefault="00730DE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730DE6">
        <w:rPr>
          <w:rFonts w:ascii="Times New Roman" w:hAnsi="Times New Roman" w:cs="Times New Roman"/>
          <w:sz w:val="28"/>
          <w:szCs w:val="24"/>
        </w:rPr>
        <w:t xml:space="preserve"> ШЛ «</w:t>
      </w:r>
      <w:proofErr w:type="gramStart"/>
      <w:r w:rsidRPr="00730DE6">
        <w:rPr>
          <w:rFonts w:ascii="Times New Roman" w:hAnsi="Times New Roman" w:cs="Times New Roman"/>
          <w:sz w:val="28"/>
          <w:szCs w:val="24"/>
        </w:rPr>
        <w:t>Қазғарыш</w:t>
      </w:r>
      <w:r w:rsidRPr="00730DE6">
        <w:rPr>
          <w:rFonts w:ascii="Times New Roman" w:hAnsi="Times New Roman" w:cs="Times New Roman"/>
          <w:sz w:val="28"/>
          <w:szCs w:val="24"/>
        </w:rPr>
        <w:t>»№</w:t>
      </w:r>
      <w:proofErr w:type="gramEnd"/>
      <w:r w:rsidRPr="00730DE6">
        <w:rPr>
          <w:rFonts w:ascii="Times New Roman" w:hAnsi="Times New Roman" w:cs="Times New Roman"/>
          <w:sz w:val="28"/>
          <w:szCs w:val="24"/>
        </w:rPr>
        <w:t xml:space="preserve">50 имени </w:t>
      </w:r>
      <w:proofErr w:type="spellStart"/>
      <w:r w:rsidRPr="00730DE6">
        <w:rPr>
          <w:rFonts w:ascii="Times New Roman" w:hAnsi="Times New Roman" w:cs="Times New Roman"/>
          <w:sz w:val="28"/>
          <w:szCs w:val="24"/>
        </w:rPr>
        <w:t>Райымбек</w:t>
      </w:r>
      <w:proofErr w:type="spellEnd"/>
      <w:r w:rsidRPr="00730DE6">
        <w:rPr>
          <w:rFonts w:ascii="Times New Roman" w:hAnsi="Times New Roman" w:cs="Times New Roman"/>
          <w:sz w:val="28"/>
          <w:szCs w:val="24"/>
        </w:rPr>
        <w:t xml:space="preserve"> батыра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730DE6" w:rsidRPr="00730DE6" w:rsidRDefault="00730DE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Астана</w:t>
      </w:r>
    </w:p>
    <w:p w:rsidR="0041501F" w:rsidRDefault="00415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0DE6" w:rsidRDefault="00730DE6" w:rsidP="00730D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 w:rsidRPr="00730DE6">
        <w:rPr>
          <w:rFonts w:ascii="Times New Roman" w:hAnsi="Times New Roman" w:cs="Times New Roman"/>
          <w:b/>
          <w:sz w:val="28"/>
          <w:szCs w:val="24"/>
        </w:rPr>
        <w:t>Фразеологизмы</w:t>
      </w:r>
      <w:r w:rsidRPr="00730D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501F" w:rsidRPr="00730DE6" w:rsidRDefault="00730DE6" w:rsidP="0073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Краткосрочный план урока по русскому языку в 5 классе</w:t>
      </w: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3827"/>
        <w:gridCol w:w="3260"/>
      </w:tblGrid>
      <w:tr w:rsidR="0041501F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Фразеологизмы.</w:t>
            </w:r>
          </w:p>
        </w:tc>
      </w:tr>
      <w:tr w:rsidR="0041501F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 Учебник, методическое пособие.</w:t>
            </w:r>
          </w:p>
        </w:tc>
      </w:tr>
      <w:tr w:rsidR="0041501F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условий для усвоения темы, развития готовности мышления к осознанию и усвоению новых способов деятельности, обучение индивидуальной рефлексии достижения цели, создание ситуации успеха, формирование активной личностной позиции.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у учащихся понятие о фразеологизмах, как об устойчивых сочетаниях слов;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навыки правильного употребления фразеологизмов в устной и письменной речи; развивать творческие способности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образное мышление школьников; обогащать словарный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школьников.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любовь и интерес  к русскому языку, его красоте и многозначности.</w:t>
            </w:r>
          </w:p>
        </w:tc>
      </w:tr>
      <w:tr w:rsidR="0041501F">
        <w:trPr>
          <w:trHeight w:val="111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Учащиеся 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фразеологизма;</w:t>
            </w:r>
          </w:p>
          <w:p w:rsidR="0041501F" w:rsidRDefault="00730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фразеологизмов;</w:t>
            </w:r>
          </w:p>
          <w:p w:rsidR="0041501F" w:rsidRDefault="00730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отличать   фразеологизмы, соотносить 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азеологизмы в русском и казахском языках;</w:t>
            </w:r>
          </w:p>
          <w:p w:rsidR="0041501F" w:rsidRDefault="0073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употребляют фразеологизмы в речи.</w:t>
            </w:r>
          </w:p>
        </w:tc>
      </w:tr>
      <w:tr w:rsidR="0041501F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формирования новых знаний, умений и навыков.</w:t>
            </w:r>
          </w:p>
          <w:p w:rsidR="0041501F" w:rsidRDefault="00415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1F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Групповой.</w:t>
            </w:r>
          </w:p>
        </w:tc>
      </w:tr>
      <w:tr w:rsidR="0041501F">
        <w:trPr>
          <w:trHeight w:val="19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ИКТ,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критичекое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мышление,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 лидерство.</w:t>
            </w:r>
          </w:p>
        </w:tc>
      </w:tr>
      <w:tr w:rsidR="0041501F">
        <w:trPr>
          <w:trHeight w:val="40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фразеологизмы.</w:t>
            </w:r>
          </w:p>
          <w:p w:rsidR="0041501F" w:rsidRDefault="00415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1F">
        <w:trPr>
          <w:trHeight w:val="15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интерактивная доска, фразеологический словарь русского языка, оценочные листы, карточки « Светофор», раздаточный материал,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01F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415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730D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150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Этапы проведения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учащихся</w:t>
            </w:r>
          </w:p>
        </w:tc>
      </w:tr>
      <w:tr w:rsidR="0041501F">
        <w:trPr>
          <w:trHeight w:val="31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  <w:p w:rsidR="0041501F" w:rsidRDefault="0041501F">
            <w:pPr>
              <w:spacing w:after="0" w:line="240" w:lineRule="auto"/>
              <w:rPr>
                <w:lang w:eastAsia="en-US"/>
              </w:rPr>
            </w:pPr>
          </w:p>
          <w:p w:rsidR="0041501F" w:rsidRDefault="00730DE6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приветствует, проверяет готовность к уроку. Предлагает разработать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парах, группах: быть взаимно вежливым, не перебивать друг друга. Объективно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друг друга, оказывать помощь при затруднении.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организует деление на  группы, предложив поиграть в считалки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совместно разрабатывают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 парах, группах.</w:t>
            </w: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730D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группы: засучив рукава, зарубить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носу, окунуться с головой.</w:t>
            </w: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1F">
        <w:trPr>
          <w:trHeight w:val="11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Проверка домашнего задания. 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раздает каждому ученику оценочный лист.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1F">
        <w:trPr>
          <w:trHeight w:val="8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3.Целеполагание.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Зарубите себе на носу: сегодня вам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придётся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работать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засучив рукава. В случае временной неудачи не падайте духом, а возьмите себя в руки и заново принимайтесь за дело. Ручаюсь, в конечном счёте, вас ждёт успех!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показалась ли вам необычной формулировка темы нашего урока и названия ваш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 групп? А может быть, и моё приветствие вас тоже удивило? О каком же явлении русского языка пойдёт сегодня речь?</w:t>
            </w: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опорные фразы, разрабатывают задачи урока и критерии успеха: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1.Знаю, что такое фразеологизм.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2.Знаю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некоторых фразеологи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змов.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3.Умею определять фразеологизмы.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4.Умею составлять предложения с фразеологизмами.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5.Использую в своей речи фразеологизмы.</w:t>
            </w:r>
          </w:p>
        </w:tc>
      </w:tr>
      <w:tr w:rsidR="0041501F">
        <w:trPr>
          <w:trHeight w:val="31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4.Стадия осмысления</w:t>
            </w: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постеров.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 «Фразеологизмы»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фразеологизмами по учебнику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(стр.55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).</w:t>
            </w: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группа: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Фразеологические словари.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группа: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Фразеологизмы-синонимы, фразеологизмы-антонимы.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группа: 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Разновидности фразеологизмов.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Читают, узнают, готовят постер и выступают.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01F">
        <w:trPr>
          <w:trHeight w:val="44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«Угадай фразеологизм»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-Определить 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начение фразеологизмов, изобразите указанный фразеологизм.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</w:t>
            </w:r>
          </w:p>
        </w:tc>
      </w:tr>
      <w:tr w:rsidR="0041501F">
        <w:trPr>
          <w:trHeight w:val="18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«Автобусная остановка»</w:t>
            </w: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501F" w:rsidRDefault="0041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-Выпишите фразеологизмы, попробуйте дать толкование их лексического значения.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Используя фразеологический словарь,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значение фразеологизма.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оценивание.</w:t>
            </w:r>
          </w:p>
        </w:tc>
      </w:tr>
      <w:tr w:rsidR="0041501F">
        <w:trPr>
          <w:trHeight w:val="3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по видеоролику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01F">
        <w:trPr>
          <w:trHeight w:val="12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 с казахским языком.</w:t>
            </w:r>
          </w:p>
          <w:p w:rsidR="0041501F" w:rsidRDefault="0041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-Какие фразеологизмы родного языка подходят к русским фразеологизмам? Какие фразеологизмы характеризуют человека?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оценивание</w:t>
            </w:r>
          </w:p>
        </w:tc>
      </w:tr>
      <w:tr w:rsidR="0041501F">
        <w:trPr>
          <w:trHeight w:val="6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501F" w:rsidRDefault="0041501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41501F" w:rsidRDefault="0041501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41501F" w:rsidRDefault="0041501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41501F" w:rsidRDefault="0041501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41501F" w:rsidRDefault="0041501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41501F" w:rsidRDefault="0041501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фразеологизмы?</w:t>
            </w: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Придумайте предложения с фразеологизмами, выражая свое отношение к уроку: засучив рукава, зарубить на носу, плечом к плечу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заполнить Лист успеха.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-Фразеологизмы нужны не просто, чтобы обогатить и украсить нашу речь, но и точнее высказать мысль. Точнее выразить свои чувства, эмоции и переживания.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Лист успеха.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41501F" w:rsidTr="00730DE6">
        <w:trPr>
          <w:trHeight w:val="8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  Стадия    </w:t>
            </w:r>
          </w:p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рефлексии.</w:t>
            </w:r>
          </w:p>
          <w:p w:rsidR="0041501F" w:rsidRDefault="0073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«Обратная связь».</w:t>
            </w:r>
          </w:p>
          <w:p w:rsidR="0041501F" w:rsidRDefault="0041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5"/>
            </w:pPr>
            <w:r>
              <w:t xml:space="preserve">Дает </w:t>
            </w:r>
            <w:r>
              <w:t>инструкцию о проведении обратной связи «Две звезды и одно пожелание»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1501F">
        <w:trPr>
          <w:trHeight w:val="11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Домашнее задание</w:t>
            </w: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pStyle w:val="a5"/>
              <w:spacing w:before="0" w:beforeAutospacing="0" w:after="0" w:afterAutospacing="0"/>
              <w:rPr>
                <w:rStyle w:val="apple-converted-space"/>
                <w:rFonts w:eastAsiaTheme="minorHAnsi"/>
                <w:color w:val="000000"/>
                <w:shd w:val="clear" w:color="auto" w:fill="F5F5F5"/>
              </w:rPr>
            </w:pPr>
            <w:r>
              <w:rPr>
                <w:rStyle w:val="apple-converted-space"/>
                <w:rFonts w:eastAsiaTheme="minorHAnsi"/>
                <w:color w:val="000000"/>
                <w:shd w:val="clear" w:color="auto" w:fill="F5F5F5"/>
              </w:rPr>
              <w:t>1)стр.58 упр.135,138</w:t>
            </w:r>
          </w:p>
          <w:p w:rsidR="0041501F" w:rsidRDefault="00730DE6">
            <w:pPr>
              <w:pStyle w:val="a5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5F5F5"/>
              </w:rPr>
            </w:pPr>
            <w:r>
              <w:rPr>
                <w:rStyle w:val="apple-converted-space"/>
                <w:rFonts w:eastAsiaTheme="minorHAnsi"/>
                <w:color w:val="000000"/>
                <w:shd w:val="clear" w:color="auto" w:fill="F5F5F5"/>
              </w:rPr>
              <w:t>2) Подготовить сообщение «История одного фразеологизма»</w:t>
            </w:r>
            <w:r>
              <w:rPr>
                <w:color w:val="000000"/>
                <w:shd w:val="clear" w:color="auto" w:fill="F5F5F5"/>
              </w:rPr>
              <w:br/>
            </w:r>
            <w:r>
              <w:rPr>
                <w:rStyle w:val="apple-converted-space"/>
                <w:rFonts w:eastAsiaTheme="minorHAnsi"/>
              </w:rPr>
              <w:t>3)</w:t>
            </w:r>
            <w:r>
              <w:rPr>
                <w:color w:val="000000"/>
                <w:shd w:val="clear" w:color="auto" w:fill="F5F5F5"/>
              </w:rPr>
              <w:t xml:space="preserve"> Подготовить письменное сообщение «Роль фразеологизмов в повседневной речи»</w:t>
            </w:r>
            <w:r>
              <w:rPr>
                <w:color w:val="000000"/>
                <w:shd w:val="clear" w:color="auto" w:fill="F5F5F5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F" w:rsidRDefault="0073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дневники</w:t>
            </w:r>
          </w:p>
          <w:p w:rsidR="0041501F" w:rsidRDefault="004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1F" w:rsidRDefault="0041501F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sectPr w:rsidR="00415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739A8"/>
    <w:rsid w:val="00001537"/>
    <w:rsid w:val="000147BC"/>
    <w:rsid w:val="00093CD2"/>
    <w:rsid w:val="000B4386"/>
    <w:rsid w:val="00112FA1"/>
    <w:rsid w:val="0012136D"/>
    <w:rsid w:val="00136A1B"/>
    <w:rsid w:val="00152A49"/>
    <w:rsid w:val="00175153"/>
    <w:rsid w:val="001F24F3"/>
    <w:rsid w:val="00223745"/>
    <w:rsid w:val="0023451E"/>
    <w:rsid w:val="00236F6C"/>
    <w:rsid w:val="0026498B"/>
    <w:rsid w:val="002E14F8"/>
    <w:rsid w:val="002E38D0"/>
    <w:rsid w:val="00315206"/>
    <w:rsid w:val="00345EA2"/>
    <w:rsid w:val="00366412"/>
    <w:rsid w:val="00396C22"/>
    <w:rsid w:val="003A39E3"/>
    <w:rsid w:val="003D25E4"/>
    <w:rsid w:val="00402AF1"/>
    <w:rsid w:val="00413A92"/>
    <w:rsid w:val="0041501F"/>
    <w:rsid w:val="004247B0"/>
    <w:rsid w:val="004803C6"/>
    <w:rsid w:val="00484CC7"/>
    <w:rsid w:val="004A6FD9"/>
    <w:rsid w:val="005849B9"/>
    <w:rsid w:val="005A28FC"/>
    <w:rsid w:val="005B3BCE"/>
    <w:rsid w:val="005C5308"/>
    <w:rsid w:val="005F6B7E"/>
    <w:rsid w:val="00685D77"/>
    <w:rsid w:val="00690048"/>
    <w:rsid w:val="006C0DD9"/>
    <w:rsid w:val="006D6CB0"/>
    <w:rsid w:val="006F194A"/>
    <w:rsid w:val="0070002B"/>
    <w:rsid w:val="00730DE6"/>
    <w:rsid w:val="00765CEB"/>
    <w:rsid w:val="007A71C0"/>
    <w:rsid w:val="007E6B24"/>
    <w:rsid w:val="00800C7B"/>
    <w:rsid w:val="00804D6A"/>
    <w:rsid w:val="008866AF"/>
    <w:rsid w:val="008A2F4E"/>
    <w:rsid w:val="009633C0"/>
    <w:rsid w:val="009E7BA9"/>
    <w:rsid w:val="00A02A23"/>
    <w:rsid w:val="00A836CA"/>
    <w:rsid w:val="00AC68DD"/>
    <w:rsid w:val="00B332D6"/>
    <w:rsid w:val="00B7607E"/>
    <w:rsid w:val="00B861F9"/>
    <w:rsid w:val="00BE291D"/>
    <w:rsid w:val="00BF04B0"/>
    <w:rsid w:val="00C0223D"/>
    <w:rsid w:val="00C41E8E"/>
    <w:rsid w:val="00C76FFC"/>
    <w:rsid w:val="00C83208"/>
    <w:rsid w:val="00CA6BBB"/>
    <w:rsid w:val="00CD25DD"/>
    <w:rsid w:val="00CF73A3"/>
    <w:rsid w:val="00D601C0"/>
    <w:rsid w:val="00D739A8"/>
    <w:rsid w:val="00DB5BAA"/>
    <w:rsid w:val="00DC7A20"/>
    <w:rsid w:val="00DD4F42"/>
    <w:rsid w:val="00E355F7"/>
    <w:rsid w:val="00E62E19"/>
    <w:rsid w:val="00F015F6"/>
    <w:rsid w:val="00F37968"/>
    <w:rsid w:val="00F86347"/>
    <w:rsid w:val="00F86D5E"/>
    <w:rsid w:val="00FE6A79"/>
    <w:rsid w:val="4A9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A468"/>
  <w15:docId w15:val="{EFC70B4D-483B-4B67-B4E9-0AEA2309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689</Words>
  <Characters>3932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45</cp:revision>
  <cp:lastPrinted>2016-11-21T07:16:00Z</cp:lastPrinted>
  <dcterms:created xsi:type="dcterms:W3CDTF">2016-11-12T05:07:00Z</dcterms:created>
  <dcterms:modified xsi:type="dcterms:W3CDTF">2018-01-26T04:23:00Z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