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C8" w:rsidRPr="00A570D9" w:rsidRDefault="00C225C8" w:rsidP="00C225C8">
      <w:pPr>
        <w:widowControl/>
        <w:spacing w:line="240" w:lineRule="auto"/>
        <w:outlineLvl w:val="2"/>
        <w:rPr>
          <w:rFonts w:ascii="Times New Roman" w:hAnsi="Times New Roman"/>
          <w:b/>
          <w:sz w:val="24"/>
          <w:lang w:val="ru-RU"/>
        </w:rPr>
      </w:pPr>
    </w:p>
    <w:p w:rsidR="00C225C8" w:rsidRPr="00C225C8" w:rsidRDefault="00C225C8" w:rsidP="00C225C8">
      <w:pPr>
        <w:spacing w:line="240" w:lineRule="auto"/>
        <w:ind w:firstLine="454"/>
        <w:jc w:val="right"/>
        <w:rPr>
          <w:rFonts w:ascii="Times New Roman" w:hAnsi="Times New Roman"/>
          <w:b/>
          <w:sz w:val="28"/>
          <w:lang w:val="ru-RU"/>
        </w:rPr>
      </w:pPr>
      <w:proofErr w:type="spellStart"/>
      <w:r w:rsidRPr="00C225C8">
        <w:rPr>
          <w:rFonts w:ascii="Times New Roman" w:hAnsi="Times New Roman"/>
          <w:b/>
          <w:sz w:val="28"/>
          <w:lang w:val="ru-RU"/>
        </w:rPr>
        <w:t>Масимова</w:t>
      </w:r>
      <w:proofErr w:type="spellEnd"/>
      <w:r w:rsidRPr="00C225C8">
        <w:rPr>
          <w:rFonts w:ascii="Times New Roman" w:hAnsi="Times New Roman"/>
          <w:b/>
          <w:sz w:val="28"/>
          <w:lang w:val="ru-RU"/>
        </w:rPr>
        <w:t xml:space="preserve"> З.Г</w:t>
      </w:r>
      <w:r w:rsidRPr="00C225C8">
        <w:rPr>
          <w:rFonts w:ascii="Times New Roman" w:hAnsi="Times New Roman"/>
          <w:b/>
          <w:sz w:val="28"/>
          <w:lang w:val="ru-RU"/>
        </w:rPr>
        <w:t>.,</w:t>
      </w:r>
    </w:p>
    <w:p w:rsidR="00C225C8" w:rsidRPr="00C225C8" w:rsidRDefault="00C225C8" w:rsidP="00C225C8">
      <w:pPr>
        <w:widowControl/>
        <w:spacing w:line="240" w:lineRule="auto"/>
        <w:jc w:val="right"/>
        <w:outlineLvl w:val="2"/>
        <w:rPr>
          <w:rFonts w:ascii="Times New Roman" w:hAnsi="Times New Roman"/>
          <w:sz w:val="28"/>
          <w:lang w:val="ru-RU"/>
        </w:rPr>
      </w:pPr>
      <w:r w:rsidRPr="00C225C8">
        <w:rPr>
          <w:rFonts w:ascii="Times New Roman" w:hAnsi="Times New Roman"/>
          <w:b/>
          <w:sz w:val="28"/>
          <w:lang w:val="ru-RU"/>
        </w:rPr>
        <w:t xml:space="preserve"> </w:t>
      </w:r>
      <w:r w:rsidRPr="00C225C8">
        <w:rPr>
          <w:rFonts w:ascii="Times New Roman" w:hAnsi="Times New Roman"/>
          <w:sz w:val="28"/>
          <w:lang w:val="ru-RU"/>
        </w:rPr>
        <w:t>учитель русского языка и литературы</w:t>
      </w:r>
      <w:r w:rsidRPr="00C225C8">
        <w:rPr>
          <w:rFonts w:ascii="Times New Roman" w:hAnsi="Times New Roman"/>
          <w:sz w:val="28"/>
          <w:lang w:val="ru-RU"/>
        </w:rPr>
        <w:t xml:space="preserve">, </w:t>
      </w:r>
    </w:p>
    <w:p w:rsidR="00C225C8" w:rsidRPr="00C225C8" w:rsidRDefault="00C225C8" w:rsidP="00C225C8">
      <w:pPr>
        <w:widowControl/>
        <w:spacing w:line="240" w:lineRule="auto"/>
        <w:jc w:val="right"/>
        <w:outlineLvl w:val="2"/>
        <w:rPr>
          <w:rFonts w:ascii="Times New Roman" w:hAnsi="Times New Roman"/>
          <w:sz w:val="28"/>
          <w:lang w:val="ru-RU"/>
        </w:rPr>
      </w:pPr>
      <w:r w:rsidRPr="00C225C8">
        <w:rPr>
          <w:rFonts w:ascii="Times New Roman" w:hAnsi="Times New Roman"/>
          <w:sz w:val="28"/>
          <w:lang w:val="ru-RU"/>
        </w:rPr>
        <w:t>Школа - лицей № 50</w:t>
      </w:r>
    </w:p>
    <w:p w:rsidR="00C225C8" w:rsidRPr="00C225C8" w:rsidRDefault="00C225C8" w:rsidP="00786062">
      <w:pPr>
        <w:spacing w:line="240" w:lineRule="auto"/>
        <w:ind w:firstLine="454"/>
        <w:jc w:val="center"/>
        <w:rPr>
          <w:rFonts w:ascii="Times New Roman" w:hAnsi="Times New Roman"/>
          <w:sz w:val="32"/>
          <w:lang w:val="ru-RU"/>
        </w:rPr>
      </w:pPr>
      <w:bookmarkStart w:id="0" w:name="_GoBack"/>
    </w:p>
    <w:p w:rsidR="00C225C8" w:rsidRPr="00C225C8" w:rsidRDefault="00C225C8" w:rsidP="00786062">
      <w:pPr>
        <w:spacing w:line="240" w:lineRule="auto"/>
        <w:ind w:firstLine="454"/>
        <w:jc w:val="center"/>
        <w:rPr>
          <w:rFonts w:ascii="Times New Roman" w:hAnsi="Times New Roman"/>
          <w:b/>
          <w:sz w:val="28"/>
          <w:lang w:val="ru-RU" w:eastAsia="en-GB"/>
        </w:rPr>
      </w:pPr>
      <w:r w:rsidRPr="00C225C8">
        <w:rPr>
          <w:rFonts w:ascii="Times New Roman" w:hAnsi="Times New Roman"/>
          <w:b/>
          <w:sz w:val="28"/>
          <w:lang w:val="ru-RU"/>
        </w:rPr>
        <w:t>Что такое ГМО?</w:t>
      </w:r>
    </w:p>
    <w:bookmarkEnd w:id="0"/>
    <w:p w:rsidR="00BB1EEE" w:rsidRPr="00C225C8" w:rsidRDefault="00786062" w:rsidP="00786062">
      <w:pPr>
        <w:spacing w:line="240" w:lineRule="auto"/>
        <w:ind w:firstLine="454"/>
        <w:jc w:val="center"/>
        <w:rPr>
          <w:rFonts w:ascii="Times New Roman" w:hAnsi="Times New Roman"/>
          <w:sz w:val="24"/>
          <w:lang w:val="ru-RU" w:eastAsia="en-GB"/>
        </w:rPr>
      </w:pPr>
      <w:r w:rsidRPr="00C225C8">
        <w:rPr>
          <w:rFonts w:ascii="Times New Roman" w:hAnsi="Times New Roman"/>
          <w:sz w:val="24"/>
          <w:lang w:val="ru-RU" w:eastAsia="en-GB"/>
        </w:rPr>
        <w:t>Краткосрочный план урока русского языка</w:t>
      </w:r>
    </w:p>
    <w:tbl>
      <w:tblPr>
        <w:tblW w:w="5215" w:type="pct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1756"/>
        <w:gridCol w:w="339"/>
        <w:gridCol w:w="671"/>
        <w:gridCol w:w="264"/>
        <w:gridCol w:w="1479"/>
        <w:gridCol w:w="1396"/>
        <w:gridCol w:w="921"/>
        <w:gridCol w:w="2813"/>
      </w:tblGrid>
      <w:tr w:rsidR="00BB1EEE" w:rsidRPr="00A570D9" w:rsidTr="00970206">
        <w:trPr>
          <w:cantSplit/>
          <w:trHeight w:hRule="exact" w:val="875"/>
        </w:trPr>
        <w:tc>
          <w:tcPr>
            <w:tcW w:w="2339" w:type="pct"/>
            <w:gridSpan w:val="5"/>
          </w:tcPr>
          <w:p w:rsidR="00786062" w:rsidRPr="00A570D9" w:rsidRDefault="00786062" w:rsidP="0099224B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/>
              </w:rPr>
              <w:t xml:space="preserve"> Раздел 7. Генетически модифицированные  продукты</w:t>
            </w:r>
          </w:p>
          <w:p w:rsidR="00BB1EEE" w:rsidRPr="00A570D9" w:rsidRDefault="00FB0327" w:rsidP="0099224B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/>
              </w:rPr>
              <w:t>Тема урока:</w:t>
            </w:r>
            <w:r w:rsidR="00BB1EEE" w:rsidRPr="00A570D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B03685" w:rsidRPr="00A570D9">
              <w:rPr>
                <w:rFonts w:ascii="Times New Roman" w:hAnsi="Times New Roman"/>
                <w:sz w:val="24"/>
                <w:lang w:val="ru-RU"/>
              </w:rPr>
              <w:t>Что такое ГМО?</w:t>
            </w:r>
          </w:p>
        </w:tc>
        <w:tc>
          <w:tcPr>
            <w:tcW w:w="2661" w:type="pct"/>
            <w:gridSpan w:val="3"/>
          </w:tcPr>
          <w:p w:rsidR="00786062" w:rsidRPr="00A570D9" w:rsidRDefault="00786062" w:rsidP="0099224B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/>
              </w:rPr>
              <w:t>Школа - лицей № 50</w:t>
            </w:r>
          </w:p>
          <w:p w:rsidR="00786062" w:rsidRPr="00A570D9" w:rsidRDefault="00786062" w:rsidP="0078606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B1EEE" w:rsidRPr="00A570D9" w:rsidRDefault="00786062" w:rsidP="00786062">
            <w:pPr>
              <w:tabs>
                <w:tab w:val="left" w:pos="1095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70D9">
              <w:rPr>
                <w:rFonts w:ascii="Times New Roman" w:hAnsi="Times New Roman"/>
                <w:sz w:val="24"/>
                <w:lang w:val="ru-RU"/>
              </w:rPr>
              <w:tab/>
              <w:t xml:space="preserve"> </w:t>
            </w:r>
          </w:p>
        </w:tc>
      </w:tr>
      <w:tr w:rsidR="00BB1EEE" w:rsidRPr="00C225C8" w:rsidTr="00970206">
        <w:trPr>
          <w:cantSplit/>
          <w:trHeight w:hRule="exact" w:val="569"/>
        </w:trPr>
        <w:tc>
          <w:tcPr>
            <w:tcW w:w="2339" w:type="pct"/>
            <w:gridSpan w:val="5"/>
          </w:tcPr>
          <w:p w:rsidR="00BB1EEE" w:rsidRPr="00A570D9" w:rsidRDefault="005C3347" w:rsidP="00786062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  <w:r w:rsidR="00BB1EEE" w:rsidRPr="00A570D9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B03685" w:rsidRPr="00A570D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661" w:type="pct"/>
            <w:gridSpan w:val="3"/>
          </w:tcPr>
          <w:p w:rsidR="00786062" w:rsidRPr="00A570D9" w:rsidRDefault="00786062" w:rsidP="0099224B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/>
              </w:rPr>
              <w:t xml:space="preserve">Учитель русского языка и литературы </w:t>
            </w:r>
          </w:p>
          <w:p w:rsidR="00BB1EEE" w:rsidRPr="00A570D9" w:rsidRDefault="00786062" w:rsidP="0099224B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570D9">
              <w:rPr>
                <w:rFonts w:ascii="Times New Roman" w:hAnsi="Times New Roman"/>
                <w:b/>
                <w:sz w:val="24"/>
                <w:lang w:val="ru-RU"/>
              </w:rPr>
              <w:t>Масимова</w:t>
            </w:r>
            <w:proofErr w:type="spellEnd"/>
            <w:r w:rsidRPr="00A570D9">
              <w:rPr>
                <w:rFonts w:ascii="Times New Roman" w:hAnsi="Times New Roman"/>
                <w:b/>
                <w:sz w:val="24"/>
                <w:lang w:val="ru-RU"/>
              </w:rPr>
              <w:t xml:space="preserve"> З.Г.</w:t>
            </w:r>
          </w:p>
        </w:tc>
      </w:tr>
      <w:tr w:rsidR="00BB1EEE" w:rsidRPr="00A570D9" w:rsidTr="00C225C8">
        <w:trPr>
          <w:cantSplit/>
          <w:trHeight w:hRule="exact" w:val="799"/>
        </w:trPr>
        <w:tc>
          <w:tcPr>
            <w:tcW w:w="2339" w:type="pct"/>
            <w:gridSpan w:val="5"/>
          </w:tcPr>
          <w:p w:rsidR="00BB1EEE" w:rsidRPr="00A570D9" w:rsidRDefault="005C3347" w:rsidP="0099224B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  <w:r w:rsidR="00BB1EEE" w:rsidRPr="00A570D9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B03685" w:rsidRPr="00A570D9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202" w:type="pct"/>
            <w:gridSpan w:val="2"/>
          </w:tcPr>
          <w:p w:rsidR="00BB1EEE" w:rsidRPr="00A570D9" w:rsidRDefault="005C3347" w:rsidP="00786062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/>
              </w:rPr>
              <w:t>Количество присутствующих</w:t>
            </w:r>
            <w:r w:rsidR="00BB1EEE" w:rsidRPr="00A570D9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B03685" w:rsidRPr="00A570D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786062" w:rsidRPr="00A570D9">
              <w:rPr>
                <w:rFonts w:ascii="Times New Roman" w:hAnsi="Times New Roman"/>
                <w:sz w:val="24"/>
                <w:lang w:val="ru-RU"/>
              </w:rPr>
              <w:t>24</w:t>
            </w:r>
          </w:p>
        </w:tc>
        <w:tc>
          <w:tcPr>
            <w:tcW w:w="1459" w:type="pct"/>
          </w:tcPr>
          <w:p w:rsidR="00BB1EEE" w:rsidRPr="00A570D9" w:rsidRDefault="005C3347" w:rsidP="0099224B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/>
              </w:rPr>
              <w:t>Количество отсутствующих</w:t>
            </w:r>
            <w:r w:rsidR="00BB1EEE" w:rsidRPr="00A570D9">
              <w:rPr>
                <w:rFonts w:ascii="Times New Roman" w:hAnsi="Times New Roman"/>
                <w:b/>
                <w:sz w:val="24"/>
              </w:rPr>
              <w:t>:</w:t>
            </w:r>
            <w:r w:rsidR="00B03685" w:rsidRPr="00A570D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B03685" w:rsidRPr="00A570D9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BB1EEE" w:rsidRPr="00C225C8" w:rsidTr="00970206">
        <w:trPr>
          <w:cantSplit/>
          <w:trHeight w:val="567"/>
        </w:trPr>
        <w:tc>
          <w:tcPr>
            <w:tcW w:w="1435" w:type="pct"/>
            <w:gridSpan w:val="3"/>
          </w:tcPr>
          <w:p w:rsidR="00BB1EEE" w:rsidRPr="00A570D9" w:rsidRDefault="005C3347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Цели обучения,</w:t>
            </w:r>
            <w:r w:rsidR="00C4324E"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которые </w:t>
            </w:r>
            <w:r w:rsidR="00AA10F8"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этот урок вносит свой вклад</w:t>
            </w:r>
          </w:p>
        </w:tc>
        <w:tc>
          <w:tcPr>
            <w:tcW w:w="3565" w:type="pct"/>
            <w:gridSpan w:val="5"/>
          </w:tcPr>
          <w:p w:rsidR="00BB1EEE" w:rsidRPr="00A570D9" w:rsidRDefault="00D9326B" w:rsidP="003A7FBE">
            <w:pPr>
              <w:widowControl/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7СГ5 участвовать в диалоге по предложенной проблеме, аргументируя свою точку зрения.</w:t>
            </w:r>
          </w:p>
          <w:p w:rsidR="00D9326B" w:rsidRPr="00A570D9" w:rsidRDefault="00D9326B" w:rsidP="003A7FBE">
            <w:pPr>
              <w:widowControl/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7СГ6 оценивать прослушанный материал с точки зрения содержания, использование языковых сре</w:t>
            </w:r>
            <w:proofErr w:type="gramStart"/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дств дл</w:t>
            </w:r>
            <w:proofErr w:type="gramEnd"/>
            <w:r w:rsidRPr="00A570D9">
              <w:rPr>
                <w:rFonts w:ascii="Times New Roman" w:hAnsi="Times New Roman"/>
                <w:sz w:val="24"/>
                <w:lang w:val="ru-RU" w:eastAsia="en-GB"/>
              </w:rPr>
              <w:t>я привлечения внимания к структуре и логике изложения материала.</w:t>
            </w:r>
          </w:p>
        </w:tc>
      </w:tr>
      <w:tr w:rsidR="00BB1EEE" w:rsidRPr="00A570D9" w:rsidTr="00970206">
        <w:trPr>
          <w:cantSplit/>
          <w:trHeight w:hRule="exact" w:val="260"/>
        </w:trPr>
        <w:tc>
          <w:tcPr>
            <w:tcW w:w="1435" w:type="pct"/>
            <w:gridSpan w:val="3"/>
            <w:vMerge w:val="restart"/>
          </w:tcPr>
          <w:p w:rsidR="00BB1EEE" w:rsidRPr="00A570D9" w:rsidRDefault="005C3347" w:rsidP="003A7FB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Цели </w:t>
            </w:r>
            <w:r w:rsidR="007D15F1"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урока</w:t>
            </w:r>
          </w:p>
        </w:tc>
        <w:tc>
          <w:tcPr>
            <w:tcW w:w="3565" w:type="pct"/>
            <w:gridSpan w:val="5"/>
          </w:tcPr>
          <w:p w:rsidR="00BB1EEE" w:rsidRPr="00A570D9" w:rsidRDefault="005C3347" w:rsidP="003A7FBE">
            <w:pPr>
              <w:widowControl/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Все учащиеся смогут</w:t>
            </w:r>
            <w:r w:rsidR="00FA076E"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:</w:t>
            </w:r>
          </w:p>
        </w:tc>
      </w:tr>
      <w:tr w:rsidR="00BB1EEE" w:rsidRPr="00C225C8" w:rsidTr="00970206">
        <w:trPr>
          <w:cantSplit/>
          <w:trHeight w:val="250"/>
        </w:trPr>
        <w:tc>
          <w:tcPr>
            <w:tcW w:w="1435" w:type="pct"/>
            <w:gridSpan w:val="3"/>
            <w:vMerge/>
          </w:tcPr>
          <w:p w:rsidR="00BB1EEE" w:rsidRPr="00A570D9" w:rsidRDefault="00BB1EEE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65" w:type="pct"/>
            <w:gridSpan w:val="5"/>
          </w:tcPr>
          <w:p w:rsidR="00BB1EEE" w:rsidRPr="00A570D9" w:rsidRDefault="00FA076E" w:rsidP="003A7FBE">
            <w:pPr>
              <w:widowControl/>
              <w:numPr>
                <w:ilvl w:val="0"/>
                <w:numId w:val="1"/>
              </w:numPr>
              <w:tabs>
                <w:tab w:val="left" w:pos="23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участвовать в диалоге по предложенной проблеме.</w:t>
            </w:r>
          </w:p>
        </w:tc>
      </w:tr>
      <w:tr w:rsidR="00BB1EEE" w:rsidRPr="00A570D9" w:rsidTr="00970206">
        <w:trPr>
          <w:cantSplit/>
          <w:trHeight w:hRule="exact" w:val="282"/>
        </w:trPr>
        <w:tc>
          <w:tcPr>
            <w:tcW w:w="1435" w:type="pct"/>
            <w:gridSpan w:val="3"/>
            <w:vMerge/>
          </w:tcPr>
          <w:p w:rsidR="00BB1EEE" w:rsidRPr="00A570D9" w:rsidRDefault="00BB1EEE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65" w:type="pct"/>
            <w:gridSpan w:val="5"/>
          </w:tcPr>
          <w:p w:rsidR="00BB1EEE" w:rsidRPr="00A570D9" w:rsidRDefault="005C3347" w:rsidP="003A7FBE">
            <w:pPr>
              <w:widowControl/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Большинство учащихся </w:t>
            </w:r>
            <w:r w:rsidR="00FA076E"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смогут</w:t>
            </w: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:</w:t>
            </w:r>
          </w:p>
        </w:tc>
      </w:tr>
      <w:tr w:rsidR="00BB1EEE" w:rsidRPr="00C225C8" w:rsidTr="00970206">
        <w:trPr>
          <w:cantSplit/>
        </w:trPr>
        <w:tc>
          <w:tcPr>
            <w:tcW w:w="1435" w:type="pct"/>
            <w:gridSpan w:val="3"/>
            <w:vMerge/>
          </w:tcPr>
          <w:p w:rsidR="00BB1EEE" w:rsidRPr="00A570D9" w:rsidRDefault="00BB1EEE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565" w:type="pct"/>
            <w:gridSpan w:val="5"/>
          </w:tcPr>
          <w:p w:rsidR="00BB1EEE" w:rsidRPr="00A570D9" w:rsidRDefault="00FA076E" w:rsidP="003A7FBE">
            <w:pPr>
              <w:widowControl/>
              <w:numPr>
                <w:ilvl w:val="0"/>
                <w:numId w:val="1"/>
              </w:numPr>
              <w:tabs>
                <w:tab w:val="left" w:pos="23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оценивать прослушанный материал с точки зрения содержания.</w:t>
            </w:r>
          </w:p>
        </w:tc>
      </w:tr>
      <w:tr w:rsidR="00BB1EEE" w:rsidRPr="00A570D9" w:rsidTr="00970206">
        <w:trPr>
          <w:cantSplit/>
          <w:trHeight w:hRule="exact" w:val="290"/>
        </w:trPr>
        <w:tc>
          <w:tcPr>
            <w:tcW w:w="1435" w:type="pct"/>
            <w:gridSpan w:val="3"/>
            <w:vMerge/>
          </w:tcPr>
          <w:p w:rsidR="00BB1EEE" w:rsidRPr="00A570D9" w:rsidRDefault="00BB1EEE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65" w:type="pct"/>
            <w:gridSpan w:val="5"/>
          </w:tcPr>
          <w:p w:rsidR="00BB1EEE" w:rsidRPr="00A570D9" w:rsidRDefault="005C3347" w:rsidP="003A7FBE">
            <w:pPr>
              <w:widowControl/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Некоторые учащиеся смогут:</w:t>
            </w:r>
          </w:p>
        </w:tc>
      </w:tr>
      <w:tr w:rsidR="00BB1EEE" w:rsidRPr="00C225C8" w:rsidTr="00970206">
        <w:trPr>
          <w:cantSplit/>
        </w:trPr>
        <w:tc>
          <w:tcPr>
            <w:tcW w:w="1435" w:type="pct"/>
            <w:gridSpan w:val="3"/>
            <w:vMerge/>
          </w:tcPr>
          <w:p w:rsidR="00BB1EEE" w:rsidRPr="00A570D9" w:rsidRDefault="00BB1EEE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565" w:type="pct"/>
            <w:gridSpan w:val="5"/>
          </w:tcPr>
          <w:p w:rsidR="00BB1EEE" w:rsidRPr="00A570D9" w:rsidRDefault="008444ED" w:rsidP="003A7FBE">
            <w:pPr>
              <w:widowControl/>
              <w:numPr>
                <w:ilvl w:val="0"/>
                <w:numId w:val="1"/>
              </w:numPr>
              <w:tabs>
                <w:tab w:val="left" w:pos="23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оценивать прослушанный материал с точки зрения использования языковых сре</w:t>
            </w:r>
            <w:proofErr w:type="gramStart"/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дств дл</w:t>
            </w:r>
            <w:proofErr w:type="gramEnd"/>
            <w:r w:rsidRPr="00A570D9">
              <w:rPr>
                <w:rFonts w:ascii="Times New Roman" w:hAnsi="Times New Roman"/>
                <w:sz w:val="24"/>
                <w:lang w:val="ru-RU" w:eastAsia="en-GB"/>
              </w:rPr>
              <w:t>я привлечения внимания к структуре и логике изложения материала, аргументируя свою точку зрения.</w:t>
            </w:r>
          </w:p>
        </w:tc>
      </w:tr>
      <w:tr w:rsidR="00AA10F8" w:rsidRPr="00C225C8" w:rsidTr="00970206">
        <w:trPr>
          <w:cantSplit/>
          <w:trHeight w:val="587"/>
        </w:trPr>
        <w:tc>
          <w:tcPr>
            <w:tcW w:w="1435" w:type="pct"/>
            <w:gridSpan w:val="3"/>
            <w:vMerge w:val="restart"/>
          </w:tcPr>
          <w:p w:rsidR="00AA10F8" w:rsidRPr="00A570D9" w:rsidRDefault="00AA10F8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Языковая цель</w:t>
            </w:r>
          </w:p>
        </w:tc>
        <w:tc>
          <w:tcPr>
            <w:tcW w:w="3565" w:type="pct"/>
            <w:gridSpan w:val="5"/>
          </w:tcPr>
          <w:p w:rsidR="00AA10F8" w:rsidRPr="00A570D9" w:rsidRDefault="00AA10F8" w:rsidP="003A7FBE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23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Учащиеся могут:</w:t>
            </w:r>
            <w:r w:rsidR="0012594C"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="0012594C" w:rsidRPr="00A570D9">
              <w:rPr>
                <w:rFonts w:ascii="Times New Roman" w:hAnsi="Times New Roman"/>
                <w:sz w:val="24"/>
                <w:lang w:val="ru-RU" w:eastAsia="en-GB"/>
              </w:rPr>
              <w:t>участвовать в диалоге по предложенной проблеме, аргументируя свою точку зрения.</w:t>
            </w:r>
          </w:p>
        </w:tc>
      </w:tr>
      <w:tr w:rsidR="00AA10F8" w:rsidRPr="00A570D9" w:rsidTr="00970206">
        <w:trPr>
          <w:cantSplit/>
        </w:trPr>
        <w:tc>
          <w:tcPr>
            <w:tcW w:w="1435" w:type="pct"/>
            <w:gridSpan w:val="3"/>
            <w:vMerge/>
          </w:tcPr>
          <w:p w:rsidR="00AA10F8" w:rsidRPr="00A570D9" w:rsidRDefault="00AA10F8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65" w:type="pct"/>
            <w:gridSpan w:val="5"/>
          </w:tcPr>
          <w:p w:rsidR="00AA10F8" w:rsidRPr="00A570D9" w:rsidRDefault="00AA10F8" w:rsidP="003A7FBE">
            <w:pPr>
              <w:widowControl/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Ключевые слова и фразы:</w:t>
            </w:r>
            <w:r w:rsidR="001A0923"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</w:p>
        </w:tc>
      </w:tr>
      <w:tr w:rsidR="00AA10F8" w:rsidRPr="00C225C8" w:rsidTr="00970206">
        <w:trPr>
          <w:cantSplit/>
        </w:trPr>
        <w:tc>
          <w:tcPr>
            <w:tcW w:w="1435" w:type="pct"/>
            <w:gridSpan w:val="3"/>
            <w:vMerge/>
          </w:tcPr>
          <w:p w:rsidR="00AA10F8" w:rsidRPr="00A570D9" w:rsidRDefault="00AA10F8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65" w:type="pct"/>
            <w:gridSpan w:val="5"/>
          </w:tcPr>
          <w:p w:rsidR="00AA10F8" w:rsidRPr="00A570D9" w:rsidRDefault="001A0923" w:rsidP="003A7FBE">
            <w:pPr>
              <w:widowControl/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gramStart"/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ген, генетика, ДНК (дезоксирибонуклеиновая кислота), модификация, модифицированные организмы, мутанты, </w:t>
            </w:r>
            <w:r w:rsidR="00051D4A" w:rsidRPr="00A570D9">
              <w:rPr>
                <w:rFonts w:ascii="Times New Roman" w:hAnsi="Times New Roman"/>
                <w:sz w:val="24"/>
                <w:lang w:val="ru-RU" w:eastAsia="en-GB"/>
              </w:rPr>
              <w:t>ген скорпиона, гибрид.</w:t>
            </w:r>
            <w:proofErr w:type="gramEnd"/>
          </w:p>
        </w:tc>
      </w:tr>
      <w:tr w:rsidR="00AA10F8" w:rsidRPr="00C225C8" w:rsidTr="00970206">
        <w:trPr>
          <w:cantSplit/>
          <w:trHeight w:val="360"/>
        </w:trPr>
        <w:tc>
          <w:tcPr>
            <w:tcW w:w="1435" w:type="pct"/>
            <w:gridSpan w:val="3"/>
            <w:vMerge/>
          </w:tcPr>
          <w:p w:rsidR="00AA10F8" w:rsidRPr="00A570D9" w:rsidRDefault="00AA10F8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65" w:type="pct"/>
            <w:gridSpan w:val="5"/>
          </w:tcPr>
          <w:p w:rsidR="00AA10F8" w:rsidRPr="00A570D9" w:rsidRDefault="00AA10F8" w:rsidP="003A7FBE">
            <w:pPr>
              <w:widowControl/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Стиль языка, подходящий для диалога/письма в классе:</w:t>
            </w:r>
            <w:r w:rsidR="00051D4A"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="00051D4A" w:rsidRPr="00A570D9">
              <w:rPr>
                <w:rFonts w:ascii="Times New Roman" w:hAnsi="Times New Roman"/>
                <w:sz w:val="24"/>
                <w:lang w:val="ru-RU" w:eastAsia="en-GB"/>
              </w:rPr>
              <w:t>Научный, публицистический.</w:t>
            </w:r>
          </w:p>
        </w:tc>
      </w:tr>
      <w:tr w:rsidR="00AA10F8" w:rsidRPr="00A570D9" w:rsidTr="00970206">
        <w:trPr>
          <w:cantSplit/>
          <w:trHeight w:val="246"/>
        </w:trPr>
        <w:tc>
          <w:tcPr>
            <w:tcW w:w="1435" w:type="pct"/>
            <w:gridSpan w:val="3"/>
            <w:vMerge/>
          </w:tcPr>
          <w:p w:rsidR="00AA10F8" w:rsidRPr="00A570D9" w:rsidRDefault="00AA10F8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65" w:type="pct"/>
            <w:gridSpan w:val="5"/>
          </w:tcPr>
          <w:p w:rsidR="00AA10F8" w:rsidRPr="00A570D9" w:rsidRDefault="00AA10F8" w:rsidP="003A7FBE">
            <w:pPr>
              <w:widowControl/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Вопросы для обсуждения:</w:t>
            </w:r>
          </w:p>
        </w:tc>
      </w:tr>
      <w:tr w:rsidR="00AA10F8" w:rsidRPr="00C225C8" w:rsidTr="00970206">
        <w:trPr>
          <w:cantSplit/>
        </w:trPr>
        <w:tc>
          <w:tcPr>
            <w:tcW w:w="1435" w:type="pct"/>
            <w:gridSpan w:val="3"/>
            <w:vMerge/>
          </w:tcPr>
          <w:p w:rsidR="00AA10F8" w:rsidRPr="00A570D9" w:rsidRDefault="00AA10F8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65" w:type="pct"/>
            <w:gridSpan w:val="5"/>
          </w:tcPr>
          <w:p w:rsidR="00AA10F8" w:rsidRPr="00A570D9" w:rsidRDefault="00AF3AB6" w:rsidP="003A7FBE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428"/>
              </w:tabs>
              <w:spacing w:line="240" w:lineRule="auto"/>
              <w:ind w:left="231" w:hanging="283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Закономерности наследственности и изменчивости организмов изучает?</w:t>
            </w:r>
          </w:p>
          <w:p w:rsidR="00AF3AB6" w:rsidRPr="00A570D9" w:rsidRDefault="00AF3AB6" w:rsidP="003A7FBE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-52"/>
              </w:tabs>
              <w:spacing w:line="240" w:lineRule="auto"/>
              <w:ind w:left="231" w:hanging="283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Отрезок молекулы ДНК, несущий информацию о наследственных признаках организмов?</w:t>
            </w: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</w:p>
          <w:p w:rsidR="0009127D" w:rsidRPr="00A570D9" w:rsidRDefault="00A75B37" w:rsidP="003A7FBE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-52"/>
              </w:tabs>
              <w:spacing w:line="240" w:lineRule="auto"/>
              <w:ind w:left="231" w:hanging="283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Что обеспечивает х</w:t>
            </w:r>
            <w:r w:rsidR="00C57285" w:rsidRPr="00A570D9">
              <w:rPr>
                <w:rFonts w:ascii="Times New Roman" w:hAnsi="Times New Roman"/>
                <w:sz w:val="24"/>
                <w:lang w:val="ru-RU" w:eastAsia="en-GB"/>
              </w:rPr>
              <w:t>ранение, передачу из поколения в поколение генетической программы развития организм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а?</w:t>
            </w:r>
          </w:p>
        </w:tc>
      </w:tr>
      <w:tr w:rsidR="00AA10F8" w:rsidRPr="00C225C8" w:rsidTr="00970206">
        <w:trPr>
          <w:cantSplit/>
          <w:trHeight w:val="270"/>
        </w:trPr>
        <w:tc>
          <w:tcPr>
            <w:tcW w:w="1435" w:type="pct"/>
            <w:gridSpan w:val="3"/>
            <w:vMerge/>
          </w:tcPr>
          <w:p w:rsidR="00AA10F8" w:rsidRPr="00A570D9" w:rsidRDefault="00AA10F8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65" w:type="pct"/>
            <w:gridSpan w:val="5"/>
          </w:tcPr>
          <w:p w:rsidR="00AA10F8" w:rsidRPr="00A570D9" w:rsidRDefault="00AA10F8" w:rsidP="003A7FBE">
            <w:pPr>
              <w:widowControl/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Можете ли вы сказать почему….?</w:t>
            </w:r>
          </w:p>
        </w:tc>
      </w:tr>
      <w:tr w:rsidR="00AA10F8" w:rsidRPr="00A570D9" w:rsidTr="00970206">
        <w:trPr>
          <w:cantSplit/>
        </w:trPr>
        <w:tc>
          <w:tcPr>
            <w:tcW w:w="1435" w:type="pct"/>
            <w:gridSpan w:val="3"/>
            <w:vMerge/>
          </w:tcPr>
          <w:p w:rsidR="00AA10F8" w:rsidRPr="00A570D9" w:rsidRDefault="00AA10F8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65" w:type="pct"/>
            <w:gridSpan w:val="5"/>
          </w:tcPr>
          <w:p w:rsidR="00F5001A" w:rsidRPr="00A570D9" w:rsidRDefault="00F5001A" w:rsidP="003A7FBE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428"/>
              </w:tabs>
              <w:spacing w:line="240" w:lineRule="auto"/>
              <w:ind w:left="231" w:hanging="283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Модификацией генов занимается особая наука?</w:t>
            </w:r>
          </w:p>
          <w:p w:rsidR="00F5001A" w:rsidRPr="00A570D9" w:rsidRDefault="006A78C4" w:rsidP="003A7FBE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428"/>
              </w:tabs>
              <w:spacing w:line="240" w:lineRule="auto"/>
              <w:ind w:left="231" w:hanging="283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Генетически модифицированные продукты о</w:t>
            </w:r>
            <w:r w:rsidR="00F5001A"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тличаются от </w:t>
            </w:r>
            <w:proofErr w:type="gramStart"/>
            <w:r w:rsidR="00F5001A" w:rsidRPr="00A570D9">
              <w:rPr>
                <w:rFonts w:ascii="Times New Roman" w:hAnsi="Times New Roman"/>
                <w:sz w:val="24"/>
                <w:lang w:val="ru-RU" w:eastAsia="en-GB"/>
              </w:rPr>
              <w:t>обыкновенных</w:t>
            </w:r>
            <w:proofErr w:type="gramEnd"/>
            <w:r w:rsidR="00F5001A" w:rsidRPr="00A570D9">
              <w:rPr>
                <w:rFonts w:ascii="Times New Roman" w:hAnsi="Times New Roman"/>
                <w:sz w:val="24"/>
                <w:lang w:val="ru-RU" w:eastAsia="en-GB"/>
              </w:rPr>
              <w:t>?</w:t>
            </w:r>
          </w:p>
          <w:p w:rsidR="00F5001A" w:rsidRPr="00A570D9" w:rsidRDefault="00F5001A" w:rsidP="003A7FBE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428"/>
              </w:tabs>
              <w:spacing w:line="240" w:lineRule="auto"/>
              <w:ind w:left="231" w:hanging="283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Насекомые не едят ГМО?</w:t>
            </w:r>
          </w:p>
        </w:tc>
      </w:tr>
      <w:tr w:rsidR="00AA10F8" w:rsidRPr="00C225C8" w:rsidTr="00970206">
        <w:trPr>
          <w:cantSplit/>
        </w:trPr>
        <w:tc>
          <w:tcPr>
            <w:tcW w:w="1435" w:type="pct"/>
            <w:gridSpan w:val="3"/>
            <w:vMerge/>
          </w:tcPr>
          <w:p w:rsidR="00AA10F8" w:rsidRPr="00A570D9" w:rsidRDefault="00AA10F8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65" w:type="pct"/>
            <w:gridSpan w:val="5"/>
          </w:tcPr>
          <w:p w:rsidR="00A570D9" w:rsidRDefault="00AA10F8" w:rsidP="00A570D9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Подсказки:</w:t>
            </w:r>
            <w:r w:rsidR="00F5001A"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="00786062"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Учебник «Русский язык» под редакцией </w:t>
            </w:r>
          </w:p>
          <w:p w:rsidR="00786062" w:rsidRPr="00A570D9" w:rsidRDefault="00786062" w:rsidP="00A570D9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З.К.</w:t>
            </w:r>
            <w:r w:rsidR="00A570D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A570D9">
              <w:rPr>
                <w:rFonts w:ascii="Times New Roman" w:hAnsi="Times New Roman"/>
                <w:sz w:val="24"/>
                <w:lang w:val="ru-RU" w:eastAsia="en-GB"/>
              </w:rPr>
              <w:t>Сабитовой</w:t>
            </w:r>
            <w:proofErr w:type="spellEnd"/>
            <w:r w:rsidRPr="00A570D9">
              <w:rPr>
                <w:rFonts w:ascii="Times New Roman" w:hAnsi="Times New Roman"/>
                <w:sz w:val="24"/>
                <w:lang w:val="ru-RU" w:eastAsia="en-GB"/>
              </w:rPr>
              <w:t>,</w:t>
            </w:r>
            <w:r w:rsidR="00A570D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Толковые словари</w:t>
            </w:r>
          </w:p>
          <w:p w:rsidR="00AA10F8" w:rsidRPr="00A570D9" w:rsidRDefault="00F5001A" w:rsidP="003A7FBE">
            <w:pPr>
              <w:widowControl/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1. </w:t>
            </w:r>
            <w:r w:rsidR="00FF2E93"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Потому что это наука </w:t>
            </w:r>
            <w:r w:rsidR="006A78C4" w:rsidRPr="00A570D9">
              <w:rPr>
                <w:rFonts w:ascii="Times New Roman" w:hAnsi="Times New Roman"/>
                <w:sz w:val="24"/>
                <w:lang w:val="ru-RU" w:eastAsia="en-GB"/>
              </w:rPr>
              <w:t>г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енная инженерия.</w:t>
            </w:r>
          </w:p>
          <w:p w:rsidR="00F5001A" w:rsidRPr="00A570D9" w:rsidRDefault="00F5001A" w:rsidP="003A7FBE">
            <w:pPr>
              <w:widowControl/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2.</w:t>
            </w: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="00FF2E93" w:rsidRPr="00A570D9">
              <w:rPr>
                <w:rFonts w:ascii="Times New Roman" w:hAnsi="Times New Roman"/>
                <w:sz w:val="24"/>
                <w:lang w:val="ru-RU" w:eastAsia="en-GB"/>
              </w:rPr>
              <w:t>Потому что в них содержатся генетически модифицированны</w:t>
            </w:r>
            <w:r w:rsidR="006A78C4"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е </w:t>
            </w:r>
            <w:r w:rsidR="00FF2E93" w:rsidRPr="00A570D9">
              <w:rPr>
                <w:rFonts w:ascii="Times New Roman" w:hAnsi="Times New Roman"/>
                <w:sz w:val="24"/>
                <w:lang w:val="ru-RU" w:eastAsia="en-GB"/>
              </w:rPr>
              <w:t>организм</w:t>
            </w:r>
            <w:r w:rsidR="006A78C4" w:rsidRPr="00A570D9">
              <w:rPr>
                <w:rFonts w:ascii="Times New Roman" w:hAnsi="Times New Roman"/>
                <w:sz w:val="24"/>
                <w:lang w:val="ru-RU" w:eastAsia="en-GB"/>
              </w:rPr>
              <w:t>ы</w:t>
            </w:r>
            <w:r w:rsidR="00FF2E93" w:rsidRPr="00A570D9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FF2E93" w:rsidRPr="00A570D9" w:rsidRDefault="00FF2E93" w:rsidP="003A7FBE">
            <w:pPr>
              <w:widowControl/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3. Потому что чувствуют их опасностью</w:t>
            </w:r>
          </w:p>
        </w:tc>
      </w:tr>
      <w:tr w:rsidR="00BB1EEE" w:rsidRPr="00C225C8" w:rsidTr="00970206">
        <w:trPr>
          <w:cantSplit/>
          <w:trHeight w:val="567"/>
        </w:trPr>
        <w:tc>
          <w:tcPr>
            <w:tcW w:w="1435" w:type="pct"/>
            <w:gridSpan w:val="3"/>
          </w:tcPr>
          <w:p w:rsidR="00BB1EEE" w:rsidRPr="00A570D9" w:rsidRDefault="00970206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Уровень мыслительной деятельности</w:t>
            </w:r>
          </w:p>
        </w:tc>
        <w:tc>
          <w:tcPr>
            <w:tcW w:w="3565" w:type="pct"/>
            <w:gridSpan w:val="5"/>
          </w:tcPr>
          <w:p w:rsidR="00A740B3" w:rsidRPr="00970206" w:rsidRDefault="00970206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970206">
              <w:rPr>
                <w:rFonts w:ascii="Times New Roman" w:hAnsi="Times New Roman"/>
                <w:sz w:val="24"/>
                <w:lang w:val="ru-RU" w:eastAsia="en-GB"/>
              </w:rPr>
              <w:t>Знание, понимание, применение, анализ, синтез, оценка</w:t>
            </w:r>
          </w:p>
        </w:tc>
      </w:tr>
      <w:tr w:rsidR="00970206" w:rsidRPr="00C225C8" w:rsidTr="00970206">
        <w:trPr>
          <w:cantSplit/>
          <w:trHeight w:val="567"/>
        </w:trPr>
        <w:tc>
          <w:tcPr>
            <w:tcW w:w="1435" w:type="pct"/>
            <w:gridSpan w:val="3"/>
          </w:tcPr>
          <w:p w:rsidR="00970206" w:rsidRDefault="00970206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Критерий оценивания</w:t>
            </w:r>
          </w:p>
        </w:tc>
        <w:tc>
          <w:tcPr>
            <w:tcW w:w="3565" w:type="pct"/>
            <w:gridSpan w:val="5"/>
          </w:tcPr>
          <w:p w:rsidR="00970206" w:rsidRPr="00A570D9" w:rsidRDefault="00970206" w:rsidP="00970206">
            <w:pPr>
              <w:widowControl/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участ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в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ует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в диалоге по предложенной проблеме, аргументируя свою точку зрения.</w:t>
            </w:r>
          </w:p>
          <w:p w:rsidR="00970206" w:rsidRPr="00970206" w:rsidRDefault="00970206" w:rsidP="00970206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оценива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ют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прослушанный материал с точки зрения содержания, использ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уют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языковы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е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а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для привлечения внимания к структуре и логике изложения материала.</w:t>
            </w:r>
          </w:p>
        </w:tc>
      </w:tr>
      <w:tr w:rsidR="00970206" w:rsidRPr="00C225C8" w:rsidTr="00970206">
        <w:trPr>
          <w:cantSplit/>
          <w:trHeight w:val="567"/>
        </w:trPr>
        <w:tc>
          <w:tcPr>
            <w:tcW w:w="1435" w:type="pct"/>
            <w:gridSpan w:val="3"/>
          </w:tcPr>
          <w:p w:rsidR="00970206" w:rsidRPr="00A570D9" w:rsidRDefault="00970206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Привитие ценностей</w:t>
            </w:r>
          </w:p>
        </w:tc>
        <w:tc>
          <w:tcPr>
            <w:tcW w:w="3565" w:type="pct"/>
            <w:gridSpan w:val="5"/>
          </w:tcPr>
          <w:p w:rsidR="00970206" w:rsidRPr="00A570D9" w:rsidRDefault="00970206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Здоровье наций, экономика, национальная безопасность глобальное участие</w:t>
            </w:r>
          </w:p>
        </w:tc>
      </w:tr>
      <w:tr w:rsidR="00970206" w:rsidRPr="00970206" w:rsidTr="00970206">
        <w:trPr>
          <w:cantSplit/>
          <w:trHeight w:val="567"/>
        </w:trPr>
        <w:tc>
          <w:tcPr>
            <w:tcW w:w="1435" w:type="pct"/>
            <w:gridSpan w:val="3"/>
          </w:tcPr>
          <w:p w:rsidR="00970206" w:rsidRPr="00A570D9" w:rsidRDefault="00970206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связи</w:t>
            </w:r>
          </w:p>
        </w:tc>
        <w:tc>
          <w:tcPr>
            <w:tcW w:w="3565" w:type="pct"/>
            <w:gridSpan w:val="5"/>
          </w:tcPr>
          <w:p w:rsidR="00970206" w:rsidRPr="00A570D9" w:rsidRDefault="00970206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Биология, химия, анатомия, самопознание</w:t>
            </w:r>
          </w:p>
        </w:tc>
      </w:tr>
      <w:tr w:rsidR="00970206" w:rsidRPr="00C225C8" w:rsidTr="00970206">
        <w:trPr>
          <w:cantSplit/>
          <w:trHeight w:val="567"/>
        </w:trPr>
        <w:tc>
          <w:tcPr>
            <w:tcW w:w="1435" w:type="pct"/>
            <w:gridSpan w:val="3"/>
          </w:tcPr>
          <w:p w:rsidR="00970206" w:rsidRPr="00A570D9" w:rsidRDefault="00970206" w:rsidP="00B40D49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Предыдущее обучение</w:t>
            </w:r>
          </w:p>
        </w:tc>
        <w:tc>
          <w:tcPr>
            <w:tcW w:w="3565" w:type="pct"/>
            <w:gridSpan w:val="5"/>
          </w:tcPr>
          <w:p w:rsidR="00970206" w:rsidRPr="00A570D9" w:rsidRDefault="00970206" w:rsidP="00B40D49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Опираются на знания предыдущего урока о диалоге; </w:t>
            </w:r>
          </w:p>
          <w:p w:rsidR="00970206" w:rsidRPr="00A570D9" w:rsidRDefault="00970206" w:rsidP="00B40D49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i/>
                <w:color w:val="2976A4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Приводить аргументы, отстаивают свою точку зрения</w:t>
            </w:r>
          </w:p>
        </w:tc>
      </w:tr>
      <w:tr w:rsidR="00970206" w:rsidRPr="00A570D9" w:rsidTr="007D15F1">
        <w:trPr>
          <w:trHeight w:hRule="exact" w:val="471"/>
        </w:trPr>
        <w:tc>
          <w:tcPr>
            <w:tcW w:w="5000" w:type="pct"/>
            <w:gridSpan w:val="8"/>
          </w:tcPr>
          <w:p w:rsidR="00970206" w:rsidRPr="00A570D9" w:rsidRDefault="00970206" w:rsidP="00A570D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План</w:t>
            </w:r>
          </w:p>
        </w:tc>
      </w:tr>
      <w:tr w:rsidR="00970206" w:rsidRPr="00A570D9" w:rsidTr="00970206">
        <w:trPr>
          <w:trHeight w:hRule="exact" w:val="583"/>
        </w:trPr>
        <w:tc>
          <w:tcPr>
            <w:tcW w:w="911" w:type="pct"/>
          </w:tcPr>
          <w:p w:rsidR="00970206" w:rsidRPr="00A570D9" w:rsidRDefault="00970206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Планируемые сроки</w:t>
            </w:r>
          </w:p>
        </w:tc>
        <w:tc>
          <w:tcPr>
            <w:tcW w:w="2630" w:type="pct"/>
            <w:gridSpan w:val="6"/>
          </w:tcPr>
          <w:p w:rsidR="00970206" w:rsidRPr="00A570D9" w:rsidRDefault="00970206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Планируемые действия (замените записи ниже запланированными действиями)</w:t>
            </w:r>
          </w:p>
        </w:tc>
        <w:tc>
          <w:tcPr>
            <w:tcW w:w="1459" w:type="pct"/>
          </w:tcPr>
          <w:p w:rsidR="00970206" w:rsidRPr="00A570D9" w:rsidRDefault="00970206" w:rsidP="0099224B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Ресурсы</w:t>
            </w:r>
          </w:p>
        </w:tc>
      </w:tr>
      <w:tr w:rsidR="00970206" w:rsidRPr="00C225C8" w:rsidTr="00970206">
        <w:tc>
          <w:tcPr>
            <w:tcW w:w="911" w:type="pct"/>
          </w:tcPr>
          <w:p w:rsidR="00970206" w:rsidRPr="00A570D9" w:rsidRDefault="00970206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Начало урока</w:t>
            </w:r>
          </w:p>
          <w:p w:rsidR="00970206" w:rsidRPr="00A570D9" w:rsidRDefault="00970206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630" w:type="pct"/>
            <w:gridSpan w:val="6"/>
          </w:tcPr>
          <w:p w:rsidR="00970206" w:rsidRDefault="00970206" w:rsidP="00A570D9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Игра –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разминка  - </w:t>
            </w:r>
            <w:proofErr w:type="spellStart"/>
            <w:r w:rsidRPr="00A570D9">
              <w:rPr>
                <w:rFonts w:ascii="Times New Roman" w:hAnsi="Times New Roman"/>
                <w:sz w:val="24"/>
                <w:lang w:val="ru-RU" w:eastAsia="en-GB"/>
              </w:rPr>
              <w:t>энергизатор</w:t>
            </w:r>
            <w:proofErr w:type="spellEnd"/>
          </w:p>
          <w:p w:rsidR="00970206" w:rsidRDefault="00970206" w:rsidP="00A570D9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«Я ответственный»</w:t>
            </w:r>
          </w:p>
          <w:p w:rsidR="00970206" w:rsidRPr="00A570D9" w:rsidRDefault="00970206" w:rsidP="00A570D9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Ф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«Словесная похвала»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Стратегия «Ответы – предположения по ключевым словам».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gramStart"/>
            <w:r w:rsidRPr="00A570D9">
              <w:rPr>
                <w:rFonts w:ascii="Times New Roman" w:hAnsi="Times New Roman"/>
                <w:sz w:val="24"/>
                <w:lang w:val="ru-RU" w:eastAsia="en-GB"/>
              </w:rPr>
              <w:t>Работа с ключевыми словами и фразами:  ген, генетика, ДНК (дезоксирибонуклеиновая кислота), модификация, модифицированные организмы, мутанты, ген скорпиона, гибрид.</w:t>
            </w:r>
            <w:proofErr w:type="gramEnd"/>
          </w:p>
          <w:p w:rsidR="00970206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Определение </w:t>
            </w:r>
            <w:r w:rsidRPr="00A570D9">
              <w:rPr>
                <w:rFonts w:ascii="Times New Roman" w:hAnsi="Times New Roman"/>
                <w:sz w:val="24"/>
                <w:lang w:val="en-US" w:eastAsia="en-GB"/>
              </w:rPr>
              <w:t>SMART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A570D9">
              <w:rPr>
                <w:rFonts w:ascii="Times New Roman" w:hAnsi="Times New Roman"/>
                <w:sz w:val="24"/>
                <w:lang w:val="kk-KZ" w:eastAsia="en-GB"/>
              </w:rPr>
              <w:t>цели по ключевым словам и фразам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970206" w:rsidRPr="00A30D24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30D24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ФО «Словесная </w:t>
            </w: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Pr="00A30D24">
              <w:rPr>
                <w:rFonts w:ascii="Times New Roman" w:hAnsi="Times New Roman"/>
                <w:b/>
                <w:sz w:val="24"/>
                <w:lang w:val="ru-RU" w:eastAsia="en-GB"/>
              </w:rPr>
              <w:t>похвала»</w:t>
            </w:r>
          </w:p>
        </w:tc>
        <w:tc>
          <w:tcPr>
            <w:tcW w:w="1459" w:type="pct"/>
          </w:tcPr>
          <w:p w:rsidR="00970206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Методическое пособие 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«50 инновационных методик обучения…»</w:t>
            </w:r>
          </w:p>
        </w:tc>
      </w:tr>
      <w:tr w:rsidR="00970206" w:rsidRPr="00C225C8" w:rsidTr="00970206">
        <w:trPr>
          <w:trHeight w:val="540"/>
        </w:trPr>
        <w:tc>
          <w:tcPr>
            <w:tcW w:w="911" w:type="pct"/>
          </w:tcPr>
          <w:p w:rsidR="00970206" w:rsidRPr="00A570D9" w:rsidRDefault="00970206" w:rsidP="003A7FB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Середина урока</w:t>
            </w:r>
          </w:p>
        </w:tc>
        <w:tc>
          <w:tcPr>
            <w:tcW w:w="2630" w:type="pct"/>
            <w:gridSpan w:val="6"/>
          </w:tcPr>
          <w:p w:rsidR="00970206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1.Стратегия «Скоростные дебаты»</w:t>
            </w:r>
          </w:p>
          <w:p w:rsidR="00970206" w:rsidRPr="00A30D24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Задания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:</w:t>
            </w:r>
            <w:r w:rsidRPr="00A30D24">
              <w:rPr>
                <w:rFonts w:ascii="Times New Roman" w:hAnsi="Times New Roman"/>
                <w:sz w:val="24"/>
                <w:lang w:val="ru-RU" w:eastAsia="en-GB"/>
              </w:rPr>
              <w:t>1.Составьте в парах диалог на тему «ГМО: за и против»</w:t>
            </w:r>
          </w:p>
          <w:p w:rsidR="00970206" w:rsidRPr="00A30D24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30D24">
              <w:rPr>
                <w:rFonts w:ascii="Times New Roman" w:hAnsi="Times New Roman"/>
                <w:sz w:val="24"/>
                <w:lang w:val="ru-RU" w:eastAsia="en-GB"/>
              </w:rPr>
              <w:t>2. Представьте аргументы в пользу каждого мнения</w:t>
            </w:r>
          </w:p>
          <w:p w:rsidR="00970206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Критерии  оценивания: </w:t>
            </w:r>
          </w:p>
          <w:p w:rsidR="00970206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Участвует в диалоге;</w:t>
            </w:r>
          </w:p>
          <w:p w:rsidR="00970206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Аргументирует свою точку зрения.</w:t>
            </w:r>
          </w:p>
          <w:p w:rsidR="00970206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A30D24">
              <w:rPr>
                <w:rFonts w:ascii="Times New Roman" w:hAnsi="Times New Roman"/>
                <w:b/>
                <w:sz w:val="24"/>
                <w:lang w:val="ru-RU" w:eastAsia="en-GB"/>
              </w:rPr>
              <w:t>Дескриптор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:</w:t>
            </w:r>
            <w:r w:rsidRPr="00A30D24">
              <w:rPr>
                <w:rFonts w:ascii="Times New Roman" w:hAnsi="Times New Roman"/>
                <w:sz w:val="24"/>
                <w:lang w:val="ru-RU" w:eastAsia="en-GB"/>
              </w:rPr>
              <w:t>С</w:t>
            </w:r>
            <w:proofErr w:type="gramEnd"/>
            <w:r w:rsidRPr="00A30D24">
              <w:rPr>
                <w:rFonts w:ascii="Times New Roman" w:hAnsi="Times New Roman"/>
                <w:sz w:val="24"/>
                <w:lang w:val="ru-RU" w:eastAsia="en-GB"/>
              </w:rPr>
              <w:t>троит</w:t>
            </w:r>
            <w:proofErr w:type="spellEnd"/>
            <w:r w:rsidRPr="00A30D24">
              <w:rPr>
                <w:rFonts w:ascii="Times New Roman" w:hAnsi="Times New Roman"/>
                <w:sz w:val="24"/>
                <w:lang w:val="ru-RU" w:eastAsia="en-GB"/>
              </w:rPr>
              <w:t xml:space="preserve"> диалог в соответствии с  темой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;</w:t>
            </w:r>
          </w:p>
          <w:p w:rsidR="00970206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Соблюдает речевые нормы  русского языка;</w:t>
            </w:r>
          </w:p>
          <w:p w:rsidR="00970206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Представляет аргументы в  поддержку ГМО;</w:t>
            </w:r>
          </w:p>
          <w:p w:rsidR="00970206" w:rsidRDefault="00970206" w:rsidP="004235C2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Представляет аргументы против ГМО.</w:t>
            </w:r>
          </w:p>
          <w:p w:rsidR="00970206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Ф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О»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Смайлики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»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СГ Работа с текстом.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lastRenderedPageBreak/>
              <w:t xml:space="preserve">Прослушайте текст. 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Стратегия «Бортовой журнал».</w:t>
            </w:r>
          </w:p>
          <w:p w:rsidR="00970206" w:rsidRPr="00C225C8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Известная информация          Новая информация.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proofErr w:type="gramStart"/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Обучающиеся</w:t>
            </w:r>
            <w:proofErr w:type="gramEnd"/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работают в парах.</w:t>
            </w:r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>Текст «Что такое ГМО?»</w:t>
            </w:r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 xml:space="preserve">Ген определяет наличие </w:t>
            </w:r>
            <w:proofErr w:type="gramStart"/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>какого-нибудь</w:t>
            </w:r>
            <w:proofErr w:type="gramEnd"/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>признака у животного,</w:t>
            </w:r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>растения. Если убрать</w:t>
            </w:r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>ген, отвечающий за появление этого признака,</w:t>
            </w:r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>исчезнет и сам признак. И наоборот, если добавить</w:t>
            </w:r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>новый ген, то появится новый признак.</w:t>
            </w:r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b/>
                <w:bCs/>
                <w:sz w:val="24"/>
                <w:lang w:val="ru-RU"/>
              </w:rPr>
              <w:t xml:space="preserve">Модификацией </w:t>
            </w:r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>генов занимается особая наука — генная</w:t>
            </w:r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 xml:space="preserve">инженерия. Она создает </w:t>
            </w:r>
            <w:r w:rsidRPr="00A570D9">
              <w:rPr>
                <w:rFonts w:ascii="Times New Roman" w:eastAsiaTheme="minorHAnsi" w:hAnsi="Times New Roman"/>
                <w:b/>
                <w:bCs/>
                <w:sz w:val="24"/>
                <w:lang w:val="ru-RU"/>
              </w:rPr>
              <w:t xml:space="preserve">генетически </w:t>
            </w:r>
            <w:proofErr w:type="gramStart"/>
            <w:r w:rsidRPr="00A570D9">
              <w:rPr>
                <w:rFonts w:ascii="Times New Roman" w:eastAsiaTheme="minorHAnsi" w:hAnsi="Times New Roman"/>
                <w:b/>
                <w:bCs/>
                <w:sz w:val="24"/>
                <w:lang w:val="ru-RU"/>
              </w:rPr>
              <w:t>модифицированные</w:t>
            </w:r>
            <w:proofErr w:type="gramEnd"/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b/>
                <w:bCs/>
                <w:sz w:val="24"/>
                <w:lang w:val="ru-RU"/>
              </w:rPr>
              <w:t>организмы</w:t>
            </w:r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b/>
                <w:bCs/>
                <w:sz w:val="24"/>
                <w:lang w:val="ru-RU"/>
              </w:rPr>
              <w:t xml:space="preserve">(ГМО), мутанты. </w:t>
            </w:r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>Например, для выведения морозоустойчивого</w:t>
            </w:r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 xml:space="preserve">помидора в его гены встроили ген </w:t>
            </w:r>
            <w:proofErr w:type="gramStart"/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>арктической</w:t>
            </w:r>
            <w:proofErr w:type="gramEnd"/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 xml:space="preserve">камбалы, для выведения риса, устойчивого к вредителям, </w:t>
            </w:r>
            <w:proofErr w:type="gramStart"/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>в</w:t>
            </w:r>
            <w:proofErr w:type="gramEnd"/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>его гены добавили ген человеческой печени, а для выведения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eastAsiaTheme="minorHAnsi" w:hAnsi="Times New Roman"/>
                <w:sz w:val="24"/>
                <w:lang w:val="ru-RU"/>
              </w:rPr>
              <w:t>засухоустойчивых сортов пшеницы ей встроили гены скорпиона.</w:t>
            </w:r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 xml:space="preserve">1. Первые посадки </w:t>
            </w:r>
            <w:r w:rsidRPr="00A570D9">
              <w:rPr>
                <w:rFonts w:ascii="Times New Roman" w:eastAsiaTheme="minorHAnsi" w:hAnsi="Times New Roman"/>
                <w:color w:val="FF0000"/>
                <w:sz w:val="24"/>
                <w:lang w:val="ru-RU"/>
              </w:rPr>
              <w:t>трансгенных злаков</w:t>
            </w:r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были сделаны в 1988 году, а в 1993 году первые</w:t>
            </w:r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color w:val="FF0000"/>
                <w:sz w:val="24"/>
                <w:lang w:val="ru-RU"/>
              </w:rPr>
              <w:t xml:space="preserve">продукты с генетически </w:t>
            </w:r>
            <w:proofErr w:type="gramStart"/>
            <w:r w:rsidRPr="00A570D9">
              <w:rPr>
                <w:rFonts w:ascii="Times New Roman" w:eastAsiaTheme="minorHAnsi" w:hAnsi="Times New Roman"/>
                <w:color w:val="FF0000"/>
                <w:sz w:val="24"/>
                <w:lang w:val="ru-RU"/>
              </w:rPr>
              <w:t>модифицированными</w:t>
            </w:r>
            <w:proofErr w:type="gramEnd"/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color w:val="FF0000"/>
                <w:sz w:val="24"/>
                <w:lang w:val="ru-RU"/>
              </w:rPr>
              <w:t>компонентами</w:t>
            </w:r>
            <w:r w:rsidRPr="00A570D9">
              <w:rPr>
                <w:rFonts w:ascii="Times New Roman" w:eastAsiaTheme="minorHAnsi" w:hAnsi="Times New Roman"/>
                <w:color w:val="AE0040"/>
                <w:sz w:val="24"/>
                <w:lang w:val="ru-RU"/>
              </w:rPr>
              <w:t xml:space="preserve"> </w:t>
            </w:r>
            <w:r w:rsidRPr="00A570D9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появились в продаже.</w:t>
            </w:r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 xml:space="preserve">2. В 1994 году появились помидоры, которые не портились при перевозке и могли месяцами лежать </w:t>
            </w:r>
            <w:proofErr w:type="gramStart"/>
            <w:r w:rsidRPr="00A570D9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570D9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 xml:space="preserve"> недоспелом</w:t>
            </w:r>
          </w:p>
          <w:p w:rsidR="00970206" w:rsidRPr="00A570D9" w:rsidRDefault="00970206" w:rsidP="003A7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виде при температуре 12°</w:t>
            </w:r>
            <w:proofErr w:type="gramStart"/>
            <w:r w:rsidRPr="00A570D9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С.</w:t>
            </w:r>
            <w:proofErr w:type="gramEnd"/>
            <w:r w:rsidRPr="00A570D9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 xml:space="preserve"> Но как только их помещают в тепло, они за несколько часов становятся спелыми. </w:t>
            </w:r>
            <w:r w:rsidRPr="00A570D9">
              <w:rPr>
                <w:rFonts w:ascii="Times New Roman" w:eastAsiaTheme="minorHAnsi" w:hAnsi="Times New Roman"/>
                <w:color w:val="FF0000"/>
                <w:sz w:val="24"/>
                <w:lang w:val="ru-RU"/>
              </w:rPr>
              <w:t xml:space="preserve">Генетически модифицированная соя </w:t>
            </w:r>
            <w:r w:rsidRPr="00A570D9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 xml:space="preserve">вытеснила </w:t>
            </w:r>
            <w:proofErr w:type="gramStart"/>
            <w:r w:rsidRPr="00A570D9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обыкновенную</w:t>
            </w:r>
            <w:proofErr w:type="gramEnd"/>
            <w:r w:rsidRPr="00A570D9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 xml:space="preserve">, появилась </w:t>
            </w:r>
            <w:r w:rsidRPr="00A570D9">
              <w:rPr>
                <w:rFonts w:ascii="Times New Roman" w:eastAsiaTheme="minorHAnsi" w:hAnsi="Times New Roman"/>
                <w:color w:val="FF0000"/>
                <w:sz w:val="24"/>
                <w:lang w:val="ru-RU"/>
              </w:rPr>
              <w:t>генетически модифицированная кукуруза.</w:t>
            </w:r>
            <w:r w:rsidRPr="00A570D9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 xml:space="preserve"> Разработали вид картофеля, устойчивый к колорадскому жуку.</w:t>
            </w:r>
          </w:p>
          <w:p w:rsidR="00970206" w:rsidRPr="00C225C8" w:rsidRDefault="00970206" w:rsidP="00C225C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</w:pPr>
            <w:r w:rsidRPr="00A570D9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 xml:space="preserve">3. К концу 2013 года в 36 странах было выдано 2833 разрешения на использование </w:t>
            </w:r>
            <w:r w:rsidRPr="00A570D9">
              <w:rPr>
                <w:rFonts w:ascii="Times New Roman" w:eastAsiaTheme="minorHAnsi" w:hAnsi="Times New Roman"/>
                <w:color w:val="FF0000"/>
                <w:sz w:val="24"/>
                <w:lang w:val="ru-RU"/>
              </w:rPr>
              <w:t>генетически модифицированных продуктов</w:t>
            </w:r>
            <w:r w:rsidRPr="00A570D9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, из них 1321 — для употребления в пищу и 918 — на корм скоту.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Критерий оценивания: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могут оценивать прослушанный материал с точки зрения содержания.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Дескрипторы: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- находят неизвестную и известную 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информацию;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- используют ключевые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с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лова.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ФО –</w:t>
            </w:r>
            <w:r w:rsidR="00C225C8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«Аплодисменты»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Дифференциация заданий.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Работа в группах.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1 группа: составить вопросы к тексту;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Стратегия «Поиск информации»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2 группа: составить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тезисный 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план.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Стратегия «Синтез  мыслей»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3 группа: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Стратегия « Р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олевая игра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»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Критерий оценивания: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смогут составить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вопросы к тексту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;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тезисный план, будут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использовать полученные знания в форме ролевой игры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Дескрипторы: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составляют вопросы к тексту, тезисный план</w:t>
            </w:r>
          </w:p>
          <w:p w:rsidR="00970206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- используют языковые средства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для игры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970206" w:rsidRPr="00A570D9" w:rsidRDefault="00970206" w:rsidP="003A7FBE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ФО –«Две звезды и одно пожелание»</w:t>
            </w:r>
          </w:p>
        </w:tc>
        <w:tc>
          <w:tcPr>
            <w:tcW w:w="1459" w:type="pct"/>
          </w:tcPr>
          <w:p w:rsidR="00970206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Учебник «Русский язык»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З.К.Сабитовой</w:t>
            </w:r>
            <w:proofErr w:type="spellEnd"/>
          </w:p>
        </w:tc>
      </w:tr>
      <w:tr w:rsidR="00970206" w:rsidRPr="00A570D9" w:rsidTr="00970206">
        <w:trPr>
          <w:trHeight w:val="524"/>
        </w:trPr>
        <w:tc>
          <w:tcPr>
            <w:tcW w:w="911" w:type="pct"/>
          </w:tcPr>
          <w:p w:rsidR="00970206" w:rsidRPr="00A570D9" w:rsidRDefault="00970206" w:rsidP="0099224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Конец урока</w:t>
            </w:r>
          </w:p>
        </w:tc>
        <w:tc>
          <w:tcPr>
            <w:tcW w:w="2630" w:type="pct"/>
            <w:gridSpan w:val="6"/>
          </w:tcPr>
          <w:p w:rsidR="00970206" w:rsidRDefault="00970206" w:rsidP="005870A8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>–р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азминка стратегия «Свеча итога дня» </w:t>
            </w:r>
          </w:p>
          <w:p w:rsidR="00970206" w:rsidRPr="00A570D9" w:rsidRDefault="00970206" w:rsidP="005870A8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>ФО-«Словесная похвала»</w:t>
            </w:r>
          </w:p>
        </w:tc>
        <w:tc>
          <w:tcPr>
            <w:tcW w:w="1459" w:type="pct"/>
          </w:tcPr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970206" w:rsidRPr="00A570D9" w:rsidTr="007D15F1">
        <w:trPr>
          <w:trHeight w:hRule="exact" w:val="471"/>
        </w:trPr>
        <w:tc>
          <w:tcPr>
            <w:tcW w:w="5000" w:type="pct"/>
            <w:gridSpan w:val="8"/>
          </w:tcPr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Дополнительная информация</w:t>
            </w:r>
          </w:p>
        </w:tc>
      </w:tr>
      <w:tr w:rsidR="00970206" w:rsidRPr="00C225C8" w:rsidTr="00970206">
        <w:trPr>
          <w:trHeight w:hRule="exact" w:val="3276"/>
        </w:trPr>
        <w:tc>
          <w:tcPr>
            <w:tcW w:w="1572" w:type="pct"/>
            <w:gridSpan w:val="4"/>
          </w:tcPr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Дифференциация.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Как вы планируете поддерживать учащихся? 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Как вы планируете стимулировать способных учащихся?</w:t>
            </w:r>
          </w:p>
        </w:tc>
        <w:tc>
          <w:tcPr>
            <w:tcW w:w="1491" w:type="pct"/>
            <w:gridSpan w:val="2"/>
          </w:tcPr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Оценивание.</w:t>
            </w:r>
          </w:p>
          <w:p w:rsidR="00970206" w:rsidRPr="00A570D9" w:rsidRDefault="00970206" w:rsidP="00557CF3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Как вы планируете собирать доказательства обучения учащихся?</w:t>
            </w:r>
          </w:p>
        </w:tc>
        <w:tc>
          <w:tcPr>
            <w:tcW w:w="1937" w:type="pct"/>
            <w:gridSpan w:val="2"/>
          </w:tcPr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Межпредметные</w:t>
            </w:r>
            <w:proofErr w:type="spellEnd"/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связи</w:t>
            </w: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br/>
              <w:t>соблюдение СанПиН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ИКТ компетентность</w:t>
            </w: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br/>
              <w:t xml:space="preserve">Связи с ценностями (креативное мышление, критическое мышление, коммуникативные навыки, уважение к другим точкам зрения, ответственность, дружелюбие, готовность обучаться в течение всей жизни, </w:t>
            </w:r>
            <w:proofErr w:type="spellStart"/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саморегуляция</w:t>
            </w:r>
            <w:proofErr w:type="spellEnd"/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)</w:t>
            </w:r>
          </w:p>
        </w:tc>
      </w:tr>
      <w:tr w:rsidR="00970206" w:rsidRPr="00A570D9" w:rsidTr="00970206">
        <w:trPr>
          <w:trHeight w:val="896"/>
        </w:trPr>
        <w:tc>
          <w:tcPr>
            <w:tcW w:w="1572" w:type="pct"/>
            <w:gridSpan w:val="4"/>
          </w:tcPr>
          <w:p w:rsidR="00970206" w:rsidRDefault="00970206" w:rsidP="007C2CBB">
            <w:pPr>
              <w:widowControl/>
              <w:tabs>
                <w:tab w:val="left" w:pos="176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оценивание:</w:t>
            </w:r>
          </w:p>
          <w:p w:rsidR="00970206" w:rsidRPr="00A570D9" w:rsidRDefault="00970206" w:rsidP="009324CD">
            <w:pPr>
              <w:widowControl/>
              <w:numPr>
                <w:ilvl w:val="0"/>
                <w:numId w:val="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Словесное </w:t>
            </w:r>
          </w:p>
          <w:p w:rsidR="00970206" w:rsidRDefault="00970206" w:rsidP="009324CD">
            <w:pPr>
              <w:widowControl/>
              <w:numPr>
                <w:ilvl w:val="0"/>
                <w:numId w:val="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Графическое</w:t>
            </w:r>
          </w:p>
          <w:p w:rsidR="00970206" w:rsidRPr="00A570D9" w:rsidRDefault="00970206" w:rsidP="007C2CBB">
            <w:pPr>
              <w:widowControl/>
              <w:numPr>
                <w:ilvl w:val="0"/>
                <w:numId w:val="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Обратная связь;</w:t>
            </w:r>
          </w:p>
          <w:p w:rsidR="00970206" w:rsidRPr="00A570D9" w:rsidRDefault="00970206" w:rsidP="007C2CBB">
            <w:pPr>
              <w:widowControl/>
              <w:tabs>
                <w:tab w:val="left" w:pos="176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1491" w:type="pct"/>
            <w:gridSpan w:val="2"/>
          </w:tcPr>
          <w:p w:rsidR="00970206" w:rsidRPr="00A570D9" w:rsidRDefault="00970206" w:rsidP="009324CD">
            <w:pPr>
              <w:widowControl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Дифференциация знаний,  групповая работа, работа в парах</w:t>
            </w:r>
          </w:p>
          <w:p w:rsidR="00970206" w:rsidRPr="00A570D9" w:rsidRDefault="00970206" w:rsidP="009324CD">
            <w:pPr>
              <w:widowControl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ФО по дескрипторам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</w:tc>
        <w:tc>
          <w:tcPr>
            <w:tcW w:w="1937" w:type="pct"/>
            <w:gridSpan w:val="2"/>
          </w:tcPr>
          <w:p w:rsidR="00970206" w:rsidRPr="00A570D9" w:rsidRDefault="00970206" w:rsidP="009324CD">
            <w:pPr>
              <w:widowControl/>
              <w:numPr>
                <w:ilvl w:val="0"/>
                <w:numId w:val="2"/>
              </w:numPr>
              <w:tabs>
                <w:tab w:val="left" w:pos="134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креативное мышление;</w:t>
            </w:r>
          </w:p>
          <w:p w:rsidR="00970206" w:rsidRPr="00A570D9" w:rsidRDefault="00970206" w:rsidP="009324CD">
            <w:pPr>
              <w:widowControl/>
              <w:numPr>
                <w:ilvl w:val="0"/>
                <w:numId w:val="2"/>
              </w:numPr>
              <w:tabs>
                <w:tab w:val="left" w:pos="134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критическое мышление;</w:t>
            </w:r>
          </w:p>
          <w:p w:rsidR="00970206" w:rsidRPr="00A570D9" w:rsidRDefault="00970206" w:rsidP="009324CD">
            <w:pPr>
              <w:widowControl/>
              <w:numPr>
                <w:ilvl w:val="0"/>
                <w:numId w:val="2"/>
              </w:numPr>
              <w:tabs>
                <w:tab w:val="left" w:pos="134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коммуникативные навыки; </w:t>
            </w:r>
          </w:p>
          <w:p w:rsidR="00970206" w:rsidRPr="00A570D9" w:rsidRDefault="00970206" w:rsidP="009324CD">
            <w:pPr>
              <w:widowControl/>
              <w:numPr>
                <w:ilvl w:val="0"/>
                <w:numId w:val="2"/>
              </w:numPr>
              <w:tabs>
                <w:tab w:val="left" w:pos="134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уважение к другим точкам зрения;</w:t>
            </w:r>
          </w:p>
          <w:p w:rsidR="00970206" w:rsidRPr="00A570D9" w:rsidRDefault="00970206" w:rsidP="009324CD">
            <w:pPr>
              <w:widowControl/>
              <w:numPr>
                <w:ilvl w:val="0"/>
                <w:numId w:val="2"/>
              </w:numPr>
              <w:tabs>
                <w:tab w:val="left" w:pos="134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ответственность;</w:t>
            </w:r>
          </w:p>
          <w:p w:rsidR="00970206" w:rsidRPr="00A570D9" w:rsidRDefault="00970206" w:rsidP="009324CD">
            <w:pPr>
              <w:widowControl/>
              <w:numPr>
                <w:ilvl w:val="0"/>
                <w:numId w:val="2"/>
              </w:numPr>
              <w:tabs>
                <w:tab w:val="left" w:pos="134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дружелюбие;</w:t>
            </w:r>
          </w:p>
          <w:p w:rsidR="00970206" w:rsidRPr="00A570D9" w:rsidRDefault="00970206" w:rsidP="009324CD">
            <w:pPr>
              <w:widowControl/>
              <w:numPr>
                <w:ilvl w:val="0"/>
                <w:numId w:val="2"/>
              </w:numPr>
              <w:tabs>
                <w:tab w:val="left" w:pos="134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готовность обучаться в течение всей жизни;</w:t>
            </w:r>
          </w:p>
          <w:p w:rsidR="00970206" w:rsidRPr="00A570D9" w:rsidRDefault="00970206" w:rsidP="009324CD">
            <w:pPr>
              <w:widowControl/>
              <w:numPr>
                <w:ilvl w:val="0"/>
                <w:numId w:val="2"/>
              </w:numPr>
              <w:tabs>
                <w:tab w:val="left" w:pos="134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A570D9">
              <w:rPr>
                <w:rFonts w:ascii="Times New Roman" w:hAnsi="Times New Roman"/>
                <w:sz w:val="24"/>
                <w:lang w:val="ru-RU" w:eastAsia="en-GB"/>
              </w:rPr>
              <w:t>саморегуляция</w:t>
            </w:r>
            <w:proofErr w:type="spellEnd"/>
            <w:r w:rsidRPr="00A570D9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</w:tc>
      </w:tr>
      <w:tr w:rsidR="00970206" w:rsidRPr="00A570D9" w:rsidTr="00970206">
        <w:trPr>
          <w:cantSplit/>
          <w:trHeight w:hRule="exact" w:val="921"/>
        </w:trPr>
        <w:tc>
          <w:tcPr>
            <w:tcW w:w="1087" w:type="pct"/>
            <w:gridSpan w:val="2"/>
            <w:vMerge w:val="restart"/>
          </w:tcPr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t>Рефлексия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Были ли цели обучения </w:t>
            </w:r>
            <w:r w:rsidRPr="00A570D9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 xml:space="preserve">реалистичными? 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Что учащиеся сегодня изучили? 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На что была направлено обучение? 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Хорошо ли сработала запланированная дифференциация? 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Выдерживалось ли время обучения?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Какие изменения из данного плана я реализовал и почему?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913" w:type="pct"/>
            <w:gridSpan w:val="6"/>
          </w:tcPr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lastRenderedPageBreak/>
              <w:t>Используйте пространство ниже, чтобы подвести итоги урока. Ответьте на самые актуальные вопросы об уроке из блока слева.</w:t>
            </w:r>
          </w:p>
          <w:p w:rsidR="00970206" w:rsidRPr="00A570D9" w:rsidRDefault="00970206" w:rsidP="00272B59">
            <w:pPr>
              <w:pStyle w:val="a7"/>
              <w:ind w:left="362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. </w:t>
            </w:r>
          </w:p>
          <w:p w:rsidR="00970206" w:rsidRPr="00A570D9" w:rsidRDefault="00970206" w:rsidP="00AC52F8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70206" w:rsidRPr="00A570D9" w:rsidRDefault="00970206" w:rsidP="00AC52F8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70206" w:rsidRPr="00A570D9" w:rsidRDefault="00970206" w:rsidP="00AC52F8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70206" w:rsidRPr="00A570D9" w:rsidRDefault="00970206" w:rsidP="00AC52F8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970206" w:rsidRPr="00272B59" w:rsidTr="00970206">
        <w:trPr>
          <w:cantSplit/>
          <w:trHeight w:hRule="exact" w:val="4255"/>
        </w:trPr>
        <w:tc>
          <w:tcPr>
            <w:tcW w:w="1087" w:type="pct"/>
            <w:gridSpan w:val="2"/>
            <w:vMerge/>
          </w:tcPr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913" w:type="pct"/>
            <w:gridSpan w:val="6"/>
          </w:tcPr>
          <w:p w:rsidR="00970206" w:rsidRPr="00272B59" w:rsidRDefault="00970206" w:rsidP="00272B59">
            <w:pPr>
              <w:pStyle w:val="a7"/>
              <w:widowControl/>
              <w:numPr>
                <w:ilvl w:val="0"/>
                <w:numId w:val="11"/>
              </w:numPr>
              <w:spacing w:line="240" w:lineRule="auto"/>
              <w:ind w:left="220" w:hanging="220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Сегодня на уроке были реализованы цели 7СГ5, 7СГ6 .Цели сформулированы в формате Смарт с учетом потребностей обучающихся. Цели реалистичны. На уроке учащиеся участвовали в диалоге по предложенной проблеме, аргументируя свою точку зрения, оценивали прослушанный материал с точки зрения содержания, используя языковые средства. Обучение  были направлены на достижения  данных целей. </w:t>
            </w:r>
            <w:proofErr w:type="gramStart"/>
            <w:r>
              <w:rPr>
                <w:rFonts w:ascii="Times New Roman" w:hAnsi="Times New Roman"/>
                <w:sz w:val="24"/>
                <w:lang w:val="ru-RU" w:eastAsia="en-GB"/>
              </w:rPr>
              <w:t>Запланированная</w:t>
            </w:r>
            <w:proofErr w:type="gram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дифферинциация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 позволила работать в полную силу  каждого учащегося. Выдерживалось время обучения.</w:t>
            </w:r>
          </w:p>
          <w:p w:rsidR="00970206" w:rsidRPr="00A570D9" w:rsidRDefault="00970206" w:rsidP="00AC52F8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70206" w:rsidRPr="00A570D9" w:rsidRDefault="00970206" w:rsidP="00AC52F8">
            <w:pPr>
              <w:ind w:firstLine="720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970206" w:rsidRPr="00C225C8" w:rsidTr="007D15F1">
        <w:trPr>
          <w:trHeight w:hRule="exact" w:val="4693"/>
        </w:trPr>
        <w:tc>
          <w:tcPr>
            <w:tcW w:w="5000" w:type="pct"/>
            <w:gridSpan w:val="8"/>
          </w:tcPr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b/>
                <w:sz w:val="24"/>
                <w:lang w:val="ru-RU" w:eastAsia="en-GB"/>
              </w:rPr>
              <w:lastRenderedPageBreak/>
              <w:t>Итоговая оценка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Какие два аспекта в обучении прошли очень хорошо (с учетом преподавания и учения)?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1: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Какие два обстоятельства могли бы улучшить урок (с учетом преподавания и учения)?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 xml:space="preserve">1: 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570D9">
              <w:rPr>
                <w:rFonts w:ascii="Times New Roman" w:hAnsi="Times New Roman"/>
                <w:sz w:val="24"/>
                <w:lang w:val="ru-RU" w:eastAsia="en-GB"/>
              </w:rPr>
              <w:t>Что узнал об учениках в целом или отдельных лицах?</w:t>
            </w: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70206" w:rsidRPr="00A570D9" w:rsidRDefault="00970206" w:rsidP="0099224B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</w:pPr>
          </w:p>
        </w:tc>
      </w:tr>
    </w:tbl>
    <w:p w:rsidR="00B13004" w:rsidRPr="00A570D9" w:rsidRDefault="00B13004" w:rsidP="0099224B">
      <w:pPr>
        <w:spacing w:line="240" w:lineRule="auto"/>
        <w:rPr>
          <w:rFonts w:ascii="Times New Roman" w:hAnsi="Times New Roman"/>
          <w:sz w:val="24"/>
          <w:lang w:val="ru-RU"/>
        </w:rPr>
      </w:pPr>
    </w:p>
    <w:sectPr w:rsidR="00B13004" w:rsidRPr="00A570D9" w:rsidSect="00AA10F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63" w:rsidRDefault="00463163" w:rsidP="001B168F">
      <w:pPr>
        <w:spacing w:line="240" w:lineRule="auto"/>
      </w:pPr>
      <w:r>
        <w:separator/>
      </w:r>
    </w:p>
  </w:endnote>
  <w:endnote w:type="continuationSeparator" w:id="0">
    <w:p w:rsidR="00463163" w:rsidRDefault="00463163" w:rsidP="001B1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63" w:rsidRDefault="00463163" w:rsidP="001B168F">
      <w:pPr>
        <w:spacing w:line="240" w:lineRule="auto"/>
      </w:pPr>
      <w:r>
        <w:separator/>
      </w:r>
    </w:p>
  </w:footnote>
  <w:footnote w:type="continuationSeparator" w:id="0">
    <w:p w:rsidR="00463163" w:rsidRDefault="00463163" w:rsidP="001B16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3D2A"/>
    <w:multiLevelType w:val="hybridMultilevel"/>
    <w:tmpl w:val="4932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23CC"/>
    <w:multiLevelType w:val="hybridMultilevel"/>
    <w:tmpl w:val="8D76611E"/>
    <w:lvl w:ilvl="0" w:tplc="3C362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7A41"/>
    <w:multiLevelType w:val="hybridMultilevel"/>
    <w:tmpl w:val="D4C403D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C62053"/>
    <w:multiLevelType w:val="hybridMultilevel"/>
    <w:tmpl w:val="870A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E7CC5"/>
    <w:multiLevelType w:val="hybridMultilevel"/>
    <w:tmpl w:val="73A4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5722C"/>
    <w:multiLevelType w:val="hybridMultilevel"/>
    <w:tmpl w:val="A98AC74E"/>
    <w:lvl w:ilvl="0" w:tplc="2B967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5432D"/>
    <w:multiLevelType w:val="hybridMultilevel"/>
    <w:tmpl w:val="9B02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C3981"/>
    <w:multiLevelType w:val="hybridMultilevel"/>
    <w:tmpl w:val="951A7694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EE"/>
    <w:rsid w:val="0002202C"/>
    <w:rsid w:val="00051D4A"/>
    <w:rsid w:val="0009127D"/>
    <w:rsid w:val="00097171"/>
    <w:rsid w:val="00097781"/>
    <w:rsid w:val="000A7EAA"/>
    <w:rsid w:val="000E2B7F"/>
    <w:rsid w:val="00116BB1"/>
    <w:rsid w:val="0012594C"/>
    <w:rsid w:val="0015088F"/>
    <w:rsid w:val="001518FF"/>
    <w:rsid w:val="0016139A"/>
    <w:rsid w:val="00167189"/>
    <w:rsid w:val="001A0923"/>
    <w:rsid w:val="001B168F"/>
    <w:rsid w:val="001C0811"/>
    <w:rsid w:val="001F1444"/>
    <w:rsid w:val="00223CAF"/>
    <w:rsid w:val="002632D1"/>
    <w:rsid w:val="00272B59"/>
    <w:rsid w:val="002C2F18"/>
    <w:rsid w:val="00310CC5"/>
    <w:rsid w:val="00311C27"/>
    <w:rsid w:val="0036714B"/>
    <w:rsid w:val="00397AFF"/>
    <w:rsid w:val="003A7FBE"/>
    <w:rsid w:val="004235C2"/>
    <w:rsid w:val="00463163"/>
    <w:rsid w:val="004743EA"/>
    <w:rsid w:val="0047740D"/>
    <w:rsid w:val="004E4199"/>
    <w:rsid w:val="00557CF3"/>
    <w:rsid w:val="005870A8"/>
    <w:rsid w:val="005C3347"/>
    <w:rsid w:val="005F3E6C"/>
    <w:rsid w:val="00633F92"/>
    <w:rsid w:val="0064011A"/>
    <w:rsid w:val="00647101"/>
    <w:rsid w:val="00662A22"/>
    <w:rsid w:val="006A78C4"/>
    <w:rsid w:val="006D115D"/>
    <w:rsid w:val="006E6DFF"/>
    <w:rsid w:val="00700DA7"/>
    <w:rsid w:val="00706FC9"/>
    <w:rsid w:val="00744716"/>
    <w:rsid w:val="00761209"/>
    <w:rsid w:val="00786062"/>
    <w:rsid w:val="007A12B4"/>
    <w:rsid w:val="007C280D"/>
    <w:rsid w:val="007C2CBB"/>
    <w:rsid w:val="007C2EB7"/>
    <w:rsid w:val="007D15F1"/>
    <w:rsid w:val="0081684A"/>
    <w:rsid w:val="0083091F"/>
    <w:rsid w:val="008444ED"/>
    <w:rsid w:val="00893810"/>
    <w:rsid w:val="008E6D1E"/>
    <w:rsid w:val="00917F8A"/>
    <w:rsid w:val="00920821"/>
    <w:rsid w:val="009324CD"/>
    <w:rsid w:val="00970206"/>
    <w:rsid w:val="009762C3"/>
    <w:rsid w:val="0098359E"/>
    <w:rsid w:val="0099224B"/>
    <w:rsid w:val="009D106C"/>
    <w:rsid w:val="009D3B62"/>
    <w:rsid w:val="00A30D24"/>
    <w:rsid w:val="00A33881"/>
    <w:rsid w:val="00A436BA"/>
    <w:rsid w:val="00A570D9"/>
    <w:rsid w:val="00A740B3"/>
    <w:rsid w:val="00A75B37"/>
    <w:rsid w:val="00A9083A"/>
    <w:rsid w:val="00A92DC3"/>
    <w:rsid w:val="00AA10F8"/>
    <w:rsid w:val="00AA2D11"/>
    <w:rsid w:val="00AC52F8"/>
    <w:rsid w:val="00AE3D12"/>
    <w:rsid w:val="00AF3AB6"/>
    <w:rsid w:val="00AF427F"/>
    <w:rsid w:val="00B03685"/>
    <w:rsid w:val="00B13004"/>
    <w:rsid w:val="00B45AA8"/>
    <w:rsid w:val="00B9170B"/>
    <w:rsid w:val="00B925F4"/>
    <w:rsid w:val="00BA30F6"/>
    <w:rsid w:val="00BB1EEE"/>
    <w:rsid w:val="00BC6F91"/>
    <w:rsid w:val="00BF250C"/>
    <w:rsid w:val="00C10315"/>
    <w:rsid w:val="00C225C8"/>
    <w:rsid w:val="00C42FD4"/>
    <w:rsid w:val="00C4324E"/>
    <w:rsid w:val="00C57285"/>
    <w:rsid w:val="00CB15F5"/>
    <w:rsid w:val="00CE2D3B"/>
    <w:rsid w:val="00CE5030"/>
    <w:rsid w:val="00D354D6"/>
    <w:rsid w:val="00D70EB9"/>
    <w:rsid w:val="00D823F3"/>
    <w:rsid w:val="00D9326B"/>
    <w:rsid w:val="00DC2AFA"/>
    <w:rsid w:val="00E62A35"/>
    <w:rsid w:val="00E915F7"/>
    <w:rsid w:val="00EF468C"/>
    <w:rsid w:val="00F11F90"/>
    <w:rsid w:val="00F32DC9"/>
    <w:rsid w:val="00F344F4"/>
    <w:rsid w:val="00F34AEA"/>
    <w:rsid w:val="00F465E5"/>
    <w:rsid w:val="00F5001A"/>
    <w:rsid w:val="00FA076E"/>
    <w:rsid w:val="00FB0327"/>
    <w:rsid w:val="00FF2E93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EE"/>
    <w:pPr>
      <w:widowControl w:val="0"/>
      <w:spacing w:after="0" w:line="260" w:lineRule="exact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BB1EEE"/>
    <w:pPr>
      <w:ind w:right="119"/>
    </w:pPr>
    <w:rPr>
      <w:b/>
      <w:bCs/>
      <w:color w:val="0065BD"/>
      <w:sz w:val="28"/>
      <w:szCs w:val="28"/>
    </w:rPr>
  </w:style>
  <w:style w:type="paragraph" w:customStyle="1" w:styleId="Dochead2">
    <w:name w:val="Doc head 2"/>
    <w:basedOn w:val="a"/>
    <w:link w:val="Dochead2Char"/>
    <w:qFormat/>
    <w:rsid w:val="00BB1EEE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1Char">
    <w:name w:val="Doc head 1 Char"/>
    <w:link w:val="Dochead1"/>
    <w:rsid w:val="00BB1EEE"/>
    <w:rPr>
      <w:rFonts w:ascii="Arial" w:eastAsia="Times New Roman" w:hAnsi="Arial" w:cs="Times New Roman"/>
      <w:b/>
      <w:bCs/>
      <w:color w:val="0065BD"/>
      <w:sz w:val="28"/>
      <w:szCs w:val="28"/>
    </w:rPr>
  </w:style>
  <w:style w:type="character" w:customStyle="1" w:styleId="Dochead2Char">
    <w:name w:val="Doc head 2 Char"/>
    <w:link w:val="Dochead2"/>
    <w:rsid w:val="00BB1EEE"/>
    <w:rPr>
      <w:rFonts w:ascii="Arial" w:eastAsia="Times New Roman" w:hAnsi="Arial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68F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68F"/>
    <w:rPr>
      <w:rFonts w:ascii="Arial" w:eastAsia="Times New Roman" w:hAnsi="Arial" w:cs="Times New Roman"/>
      <w:szCs w:val="24"/>
    </w:rPr>
  </w:style>
  <w:style w:type="paragraph" w:styleId="a7">
    <w:name w:val="List Paragraph"/>
    <w:basedOn w:val="a"/>
    <w:uiPriority w:val="34"/>
    <w:qFormat/>
    <w:rsid w:val="00AA1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Greenhall</dc:creator>
  <cp:lastModifiedBy>Админ</cp:lastModifiedBy>
  <cp:revision>57</cp:revision>
  <dcterms:created xsi:type="dcterms:W3CDTF">2016-05-03T02:59:00Z</dcterms:created>
  <dcterms:modified xsi:type="dcterms:W3CDTF">2018-01-20T13:39:00Z</dcterms:modified>
</cp:coreProperties>
</file>