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41" w:rsidRPr="00526641" w:rsidRDefault="00526641" w:rsidP="00526641">
      <w:pPr>
        <w:widowControl w:val="0"/>
        <w:tabs>
          <w:tab w:val="right" w:pos="101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 w:rsidRPr="00526641">
        <w:rPr>
          <w:b/>
          <w:noProof/>
          <w:sz w:val="28"/>
          <w:lang w:eastAsia="ru-RU"/>
        </w:rPr>
        <w:drawing>
          <wp:anchor distT="0" distB="0" distL="114300" distR="114300" simplePos="0" relativeHeight="251661824" behindDoc="0" locked="0" layoutInCell="1" allowOverlap="1" wp14:anchorId="158C6C36" wp14:editId="472017A7">
            <wp:simplePos x="0" y="0"/>
            <wp:positionH relativeFrom="column">
              <wp:posOffset>-79375</wp:posOffset>
            </wp:positionH>
            <wp:positionV relativeFrom="paragraph">
              <wp:posOffset>-523240</wp:posOffset>
            </wp:positionV>
            <wp:extent cx="1390650" cy="1543050"/>
            <wp:effectExtent l="0" t="0" r="0" b="0"/>
            <wp:wrapSquare wrapText="bothSides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641">
        <w:rPr>
          <w:b/>
          <w:noProof/>
          <w:sz w:val="28"/>
          <w:lang w:eastAsia="ru-RU"/>
        </w:rPr>
        <w:t xml:space="preserve"> </w:t>
      </w:r>
      <w:r w:rsidRPr="00526641">
        <w:rPr>
          <w:rFonts w:ascii="Times New Roman" w:eastAsia="Times New Roman" w:hAnsi="Times New Roman" w:cs="Times New Roman"/>
          <w:b/>
          <w:sz w:val="28"/>
          <w:szCs w:val="24"/>
        </w:rPr>
        <w:t xml:space="preserve">Серякова </w:t>
      </w:r>
      <w:bookmarkEnd w:id="0"/>
      <w:r w:rsidRPr="00526641">
        <w:rPr>
          <w:rFonts w:ascii="Times New Roman" w:eastAsia="Times New Roman" w:hAnsi="Times New Roman" w:cs="Times New Roman"/>
          <w:b/>
          <w:sz w:val="28"/>
          <w:szCs w:val="24"/>
        </w:rPr>
        <w:t>Ольга Викторовна</w:t>
      </w:r>
      <w:r w:rsidRPr="00526641"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526641" w:rsidRPr="00526641" w:rsidRDefault="00526641" w:rsidP="00526641">
      <w:pPr>
        <w:widowControl w:val="0"/>
        <w:tabs>
          <w:tab w:val="right" w:pos="101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26641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526641">
        <w:rPr>
          <w:rFonts w:ascii="Times New Roman" w:eastAsia="Times New Roman" w:hAnsi="Times New Roman" w:cs="Times New Roman"/>
          <w:sz w:val="28"/>
          <w:szCs w:val="24"/>
        </w:rPr>
        <w:t>читель химии КГУ СОШ №59.</w:t>
      </w:r>
    </w:p>
    <w:p w:rsidR="00526641" w:rsidRPr="00526641" w:rsidRDefault="00526641" w:rsidP="00526641">
      <w:pPr>
        <w:widowControl w:val="0"/>
        <w:tabs>
          <w:tab w:val="right" w:pos="101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664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26641">
        <w:rPr>
          <w:rFonts w:ascii="Times New Roman" w:eastAsia="Times New Roman" w:hAnsi="Times New Roman" w:cs="Times New Roman"/>
          <w:sz w:val="28"/>
          <w:szCs w:val="24"/>
        </w:rPr>
        <w:t>Караганда</w:t>
      </w:r>
    </w:p>
    <w:p w:rsidR="00526641" w:rsidRPr="00526641" w:rsidRDefault="00526641" w:rsidP="0052664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526641" w:rsidRPr="00526641" w:rsidRDefault="00526641" w:rsidP="0052664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526641" w:rsidRDefault="00526641" w:rsidP="00526641">
      <w:pPr>
        <w:rPr>
          <w:rFonts w:ascii="Times New Roman" w:hAnsi="Times New Roman" w:cs="Times New Roman"/>
          <w:b/>
          <w:sz w:val="28"/>
          <w:szCs w:val="24"/>
        </w:rPr>
      </w:pPr>
    </w:p>
    <w:p w:rsidR="00470565" w:rsidRPr="00526641" w:rsidRDefault="00526641" w:rsidP="00526641">
      <w:pPr>
        <w:jc w:val="center"/>
        <w:rPr>
          <w:b/>
          <w:sz w:val="28"/>
        </w:rPr>
      </w:pPr>
      <w:r w:rsidRPr="00526641">
        <w:rPr>
          <w:rFonts w:ascii="Times New Roman" w:hAnsi="Times New Roman" w:cs="Times New Roman"/>
          <w:b/>
          <w:sz w:val="28"/>
          <w:szCs w:val="24"/>
        </w:rPr>
        <w:t>Воздух. Состав воздуха</w:t>
      </w:r>
    </w:p>
    <w:tbl>
      <w:tblPr>
        <w:tblStyle w:val="a5"/>
        <w:tblpPr w:leftFromText="180" w:rightFromText="180" w:vertAnchor="text" w:horzAnchor="margin" w:tblpY="391"/>
        <w:tblW w:w="10098" w:type="dxa"/>
        <w:tblLook w:val="04A0" w:firstRow="1" w:lastRow="0" w:firstColumn="1" w:lastColumn="0" w:noHBand="0" w:noVBand="1"/>
      </w:tblPr>
      <w:tblGrid>
        <w:gridCol w:w="3168"/>
        <w:gridCol w:w="6930"/>
      </w:tblGrid>
      <w:tr w:rsidR="00470565" w:rsidRPr="00470565" w:rsidTr="00A8767D">
        <w:tc>
          <w:tcPr>
            <w:tcW w:w="10098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Раздел долгосрочного плана: 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7.2 Воздух. Реакция горения                                              Школа: КГУ СОШ №59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Дата: 05.12.17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Имя преподавателя: Серякова О.В.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Класс: 7 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Количество </w:t>
            </w:r>
            <w:proofErr w:type="spellStart"/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присутсвующих</w:t>
            </w:r>
            <w:proofErr w:type="spellEnd"/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Отсутствующих:</w:t>
            </w:r>
          </w:p>
        </w:tc>
      </w:tr>
      <w:tr w:rsidR="00470565" w:rsidRPr="00470565" w:rsidTr="00A8767D">
        <w:tc>
          <w:tcPr>
            <w:tcW w:w="10098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Воздух. Состав воздуха.</w:t>
            </w:r>
          </w:p>
        </w:tc>
      </w:tr>
      <w:tr w:rsidR="00470565" w:rsidRPr="00470565" w:rsidTr="00A8767D">
        <w:tc>
          <w:tcPr>
            <w:tcW w:w="10098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урока: </w:t>
            </w:r>
            <w:r w:rsidRPr="00470565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новой темы</w:t>
            </w:r>
          </w:p>
        </w:tc>
      </w:tr>
      <w:tr w:rsidR="00470565" w:rsidRPr="00470565" w:rsidTr="00A8767D">
        <w:tc>
          <w:tcPr>
            <w:tcW w:w="3168" w:type="dxa"/>
          </w:tcPr>
          <w:p w:rsidR="00470565" w:rsidRPr="00470565" w:rsidRDefault="00470565" w:rsidP="00470565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Цели обучения, которым посвящен этот урок</w:t>
            </w:r>
          </w:p>
        </w:tc>
        <w:tc>
          <w:tcPr>
            <w:tcW w:w="6930" w:type="dxa"/>
          </w:tcPr>
          <w:p w:rsidR="00470565" w:rsidRPr="00470565" w:rsidRDefault="00470565" w:rsidP="004705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7.3.1.1знать состав воздуха</w:t>
            </w:r>
          </w:p>
          <w:p w:rsidR="00470565" w:rsidRPr="00470565" w:rsidRDefault="00470565" w:rsidP="00470565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7.3.1.2</w:t>
            </w:r>
            <w:r w:rsidRPr="0047056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понимать </w:t>
            </w:r>
            <w:r w:rsidRPr="00470565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значение </w:t>
            </w:r>
            <w:r w:rsidRPr="0047056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охран</w:t>
            </w:r>
            <w:r w:rsidRPr="00470565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ы</w:t>
            </w:r>
            <w:r w:rsidRPr="0047056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атмосферного воздуха от загрязнения</w:t>
            </w:r>
          </w:p>
        </w:tc>
      </w:tr>
      <w:tr w:rsidR="00470565" w:rsidRPr="00470565" w:rsidTr="00A8767D">
        <w:tc>
          <w:tcPr>
            <w:tcW w:w="3168" w:type="dxa"/>
          </w:tcPr>
          <w:p w:rsidR="00470565" w:rsidRPr="00470565" w:rsidRDefault="00470565" w:rsidP="00470565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6930" w:type="dxa"/>
          </w:tcPr>
          <w:p w:rsidR="00470565" w:rsidRPr="00470565" w:rsidRDefault="00470565" w:rsidP="00470565">
            <w:pPr>
              <w:tabs>
                <w:tab w:val="left" w:pos="139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Знать, что воздух смесь газов</w:t>
            </w:r>
          </w:p>
          <w:p w:rsidR="00470565" w:rsidRPr="00470565" w:rsidRDefault="00470565" w:rsidP="00470565">
            <w:pPr>
              <w:tabs>
                <w:tab w:val="left" w:pos="139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Понимать, что в процессах горения участвует кислород</w:t>
            </w:r>
          </w:p>
          <w:p w:rsidR="00470565" w:rsidRPr="00470565" w:rsidRDefault="00470565" w:rsidP="00470565">
            <w:pPr>
              <w:tabs>
                <w:tab w:val="left" w:pos="139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Понимать, что при горении загрязняется атмосферный воздух</w:t>
            </w:r>
          </w:p>
        </w:tc>
      </w:tr>
      <w:tr w:rsidR="00470565" w:rsidRPr="00470565" w:rsidTr="00A8767D">
        <w:tc>
          <w:tcPr>
            <w:tcW w:w="3168" w:type="dxa"/>
          </w:tcPr>
          <w:p w:rsidR="00470565" w:rsidRPr="00470565" w:rsidRDefault="00470565" w:rsidP="00470565">
            <w:pPr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6930" w:type="dxa"/>
          </w:tcPr>
          <w:p w:rsidR="00470565" w:rsidRPr="00470565" w:rsidRDefault="00470565" w:rsidP="00470565">
            <w:pPr>
              <w:numPr>
                <w:ilvl w:val="0"/>
                <w:numId w:val="1"/>
              </w:numPr>
              <w:tabs>
                <w:tab w:val="left" w:pos="310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Знает, количественный и качественный состав воздуха;</w:t>
            </w:r>
          </w:p>
          <w:p w:rsidR="00470565" w:rsidRPr="00470565" w:rsidRDefault="00470565" w:rsidP="00470565">
            <w:pPr>
              <w:numPr>
                <w:ilvl w:val="0"/>
                <w:numId w:val="1"/>
              </w:numPr>
              <w:tabs>
                <w:tab w:val="left" w:pos="310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Понимает, что </w:t>
            </w:r>
            <w:proofErr w:type="gramStart"/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воздух это</w:t>
            </w:r>
            <w:proofErr w:type="gramEnd"/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смесь газов;</w:t>
            </w:r>
          </w:p>
          <w:p w:rsidR="00470565" w:rsidRPr="00470565" w:rsidRDefault="00526641" w:rsidP="00470565">
            <w:pPr>
              <w:numPr>
                <w:ilvl w:val="0"/>
                <w:numId w:val="1"/>
              </w:numPr>
              <w:tabs>
                <w:tab w:val="left" w:pos="310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Понимает, что </w:t>
            </w:r>
            <w:r w:rsidR="00470565"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горение расходуется не весь объем воздуха, а только часть воздуха;</w:t>
            </w:r>
          </w:p>
          <w:p w:rsidR="00470565" w:rsidRPr="00470565" w:rsidRDefault="00470565" w:rsidP="00470565">
            <w:pPr>
              <w:numPr>
                <w:ilvl w:val="0"/>
                <w:numId w:val="1"/>
              </w:numPr>
              <w:tabs>
                <w:tab w:val="left" w:pos="310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Может прогнозировать, что произойдет с израсходованным газом; </w:t>
            </w:r>
          </w:p>
          <w:p w:rsidR="00470565" w:rsidRPr="00470565" w:rsidRDefault="00470565" w:rsidP="00470565">
            <w:pPr>
              <w:numPr>
                <w:ilvl w:val="0"/>
                <w:numId w:val="1"/>
              </w:numPr>
              <w:tabs>
                <w:tab w:val="left" w:pos="310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Понимает процесс горения и знает его продукты;</w:t>
            </w:r>
          </w:p>
          <w:p w:rsidR="00470565" w:rsidRPr="00470565" w:rsidRDefault="00470565" w:rsidP="00470565">
            <w:pPr>
              <w:numPr>
                <w:ilvl w:val="0"/>
                <w:numId w:val="1"/>
              </w:numPr>
              <w:tabs>
                <w:tab w:val="left" w:pos="310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кислород необходим для процесса горения;</w:t>
            </w:r>
          </w:p>
          <w:p w:rsidR="00470565" w:rsidRPr="00470565" w:rsidRDefault="00470565" w:rsidP="00470565">
            <w:pPr>
              <w:numPr>
                <w:ilvl w:val="0"/>
                <w:numId w:val="1"/>
              </w:numPr>
              <w:tabs>
                <w:tab w:val="left" w:pos="310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отвечает на вопросы.</w:t>
            </w:r>
          </w:p>
        </w:tc>
      </w:tr>
      <w:tr w:rsidR="00470565" w:rsidRPr="00470565" w:rsidTr="00A8767D">
        <w:tc>
          <w:tcPr>
            <w:tcW w:w="3168" w:type="dxa"/>
          </w:tcPr>
          <w:p w:rsidR="00470565" w:rsidRPr="00470565" w:rsidRDefault="00470565" w:rsidP="00470565">
            <w:pPr>
              <w:ind w:left="-468" w:firstLine="46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6930" w:type="dxa"/>
          </w:tcPr>
          <w:p w:rsidR="00470565" w:rsidRPr="00470565" w:rsidRDefault="00470565" w:rsidP="00470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могут:</w:t>
            </w:r>
          </w:p>
          <w:p w:rsidR="00470565" w:rsidRPr="00470565" w:rsidRDefault="00470565" w:rsidP="00526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устно описывает результаты испытаний на горение свечи при помощи специфичной лексики, относящейся к предмету </w:t>
            </w:r>
          </w:p>
          <w:p w:rsidR="00470565" w:rsidRPr="00470565" w:rsidRDefault="00470565" w:rsidP="0047056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Предметная лексика и терминология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Кислород, состав воздух, азот, углекислый газ, инертные газы, парафин, водяной пар, горение, продукты сгорания, пламя, сажа.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воздуха входят газы, как</w:t>
            </w:r>
            <w:proofErr w:type="gramStart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горении</w:t>
            </w:r>
            <w:proofErr w:type="gramStart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образуется ….. 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565" w:rsidRPr="00470565" w:rsidTr="00A8767D">
        <w:tc>
          <w:tcPr>
            <w:tcW w:w="3168" w:type="dxa"/>
          </w:tcPr>
          <w:p w:rsidR="00470565" w:rsidRPr="00470565" w:rsidRDefault="00470565" w:rsidP="00470565">
            <w:pPr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  <w:p w:rsidR="00470565" w:rsidRPr="00470565" w:rsidRDefault="00470565" w:rsidP="0047056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</w:tcPr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Работая в группах развиваются ценности такие как: уважение, сотрудничество, ответственность и обучение всю жизнь;</w:t>
            </w:r>
          </w:p>
        </w:tc>
      </w:tr>
      <w:tr w:rsidR="00470565" w:rsidRPr="00470565" w:rsidTr="00A8767D">
        <w:tc>
          <w:tcPr>
            <w:tcW w:w="3168" w:type="dxa"/>
          </w:tcPr>
          <w:p w:rsidR="00470565" w:rsidRPr="00470565" w:rsidRDefault="00470565" w:rsidP="00470565">
            <w:pPr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связь</w:t>
            </w:r>
          </w:p>
        </w:tc>
        <w:tc>
          <w:tcPr>
            <w:tcW w:w="6930" w:type="dxa"/>
          </w:tcPr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7.3.2.1 характеризует состав атмосферы;</w:t>
            </w:r>
          </w:p>
        </w:tc>
      </w:tr>
      <w:tr w:rsidR="00470565" w:rsidRPr="00470565" w:rsidTr="00A8767D">
        <w:tc>
          <w:tcPr>
            <w:tcW w:w="3168" w:type="dxa"/>
          </w:tcPr>
          <w:p w:rsidR="00470565" w:rsidRPr="00470565" w:rsidRDefault="00470565" w:rsidP="004705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Предварительные знания</w:t>
            </w:r>
          </w:p>
        </w:tc>
        <w:tc>
          <w:tcPr>
            <w:tcW w:w="6930" w:type="dxa"/>
          </w:tcPr>
          <w:p w:rsidR="00470565" w:rsidRPr="00470565" w:rsidRDefault="00470565" w:rsidP="004705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Земли (Естествознание   5 класс)</w:t>
            </w:r>
          </w:p>
          <w:p w:rsidR="00470565" w:rsidRPr="00470565" w:rsidRDefault="00470565" w:rsidP="004705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Воздух (Введение в науку 1-4 классы)</w:t>
            </w:r>
          </w:p>
        </w:tc>
      </w:tr>
    </w:tbl>
    <w:p w:rsidR="00470565" w:rsidRPr="00470565" w:rsidRDefault="00470565" w:rsidP="00470565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a5"/>
        <w:tblW w:w="10278" w:type="dxa"/>
        <w:tblLook w:val="04A0" w:firstRow="1" w:lastRow="0" w:firstColumn="1" w:lastColumn="0" w:noHBand="0" w:noVBand="1"/>
      </w:tblPr>
      <w:tblGrid>
        <w:gridCol w:w="2140"/>
        <w:gridCol w:w="6338"/>
        <w:gridCol w:w="1800"/>
      </w:tblGrid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распределение по времени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470565" w:rsidRPr="00526641" w:rsidRDefault="00470565" w:rsidP="0047056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0-2 минут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Поздороваться с учениками</w:t>
            </w: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7056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Проверить готовность учеников к уроку. 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Прежде чем перейти к изучению новой темы, я хотела бы вместе с вами вспомнить, что нового мы изучили на прошлом уроке: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1. Атомы и молекулы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2. Простые и сложные вещества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3. Химические элементы (металлы и неметаллы по таблице Менделеева)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4. Химический диктант ( К, 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) одной чертой подчеркните неметаллы и определите заряд ядра этих неметаллов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5" w:rsidRPr="00470565" w:rsidTr="00A8767D">
        <w:trPr>
          <w:trHeight w:val="2690"/>
        </w:trPr>
        <w:tc>
          <w:tcPr>
            <w:tcW w:w="214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Древнегреческий ученый, философ Аристотель более двух тысяч лет назад говорил своим ученикам: “Природа не терпит пустоты”. Что кажется пустым, на самом деле полностью заполнено вездесущим … воздухом.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формулируют тему урока, в течение одной минуты отвечают в тетрадях на вопрос: 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“Что вы знаете о воздухе?”. После того, как записали все, что знают о воздухе, обсуждают с соседом по парте. Далее делятся своими знаниями с учителем. Идет обсуждение. 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Воздух – сложная смесь газообразных веществ.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 если без пищи человек может прожить не больше 50-и дней, без воды - несколько дней, то без воздуха – менее 10 минут. Человек в среднем потребляет в сутки один килограмм пищи, 2-3 килограмма воды, а воздуха 25 килограммов!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о воздухе известно гораздо больше, чем двести лет назад знали ученые. Они считали воздух простым веществом.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1774 году французский ученый А. Лавуазье</w:t>
            </w:r>
            <w:r w:rsidRPr="004705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 12–</w:t>
            </w:r>
            <w:proofErr w:type="spellStart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и установил, что лишь 1/5 часть воздуха занимает простое вещество - кислород. Значит воздух – это не одно вещество, а смесь. 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 классу</w:t>
            </w: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Думают и отвечают: воздух - гомогенная или гетерогенная смесь. 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составные части воздуха были определены позже в конце XIX века.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Проговариваем и записывае</w:t>
            </w:r>
            <w:r w:rsidR="005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r w:rsidR="0052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газов состоит воздух:  СХЕМА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постоянные части воздуха: 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–21%, азот –78%, инертные газы (в основном аргон) –0,94%; 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переменные составляющие воздуха: 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 - 0,03%, прочие примеси (водяной пар, пыль, оксиды серы и азота и другие газообразные вещества).</w:t>
            </w:r>
          </w:p>
          <w:p w:rsidR="00470565" w:rsidRPr="00470565" w:rsidRDefault="00470565" w:rsidP="0047056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Делаем вывод:</w:t>
            </w: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 – однородная (гомогенная) смесь газов.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GB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GB"/>
              </w:rPr>
              <w:t>Химический состав воздуха: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ru-RU"/>
              </w:rPr>
              <w:t xml:space="preserve">Кислород – 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US" w:eastAsia="ru-RU"/>
              </w:rPr>
              <w:t>O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vertAlign w:val="subscript"/>
                <w:lang w:eastAsia="ru-RU"/>
              </w:rPr>
              <w:t>2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найдите в своих карточках знак О и дайте ему характеристику по таблице Менделеева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vertAlign w:val="subscript"/>
                <w:lang w:eastAsia="ru-RU"/>
              </w:rPr>
            </w:pP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eastAsia="+mn-ea" w:hAnsi="Times New Roman" w:cs="Times New Roman"/>
                <w:bCs/>
                <w:color w:val="A50021"/>
                <w:kern w:val="24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взаимодействует химически почти со всеми веществами, но скорость реакции зависит от условий. Использование кислорода для дыхания открыло новые возможности в развитии и совершенствовании живых организмов. </w:t>
            </w:r>
            <w:r w:rsidRPr="00470565">
              <w:rPr>
                <w:rFonts w:ascii="Times New Roman" w:eastAsia="+mn-ea" w:hAnsi="Times New Roman" w:cs="Times New Roman"/>
                <w:bCs/>
                <w:color w:val="A50021"/>
                <w:kern w:val="24"/>
                <w:sz w:val="24"/>
                <w:szCs w:val="24"/>
              </w:rPr>
              <w:t xml:space="preserve"> 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eastAsia="+mn-ea" w:hAnsi="Times New Roman" w:cs="Times New Roman"/>
                <w:bCs/>
                <w:color w:val="A50021"/>
                <w:kern w:val="24"/>
                <w:sz w:val="24"/>
                <w:szCs w:val="24"/>
              </w:rPr>
            </w:pP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 xml:space="preserve">Азот 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en-US"/>
              </w:rPr>
              <w:t>N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vertAlign w:val="subscript"/>
              </w:rPr>
              <w:t>2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,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найдите в своих карточках знак 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N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и дайте ему характеристику по таблице Менделеева</w:t>
            </w: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eastAsia="+mn-ea" w:hAnsi="Times New Roman" w:cs="Times New Roman"/>
                <w:bCs/>
                <w:color w:val="A50021"/>
                <w:kern w:val="24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растворенный в крови в больших количествах, становится </w:t>
            </w: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ядом</w:t>
            </w: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для живого организма. </w:t>
            </w:r>
            <w:r w:rsidRPr="00470565">
              <w:rPr>
                <w:rFonts w:ascii="Times New Roman" w:eastAsia="+mn-ea" w:hAnsi="Times New Roman" w:cs="Times New Roman"/>
                <w:bCs/>
                <w:i/>
                <w:iCs/>
                <w:color w:val="A50021"/>
                <w:kern w:val="24"/>
                <w:sz w:val="24"/>
                <w:szCs w:val="24"/>
                <w:u w:val="single"/>
              </w:rPr>
              <w:t xml:space="preserve"> </w:t>
            </w:r>
            <w:r w:rsidRPr="00470565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u w:val="single"/>
              </w:rPr>
              <w:t>Азот</w:t>
            </w: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 xml:space="preserve"> </w:t>
            </w: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-  элемент «жизни»,  при определенных условиях  он участвует в создании сложных органических соединений –белков, знаменитая ДНК, передающая наследственные признаки от одного существа к другому; хлорофилл, ферменты, гормоны, витамины. </w:t>
            </w:r>
            <w:r w:rsidRPr="00470565">
              <w:rPr>
                <w:rFonts w:ascii="Times New Roman" w:eastAsia="+mn-ea" w:hAnsi="Times New Roman" w:cs="Times New Roman"/>
                <w:bCs/>
                <w:color w:val="A50021"/>
                <w:kern w:val="24"/>
                <w:sz w:val="24"/>
                <w:szCs w:val="24"/>
              </w:rPr>
              <w:t xml:space="preserve"> 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u w:val="single"/>
              </w:rPr>
            </w:pPr>
            <w:r w:rsidRPr="0047056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u w:val="single"/>
              </w:rPr>
              <w:t xml:space="preserve">Инертные газы – характеристика по таблице. 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Изучение физиологического  действия инертных газов на организм человека находится еще в начальной стадии.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Купание в радоновых ваннах излечивают многие тяжелые болезни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Изменение концентрации углекислого газа в атмосфере является одной из причин изменения климата на нашей планете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u w:val="single"/>
              </w:rPr>
              <w:t>Фотосинтез</w:t>
            </w:r>
            <w:r w:rsidRPr="00470565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– образование органических веществ,  происходящий в клетках зеленых растений за счет энергии солнечного света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Раздать каждому ученику задания для закрепления данной темы (Приложение 1).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Работа с учебником  пар.8 стр.54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Меры по охране атмосферного воздуха: Работа в парах</w:t>
            </w:r>
          </w:p>
          <w:p w:rsidR="00470565" w:rsidRPr="00470565" w:rsidRDefault="00470565" w:rsidP="00470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обсуждают вопросы охраны атмосферного воздуха от загрязнения. 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 Очистные фильтры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2. Безотходная технология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3. Переход на использование новых экологических безопасных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источников энергии.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4. Защита воздуха от выхлопных газов автомобилей.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5. Озеленение городов и промышленных центров- программа «Жасыл ел»</w:t>
            </w:r>
          </w:p>
          <w:p w:rsidR="00470565" w:rsidRPr="00470565" w:rsidRDefault="00470565" w:rsidP="00470565">
            <w:pPr>
              <w:tabs>
                <w:tab w:val="center" w:pos="3583"/>
              </w:tabs>
              <w:spacing w:before="60" w:after="6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6. Правовая охрана атмосферы.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группами проводятся </w:t>
            </w:r>
            <w:proofErr w:type="spellStart"/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Рефлексия 3мин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</w:p>
          <w:p w:rsidR="00470565" w:rsidRPr="00470565" w:rsidRDefault="00470565" w:rsidP="0047056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Что узнал</w:t>
            </w:r>
          </w:p>
          <w:p w:rsidR="00470565" w:rsidRPr="00470565" w:rsidRDefault="00470565" w:rsidP="0047056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Что было легко</w:t>
            </w:r>
          </w:p>
          <w:p w:rsidR="00470565" w:rsidRPr="00526641" w:rsidRDefault="00470565" w:rsidP="0052664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056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Что нужно дополнительно изучить? 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Здоровье и соблюдение техники безопасности</w:t>
            </w:r>
            <w:r w:rsidRPr="0047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</w: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470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способные учащиеся будут помогать остальным достичь более глубокого понимания во время групповых обсуждений. </w:t>
            </w:r>
          </w:p>
        </w:tc>
        <w:tc>
          <w:tcPr>
            <w:tcW w:w="6338" w:type="dxa"/>
          </w:tcPr>
          <w:p w:rsidR="00470565" w:rsidRPr="00470565" w:rsidRDefault="00470565" w:rsidP="0047056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705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 качестве оценки урока учащиеся предоставляют рефлексию. Также в ходе проверки будет выявлено, хорошо ли учащиеся усвоили материал урока.</w:t>
            </w:r>
          </w:p>
        </w:tc>
        <w:tc>
          <w:tcPr>
            <w:tcW w:w="1800" w:type="dxa"/>
          </w:tcPr>
          <w:p w:rsidR="00470565" w:rsidRPr="00470565" w:rsidRDefault="00470565" w:rsidP="0047056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70565" w:rsidRPr="00470565" w:rsidRDefault="00470565" w:rsidP="00470565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Рефлексия по уроку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Если нет, то почему?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8138" w:type="dxa"/>
            <w:gridSpan w:val="2"/>
          </w:tcPr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470565" w:rsidRPr="00470565" w:rsidTr="00A8767D">
        <w:tc>
          <w:tcPr>
            <w:tcW w:w="2140" w:type="dxa"/>
          </w:tcPr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8138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65" w:rsidRPr="00470565" w:rsidRDefault="00470565" w:rsidP="0047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излагался последовательно, необходимо побуждать учеников к активности. 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70565">
              <w:rPr>
                <w:rFonts w:ascii="Times New Roman" w:hAnsi="Times New Roman" w:cs="Times New Roman"/>
                <w:sz w:val="24"/>
                <w:szCs w:val="24"/>
              </w:rPr>
              <w:t>План урока составлен таким образом, что учащиеся смогли рассмотреть целостный подход к понятию состава воздуха. Также на уроке рассматривалось загрязнение атмосферного воздуха, ученики сами должны были найти способы решения загрязнения воздуха.</w:t>
            </w:r>
          </w:p>
          <w:p w:rsidR="00470565" w:rsidRPr="00470565" w:rsidRDefault="00470565" w:rsidP="004705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</w:tbl>
    <w:p w:rsidR="00470565" w:rsidRPr="00470565" w:rsidRDefault="00470565" w:rsidP="00470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565">
        <w:rPr>
          <w:rFonts w:ascii="Times New Roman" w:hAnsi="Times New Roman" w:cs="Times New Roman"/>
          <w:sz w:val="24"/>
          <w:szCs w:val="24"/>
        </w:rPr>
        <w:t>Карта оценивания   Класс 7     ФИО ученика_______________________________________</w:t>
      </w:r>
    </w:p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  <w:r w:rsidRPr="00470565">
        <w:rPr>
          <w:rFonts w:ascii="Times New Roman" w:hAnsi="Times New Roman" w:cs="Times New Roman"/>
        </w:rPr>
        <w:t>Тема урока: Воздух. Состав воздуха</w:t>
      </w:r>
    </w:p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</w:p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  <w:r w:rsidRPr="00470565">
        <w:rPr>
          <w:rFonts w:ascii="Times New Roman" w:hAnsi="Times New Roman" w:cs="Times New Roman"/>
        </w:rPr>
        <w:t>Задание 1. Химический диктант (</w:t>
      </w:r>
      <w:proofErr w:type="spellStart"/>
      <w:r w:rsidRPr="00470565">
        <w:rPr>
          <w:rFonts w:ascii="Times New Roman" w:hAnsi="Times New Roman" w:cs="Times New Roman"/>
        </w:rPr>
        <w:t>самооценивание</w:t>
      </w:r>
      <w:proofErr w:type="spellEnd"/>
      <w:r w:rsidRPr="00470565">
        <w:rPr>
          <w:rFonts w:ascii="Times New Roman" w:hAnsi="Times New Roman" w:cs="Times New Roman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230"/>
        <w:gridCol w:w="1961"/>
      </w:tblGrid>
      <w:tr w:rsidR="00470565" w:rsidRPr="00470565" w:rsidTr="00A8767D">
        <w:tc>
          <w:tcPr>
            <w:tcW w:w="534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Дескриптор к заданию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итог</w:t>
            </w:r>
          </w:p>
        </w:tc>
      </w:tr>
      <w:tr w:rsidR="00470565" w:rsidRPr="00470565" w:rsidTr="00A8767D">
        <w:tc>
          <w:tcPr>
            <w:tcW w:w="6380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правильно записывает все знаки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534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записывает от 10-7 знаков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534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меньше 6 знаков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6380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умеет выделять неметаллы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6380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определяют  заряды ядра неметаллов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</w:tbl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</w:p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  <w:r w:rsidRPr="00470565">
        <w:rPr>
          <w:rFonts w:ascii="Times New Roman" w:hAnsi="Times New Roman" w:cs="Times New Roman"/>
        </w:rPr>
        <w:t xml:space="preserve">Задание 2. Состав воздуха </w:t>
      </w:r>
      <w:proofErr w:type="spellStart"/>
      <w:r w:rsidRPr="00470565">
        <w:rPr>
          <w:rFonts w:ascii="Times New Roman" w:hAnsi="Times New Roman" w:cs="Times New Roman"/>
        </w:rPr>
        <w:t>взаимооценивание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1230"/>
        <w:gridCol w:w="1961"/>
      </w:tblGrid>
      <w:tr w:rsidR="00470565" w:rsidRPr="00470565" w:rsidTr="00A8767D">
        <w:tc>
          <w:tcPr>
            <w:tcW w:w="392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Дескриптор к заданию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итог</w:t>
            </w:r>
          </w:p>
        </w:tc>
      </w:tr>
      <w:tr w:rsidR="00470565" w:rsidRPr="00470565" w:rsidTr="00A8767D">
        <w:tc>
          <w:tcPr>
            <w:tcW w:w="392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устанавливает качественный состав воздуха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392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устанавливает количественный состав воздуха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</w:tbl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</w:p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  <w:r w:rsidRPr="00470565">
        <w:rPr>
          <w:rFonts w:ascii="Times New Roman" w:hAnsi="Times New Roman" w:cs="Times New Roman"/>
        </w:rPr>
        <w:t>Задание 3. Охрана окружающего воздуха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5568"/>
        <w:gridCol w:w="1230"/>
        <w:gridCol w:w="1961"/>
      </w:tblGrid>
      <w:tr w:rsidR="00470565" w:rsidRPr="00470565" w:rsidTr="00A8767D">
        <w:tc>
          <w:tcPr>
            <w:tcW w:w="1129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Дескриптор к заданию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6697" w:type="dxa"/>
            <w:gridSpan w:val="2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называют средства защиты  воздуха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1129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- находят  3 средства защиты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  <w:tr w:rsidR="00470565" w:rsidRPr="00470565" w:rsidTr="00A8767D">
        <w:tc>
          <w:tcPr>
            <w:tcW w:w="1129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 xml:space="preserve">-находят более 3 </w:t>
            </w:r>
            <w:proofErr w:type="spellStart"/>
            <w:r w:rsidRPr="00470565">
              <w:rPr>
                <w:rFonts w:ascii="Times New Roman" w:hAnsi="Times New Roman" w:cs="Times New Roman"/>
              </w:rPr>
              <w:t>средст</w:t>
            </w:r>
            <w:proofErr w:type="spellEnd"/>
            <w:r w:rsidRPr="00470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0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  <w:r w:rsidRPr="00470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</w:tcPr>
          <w:p w:rsidR="00470565" w:rsidRPr="00470565" w:rsidRDefault="00470565" w:rsidP="00470565">
            <w:pPr>
              <w:rPr>
                <w:rFonts w:ascii="Times New Roman" w:hAnsi="Times New Roman" w:cs="Times New Roman"/>
              </w:rPr>
            </w:pPr>
          </w:p>
        </w:tc>
      </w:tr>
    </w:tbl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</w:p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  <w:r w:rsidRPr="00470565">
        <w:rPr>
          <w:rFonts w:ascii="Times New Roman" w:hAnsi="Times New Roman" w:cs="Times New Roman"/>
        </w:rPr>
        <w:t>Всего 10 баллов</w:t>
      </w:r>
    </w:p>
    <w:p w:rsidR="00470565" w:rsidRPr="00470565" w:rsidRDefault="00470565" w:rsidP="00470565">
      <w:pPr>
        <w:spacing w:after="0"/>
        <w:rPr>
          <w:rFonts w:ascii="Times New Roman" w:hAnsi="Times New Roman" w:cs="Times New Roman"/>
        </w:rPr>
      </w:pPr>
    </w:p>
    <w:sectPr w:rsidR="00470565" w:rsidRPr="00470565" w:rsidSect="004705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B11"/>
    <w:multiLevelType w:val="hybridMultilevel"/>
    <w:tmpl w:val="EA127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65"/>
    <w:rsid w:val="000357EE"/>
    <w:rsid w:val="00470565"/>
    <w:rsid w:val="00526641"/>
    <w:rsid w:val="005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5F49"/>
  <w15:docId w15:val="{85B8DCF0-258F-426C-A9B0-0B240310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56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7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2018-01-30T08:34:00Z</dcterms:created>
  <dcterms:modified xsi:type="dcterms:W3CDTF">2018-01-30T09:08:00Z</dcterms:modified>
</cp:coreProperties>
</file>