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E6" w:rsidRPr="00F74FD3" w:rsidRDefault="00E532E6" w:rsidP="00E532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  <w:bookmarkStart w:id="0" w:name="_GoBack"/>
      <w:r w:rsidRPr="00F74FD3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Бекежанова </w:t>
      </w:r>
      <w:bookmarkEnd w:id="0"/>
      <w:r w:rsidRPr="00F74FD3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Айнаш Саутбековна</w:t>
      </w:r>
    </w:p>
    <w:p w:rsidR="00E532E6" w:rsidRPr="00F74FD3" w:rsidRDefault="00E532E6" w:rsidP="00E532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F74FD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учитель русского языка и литературы</w:t>
      </w:r>
    </w:p>
    <w:p w:rsidR="00E532E6" w:rsidRPr="00F74FD3" w:rsidRDefault="00E532E6" w:rsidP="00E532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F74FD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«школа-гимназия №78» г.Астана</w:t>
      </w:r>
    </w:p>
    <w:p w:rsidR="00E532E6" w:rsidRPr="00F74FD3" w:rsidRDefault="00E532E6" w:rsidP="00E532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F74FD3" w:rsidRPr="00F74FD3" w:rsidRDefault="00F74FD3" w:rsidP="00F74F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4F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Урок – практикум (закрепление)</w:t>
      </w:r>
    </w:p>
    <w:p w:rsidR="00E532E6" w:rsidRPr="00F74FD3" w:rsidRDefault="00E532E6" w:rsidP="00F74F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F74FD3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русский язык</w:t>
      </w:r>
      <w:r w:rsidRPr="00F74FD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9 класс</w:t>
      </w:r>
    </w:p>
    <w:p w:rsidR="00E532E6" w:rsidRPr="00E532E6" w:rsidRDefault="00E532E6" w:rsidP="00F74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2E6" w:rsidRPr="00E532E6" w:rsidRDefault="00E532E6" w:rsidP="00E5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5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понятие о СПП с придаточными обстоятельственными; совершенствовать интонационные и пунктуационные навыки; систематизировать навыки составления графических схем с использованием СПП.</w:t>
      </w:r>
      <w:r w:rsidRPr="00E5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532E6" w:rsidRPr="00E532E6" w:rsidRDefault="00E532E6" w:rsidP="00E532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E532E6" w:rsidRPr="00E532E6" w:rsidRDefault="00E532E6" w:rsidP="00E532E6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5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образовательные: </w:t>
      </w:r>
      <w:r w:rsidRPr="00E5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способы связи придаточных предложений с главным, условия постановки знаков препинания между частями СПП;                                                                                                                                                                                            </w:t>
      </w:r>
      <w:r w:rsidRPr="00E5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 развивающие: </w:t>
      </w:r>
      <w:r w:rsidRPr="00E532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критическое мышление через чтение и практические задания; уметь различать ССП и СПП; распознавать виды придаточных предложений, определять место придаточного в составе СПП, строить схемы с использованием СПП.</w:t>
      </w:r>
      <w:r w:rsidRPr="00E5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E5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E5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воспитательные:</w:t>
      </w:r>
      <w:r w:rsidRPr="00E5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чувство состязательного ду</w:t>
      </w:r>
      <w:r w:rsidR="00F74FD3">
        <w:rPr>
          <w:rFonts w:ascii="Times New Roman" w:eastAsia="Times New Roman" w:hAnsi="Times New Roman" w:cs="Times New Roman"/>
          <w:sz w:val="24"/>
          <w:szCs w:val="24"/>
          <w:lang w:eastAsia="ru-RU"/>
        </w:rPr>
        <w:t>ха; научить поддерживать других</w:t>
      </w:r>
      <w:r w:rsidRPr="00E5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быть к ним благожелательными; уметь выразить личностную позицию.</w:t>
      </w:r>
      <w:r w:rsidRPr="00E5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E532E6" w:rsidRPr="00E532E6" w:rsidRDefault="00E532E6" w:rsidP="00E532E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E5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пройденного материала.                                                                                                                                            </w:t>
      </w:r>
    </w:p>
    <w:p w:rsidR="00E532E6" w:rsidRPr="00E532E6" w:rsidRDefault="00E532E6" w:rsidP="00E532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урока:</w:t>
      </w:r>
      <w:r w:rsidRPr="00E5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игра- путешествие                                                                                                                                                                        </w:t>
      </w:r>
    </w:p>
    <w:p w:rsidR="00E532E6" w:rsidRPr="00E532E6" w:rsidRDefault="00E532E6" w:rsidP="00E532E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работы:</w:t>
      </w:r>
      <w:r w:rsidRPr="00E5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групповая, </w:t>
      </w:r>
      <w:r w:rsidRPr="00E532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парная</w:t>
      </w:r>
      <w:r w:rsidRPr="00E5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E532E6" w:rsidRPr="00E532E6" w:rsidRDefault="00E532E6" w:rsidP="00E532E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приёмы:</w:t>
      </w:r>
      <w:r w:rsidRPr="00E5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эвристическая беседа о дружбе, занимательные игры.</w:t>
      </w:r>
      <w:r w:rsidRPr="00E5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E532E6" w:rsidRPr="00E532E6" w:rsidRDefault="00E532E6" w:rsidP="00E532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="00F74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доска, слайды, билет- светофор, маршрутный лист </w:t>
      </w:r>
      <w:proofErr w:type="gramStart"/>
      <w:r w:rsidRPr="00E5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 </w:t>
      </w:r>
      <w:proofErr w:type="spellStart"/>
      <w:r w:rsidRPr="00E532E6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ЗУНов</w:t>
      </w:r>
      <w:proofErr w:type="spellEnd"/>
      <w:proofErr w:type="gramEnd"/>
      <w:r w:rsidRPr="00E532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карточки с заданиями.</w:t>
      </w:r>
    </w:p>
    <w:tbl>
      <w:tblPr>
        <w:tblStyle w:val="a4"/>
        <w:tblpPr w:leftFromText="180" w:rightFromText="180" w:vertAnchor="text" w:tblpXSpec="right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2376"/>
        <w:gridCol w:w="4536"/>
        <w:gridCol w:w="8505"/>
      </w:tblGrid>
      <w:tr w:rsidR="00E532E6" w:rsidRPr="00E532E6" w:rsidTr="007509B0">
        <w:tc>
          <w:tcPr>
            <w:tcW w:w="2376" w:type="dxa"/>
          </w:tcPr>
          <w:p w:rsidR="00E532E6" w:rsidRPr="00E532E6" w:rsidRDefault="00E532E6" w:rsidP="00E53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t>Форма  работы</w:t>
            </w:r>
          </w:p>
        </w:tc>
        <w:tc>
          <w:tcPr>
            <w:tcW w:w="4536" w:type="dxa"/>
          </w:tcPr>
          <w:p w:rsidR="00E532E6" w:rsidRPr="00E532E6" w:rsidRDefault="00E532E6" w:rsidP="00E53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Роль учителя</w:t>
            </w:r>
          </w:p>
        </w:tc>
        <w:tc>
          <w:tcPr>
            <w:tcW w:w="8505" w:type="dxa"/>
          </w:tcPr>
          <w:p w:rsidR="00E532E6" w:rsidRPr="00E532E6" w:rsidRDefault="00E532E6" w:rsidP="00E53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Действия учеников</w:t>
            </w:r>
          </w:p>
        </w:tc>
      </w:tr>
      <w:tr w:rsidR="00E532E6" w:rsidRPr="00E532E6" w:rsidTr="007509B0">
        <w:trPr>
          <w:trHeight w:val="841"/>
        </w:trPr>
        <w:tc>
          <w:tcPr>
            <w:tcW w:w="2376" w:type="dxa"/>
          </w:tcPr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Побуждение.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1.Эвристическая беседа</w:t>
            </w:r>
          </w:p>
        </w:tc>
        <w:tc>
          <w:tcPr>
            <w:tcW w:w="4536" w:type="dxa"/>
          </w:tcPr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 xml:space="preserve">Ребята, у каждого из </w:t>
            </w:r>
            <w:proofErr w:type="spellStart"/>
            <w:proofErr w:type="gramStart"/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вас,наверняка</w:t>
            </w:r>
            <w:proofErr w:type="spellEnd"/>
            <w:proofErr w:type="gramEnd"/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 xml:space="preserve">есть друг. Как вы думаете, что такое   дружба? Какой она должна быть? Подумайте о значении слова «дружба» и </w:t>
            </w:r>
            <w:r w:rsidRPr="00E53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составьте  вместе «синквейн» (пятистишия) о 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дружбе.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532E6" w:rsidRPr="00E532E6" w:rsidRDefault="00E532E6" w:rsidP="00E53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Пятистишия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Что?                               Дружба (сущ.)</w:t>
            </w:r>
          </w:p>
          <w:p w:rsidR="00E532E6" w:rsidRPr="00E532E6" w:rsidRDefault="00E532E6" w:rsidP="00E532E6">
            <w:pPr>
              <w:ind w:left="77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Какая?                      крепкая, настоящая, верная (</w:t>
            </w:r>
            <w:proofErr w:type="spellStart"/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532E6" w:rsidRPr="00E532E6" w:rsidRDefault="00E532E6" w:rsidP="00E532E6">
            <w:pPr>
              <w:tabs>
                <w:tab w:val="left" w:pos="3845"/>
              </w:tabs>
              <w:ind w:left="77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Что делает?              объединяет, проверяет, доказывает (глаголы)</w:t>
            </w:r>
          </w:p>
          <w:p w:rsidR="00E532E6" w:rsidRPr="00E532E6" w:rsidRDefault="00E532E6" w:rsidP="00E532E6">
            <w:pPr>
              <w:ind w:left="77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Синонимы                верность, преданность, привязанность</w:t>
            </w:r>
          </w:p>
          <w:p w:rsidR="00E532E6" w:rsidRPr="00E532E6" w:rsidRDefault="00E532E6" w:rsidP="00E532E6">
            <w:pPr>
              <w:ind w:left="77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Предложение           Друг познаётся в беде.</w:t>
            </w:r>
          </w:p>
        </w:tc>
      </w:tr>
      <w:tr w:rsidR="00E532E6" w:rsidRPr="00E532E6" w:rsidTr="007509B0">
        <w:trPr>
          <w:trHeight w:val="1417"/>
        </w:trPr>
        <w:tc>
          <w:tcPr>
            <w:tcW w:w="2376" w:type="dxa"/>
          </w:tcPr>
          <w:p w:rsidR="00E532E6" w:rsidRPr="00E532E6" w:rsidRDefault="00E532E6" w:rsidP="00E53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Упражнение «Ассоциации» </w:t>
            </w: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для поддержки эмоционального духа</w:t>
            </w:r>
          </w:p>
        </w:tc>
        <w:tc>
          <w:tcPr>
            <w:tcW w:w="4536" w:type="dxa"/>
          </w:tcPr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 xml:space="preserve"> Встаньте</w:t>
            </w:r>
            <w:r w:rsidR="00F74FD3">
              <w:rPr>
                <w:rFonts w:ascii="Times New Roman" w:hAnsi="Times New Roman" w:cs="Times New Roman"/>
                <w:sz w:val="24"/>
                <w:szCs w:val="24"/>
              </w:rPr>
              <w:t xml:space="preserve"> в круг и по цепочке скажите </w:t>
            </w: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 xml:space="preserve">своему соседу ассоциации со временем года, растением, явлением природы, музыкой, предметом </w:t>
            </w:r>
            <w:proofErr w:type="spellStart"/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ит.д</w:t>
            </w:r>
            <w:proofErr w:type="spellEnd"/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Учащиеся встают в круг и по цепочке говорят своему соседу ассоциации.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, ты мне напоминаешь…»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Затем ученики садятся по группам</w:t>
            </w:r>
          </w:p>
        </w:tc>
      </w:tr>
      <w:tr w:rsidR="00E532E6" w:rsidRPr="00E532E6" w:rsidTr="007509B0">
        <w:trPr>
          <w:trHeight w:val="1395"/>
        </w:trPr>
        <w:tc>
          <w:tcPr>
            <w:tcW w:w="2376" w:type="dxa"/>
            <w:tcBorders>
              <w:bottom w:val="single" w:sz="4" w:space="0" w:color="auto"/>
            </w:tcBorders>
          </w:tcPr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Реализация.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 xml:space="preserve">  Сегодня у нас не совсем обычный урок –урок-путешествие «</w:t>
            </w:r>
            <w:proofErr w:type="spellStart"/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Синтак</w:t>
            </w:r>
            <w:proofErr w:type="spellEnd"/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сическое</w:t>
            </w:r>
            <w:proofErr w:type="spellEnd"/>
            <w:r w:rsidRPr="00E532E6">
              <w:rPr>
                <w:rFonts w:ascii="Times New Roman" w:hAnsi="Times New Roman" w:cs="Times New Roman"/>
                <w:sz w:val="24"/>
                <w:szCs w:val="24"/>
              </w:rPr>
              <w:t xml:space="preserve"> колесо». На доске вы видите схему движения. Чтобы сесть на поезд, необходимо получить билет..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 xml:space="preserve">На столах находятся маршрутные </w:t>
            </w:r>
            <w:proofErr w:type="spellStart"/>
            <w:proofErr w:type="gramStart"/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листы.Ученики</w:t>
            </w:r>
            <w:proofErr w:type="spellEnd"/>
            <w:proofErr w:type="gramEnd"/>
            <w:r w:rsidRPr="00E532E6">
              <w:rPr>
                <w:rFonts w:ascii="Times New Roman" w:hAnsi="Times New Roman" w:cs="Times New Roman"/>
                <w:sz w:val="24"/>
                <w:szCs w:val="24"/>
              </w:rPr>
              <w:t xml:space="preserve">  вписывают в них состав команды. На каждой станции дети должны оценивать себя по пятибалльной системе.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Билет получает команда. Продолжить путь можно тогда, когда команда справилась с заданием, которое выполнять должны члены команды все вместе.</w:t>
            </w:r>
          </w:p>
        </w:tc>
      </w:tr>
      <w:tr w:rsidR="00E532E6" w:rsidRPr="00E532E6" w:rsidTr="007509B0">
        <w:trPr>
          <w:trHeight w:val="556"/>
        </w:trPr>
        <w:tc>
          <w:tcPr>
            <w:tcW w:w="15417" w:type="dxa"/>
            <w:gridSpan w:val="3"/>
            <w:tcBorders>
              <w:top w:val="single" w:sz="4" w:space="0" w:color="auto"/>
            </w:tcBorders>
          </w:tcPr>
          <w:p w:rsidR="00E532E6" w:rsidRPr="00E532E6" w:rsidRDefault="00E532E6" w:rsidP="00E532E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k-KZ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</w:t>
            </w:r>
          </w:p>
          <w:tbl>
            <w:tblPr>
              <w:tblStyle w:val="a4"/>
              <w:tblpPr w:leftFromText="180" w:rightFromText="180" w:vertAnchor="page" w:horzAnchor="margin" w:tblpY="1"/>
              <w:tblOverlap w:val="never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1392"/>
              <w:gridCol w:w="1276"/>
              <w:gridCol w:w="1276"/>
              <w:gridCol w:w="1417"/>
              <w:gridCol w:w="1276"/>
              <w:gridCol w:w="709"/>
              <w:gridCol w:w="1134"/>
            </w:tblGrid>
            <w:tr w:rsidR="00E532E6" w:rsidRPr="00E532E6" w:rsidTr="007509B0">
              <w:tc>
                <w:tcPr>
                  <w:tcW w:w="446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392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 ученика</w:t>
                  </w:r>
                </w:p>
              </w:tc>
              <w:tc>
                <w:tcPr>
                  <w:tcW w:w="1276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стартовая</w:t>
                  </w:r>
                </w:p>
              </w:tc>
              <w:tc>
                <w:tcPr>
                  <w:tcW w:w="1276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Угадай-ка</w:t>
                  </w:r>
                </w:p>
              </w:tc>
              <w:tc>
                <w:tcPr>
                  <w:tcW w:w="1417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6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конечная</w:t>
                  </w:r>
                </w:p>
              </w:tc>
              <w:tc>
                <w:tcPr>
                  <w:tcW w:w="709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1134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</w:t>
                  </w:r>
                </w:p>
              </w:tc>
            </w:tr>
            <w:tr w:rsidR="00E532E6" w:rsidRPr="00E532E6" w:rsidTr="007509B0">
              <w:tc>
                <w:tcPr>
                  <w:tcW w:w="446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32E6" w:rsidRPr="00E532E6" w:rsidTr="007509B0">
              <w:trPr>
                <w:trHeight w:val="330"/>
              </w:trPr>
              <w:tc>
                <w:tcPr>
                  <w:tcW w:w="446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32E6" w:rsidRPr="00E532E6" w:rsidTr="007509B0">
              <w:tc>
                <w:tcPr>
                  <w:tcW w:w="446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32E6" w:rsidRPr="00E532E6" w:rsidTr="007509B0">
              <w:tc>
                <w:tcPr>
                  <w:tcW w:w="446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32E6" w:rsidRPr="00E532E6" w:rsidTr="007509B0">
              <w:tc>
                <w:tcPr>
                  <w:tcW w:w="446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32E6" w:rsidRPr="00E532E6" w:rsidTr="007509B0">
              <w:tc>
                <w:tcPr>
                  <w:tcW w:w="446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532E6" w:rsidRPr="00E532E6" w:rsidRDefault="00E532E6" w:rsidP="00E53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532E6" w:rsidRPr="00E532E6" w:rsidRDefault="00E532E6" w:rsidP="00E532E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k-KZ"/>
              </w:rPr>
            </w:pP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532E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Маршрутный лист команды№</w:t>
            </w:r>
            <w:r w:rsidRPr="00E53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Оценка «5» - задание выполнено без ошибок                                                                 Оценка «4» - 3-4 ошибки                                                          Оценка «3» - 5 и выше ошибок                                              19 – 20 баллов – оценка «5»                                                  13 – 18 баллов - оценка  «4»                                                  10 – 12 баллов – оценка «3»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 каждую оказанную помощь другой группе  добавляется 1 балл.</w:t>
            </w:r>
          </w:p>
        </w:tc>
      </w:tr>
      <w:tr w:rsidR="00E532E6" w:rsidRPr="00E532E6" w:rsidTr="007509B0">
        <w:trPr>
          <w:trHeight w:val="130"/>
        </w:trPr>
        <w:tc>
          <w:tcPr>
            <w:tcW w:w="2376" w:type="dxa"/>
          </w:tcPr>
          <w:p w:rsidR="00E532E6" w:rsidRPr="00E532E6" w:rsidRDefault="00E532E6" w:rsidP="00E532E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32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 Станция «Стартовая»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 отправления 5 минут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Презентация работ</w:t>
            </w:r>
          </w:p>
        </w:tc>
        <w:tc>
          <w:tcPr>
            <w:tcW w:w="4536" w:type="dxa"/>
          </w:tcPr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Начнём путешествие.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Задания по группам.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2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группа</w:t>
            </w:r>
            <w:r w:rsidRPr="00E53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составить кластер «Основные виды СП»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2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группа</w:t>
            </w:r>
            <w:r w:rsidRPr="00E53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составить «Диаграмму Венна», ССП и СПП.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работе над кластерами  необходи мо соблюдать следующие правила:  - не бояться записывать всё, что приходит на ум;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дать волю воображению и интуи – ции;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постараться построить как можно больше связей.</w:t>
            </w:r>
          </w:p>
        </w:tc>
        <w:tc>
          <w:tcPr>
            <w:tcW w:w="8505" w:type="dxa"/>
          </w:tcPr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179070</wp:posOffset>
                      </wp:positionV>
                      <wp:extent cx="224155" cy="223520"/>
                      <wp:effectExtent l="8890" t="8890" r="52705" b="5334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155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6895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58.2pt;margin-top:14.1pt;width:17.6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179070</wp:posOffset>
                      </wp:positionV>
                      <wp:extent cx="155575" cy="223520"/>
                      <wp:effectExtent l="57150" t="8890" r="6350" b="4381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575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19705" id="Прямая со стрелкой 5" o:spid="_x0000_s1026" type="#_x0000_t32" style="position:absolute;margin-left:24.5pt;margin-top:14.1pt;width:12.25pt;height:17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">
                      <v:stroke endarrow="block"/>
                    </v:shape>
                  </w:pict>
                </mc:Fallback>
              </mc:AlternateContent>
            </w:r>
            <w:r w:rsidRPr="00E53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виды СП                                     Диаграмма  Венна</w:t>
            </w:r>
          </w:p>
          <w:p w:rsidR="00E532E6" w:rsidRPr="00E532E6" w:rsidRDefault="00E532E6" w:rsidP="00E532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71120</wp:posOffset>
                      </wp:positionV>
                      <wp:extent cx="1059815" cy="1605280"/>
                      <wp:effectExtent l="8890" t="9525" r="7620" b="13970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815" cy="1605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2E6" w:rsidRDefault="00E532E6" w:rsidP="00E532E6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t>СПП</w:t>
                                  </w:r>
                                </w:p>
                                <w:p w:rsidR="00E532E6" w:rsidRDefault="00E532E6" w:rsidP="00E532E6">
                                  <w:pPr>
                                    <w:pStyle w:val="a3"/>
                                  </w:pPr>
                                  <w:r>
                                    <w:t>Части неравно-</w:t>
                                  </w:r>
                                </w:p>
                                <w:p w:rsidR="00E532E6" w:rsidRDefault="00E532E6" w:rsidP="00E532E6">
                                  <w:pPr>
                                    <w:pStyle w:val="a3"/>
                                  </w:pPr>
                                  <w:proofErr w:type="spellStart"/>
                                  <w:r>
                                    <w:t>правные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left:0;text-align:left;margin-left:305.7pt;margin-top:5.6pt;width:83.45pt;height:1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">
                      <v:textbox>
                        <w:txbxContent>
                          <w:p w:rsidR="00E532E6" w:rsidRDefault="00E532E6" w:rsidP="00E532E6">
                            <w:pPr>
                              <w:pStyle w:val="a3"/>
                              <w:jc w:val="center"/>
                            </w:pPr>
                            <w:r>
                              <w:t>СПП</w:t>
                            </w:r>
                          </w:p>
                          <w:p w:rsidR="00E532E6" w:rsidRDefault="00E532E6" w:rsidP="00E532E6">
                            <w:pPr>
                              <w:pStyle w:val="a3"/>
                            </w:pPr>
                            <w:r>
                              <w:t>Части неравно-</w:t>
                            </w:r>
                          </w:p>
                          <w:p w:rsidR="00E532E6" w:rsidRDefault="00E532E6" w:rsidP="00E532E6">
                            <w:pPr>
                              <w:pStyle w:val="a3"/>
                            </w:pPr>
                            <w:proofErr w:type="spellStart"/>
                            <w:r>
                              <w:t>правные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2821940</wp:posOffset>
                      </wp:positionH>
                      <wp:positionV relativeFrom="paragraph">
                        <wp:posOffset>71120</wp:posOffset>
                      </wp:positionV>
                      <wp:extent cx="1060450" cy="1605280"/>
                      <wp:effectExtent l="5715" t="9525" r="10160" b="13970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0" cy="1605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2E6" w:rsidRDefault="00E532E6" w:rsidP="00E532E6">
                                  <w:pPr>
                                    <w:pStyle w:val="a3"/>
                                    <w:jc w:val="center"/>
                                  </w:pPr>
                                  <w:r w:rsidRPr="008D70A1">
                                    <w:t>ССП</w:t>
                                  </w:r>
                                </w:p>
                                <w:p w:rsidR="00E532E6" w:rsidRPr="008D70A1" w:rsidRDefault="00E532E6" w:rsidP="00E532E6">
                                  <w:pPr>
                                    <w:pStyle w:val="a3"/>
                                  </w:pPr>
                                  <w:r w:rsidRPr="008D70A1">
                                    <w:t>Части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t>р</w:t>
                                  </w:r>
                                  <w:r w:rsidRPr="008D70A1">
                                    <w:t>авнопр</w:t>
                                  </w:r>
                                  <w:r>
                                    <w:t>а-</w:t>
                                  </w:r>
                                  <w:r w:rsidRPr="008D70A1">
                                    <w:t>вные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7" style="position:absolute;left:0;text-align:left;margin-left:222.2pt;margin-top:5.6pt;width:83.5pt;height:1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">
                      <v:textbox>
                        <w:txbxContent>
                          <w:p w:rsidR="00E532E6" w:rsidRDefault="00E532E6" w:rsidP="00E532E6">
                            <w:pPr>
                              <w:pStyle w:val="a3"/>
                              <w:jc w:val="center"/>
                            </w:pPr>
                            <w:r w:rsidRPr="008D70A1">
                              <w:t>ССП</w:t>
                            </w:r>
                          </w:p>
                          <w:p w:rsidR="00E532E6" w:rsidRPr="008D70A1" w:rsidRDefault="00E532E6" w:rsidP="00E532E6">
                            <w:pPr>
                              <w:pStyle w:val="a3"/>
                            </w:pPr>
                            <w:r w:rsidRPr="008D70A1">
                              <w:t>Части</w:t>
                            </w:r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р</w:t>
                            </w:r>
                            <w:r w:rsidRPr="008D70A1">
                              <w:t>авнопр</w:t>
                            </w:r>
                            <w:r>
                              <w:t>а-</w:t>
                            </w:r>
                            <w:r w:rsidRPr="008D70A1">
                              <w:t>вные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532E6" w:rsidRPr="00E532E6" w:rsidRDefault="00E532E6" w:rsidP="00E532E6">
            <w:pPr>
              <w:tabs>
                <w:tab w:val="left" w:pos="5821"/>
                <w:tab w:val="left" w:pos="595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ССП   СПП     БСП</w:t>
            </w:r>
            <w:r w:rsidRPr="00E53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E532E6" w:rsidRPr="00E532E6" w:rsidRDefault="00E532E6" w:rsidP="00E532E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6985</wp:posOffset>
                      </wp:positionV>
                      <wp:extent cx="224155" cy="223520"/>
                      <wp:effectExtent l="11430" t="11430" r="50165" b="5080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155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BC1F8" id="Прямая со стрелкой 2" o:spid="_x0000_s1026" type="#_x0000_t32" style="position:absolute;margin-left:72.65pt;margin-top:.55pt;width:17.65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6985</wp:posOffset>
                      </wp:positionV>
                      <wp:extent cx="155575" cy="223520"/>
                      <wp:effectExtent l="53975" t="11430" r="9525" b="4127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575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15589" id="Прямая со стрелкой 1" o:spid="_x0000_s1026" type="#_x0000_t32" style="position:absolute;margin-left:12.25pt;margin-top:.55pt;width:12.25pt;height:17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">
                      <v:stroke endarrow="block"/>
                    </v:shape>
                  </w:pict>
                </mc:Fallback>
              </mc:AlternateContent>
            </w:r>
            <w:r w:rsidRPr="00E532E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изъясн. обстоят. определ.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 xml:space="preserve">Выполнив задание, учащиеся презентуют задание стартовой станции и </w:t>
            </w:r>
            <w:proofErr w:type="gramStart"/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полу- чают</w:t>
            </w:r>
            <w:proofErr w:type="gramEnd"/>
            <w:r w:rsidRPr="00E532E6">
              <w:rPr>
                <w:rFonts w:ascii="Times New Roman" w:hAnsi="Times New Roman" w:cs="Times New Roman"/>
                <w:sz w:val="24"/>
                <w:szCs w:val="24"/>
              </w:rPr>
              <w:t xml:space="preserve"> на группу билет – светофор. Во время работы «зажигают» жёлтый свет светофора. Группа, справившаяся с заданием, выставляет зелёный свет свето-  фора и выполняет задание других групп. Группа, не справившаяся с заданием в течение отведённого времени, показывает красный свет, прося помощи. 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E6" w:rsidRPr="00E532E6" w:rsidTr="007509B0">
        <w:trPr>
          <w:trHeight w:val="4136"/>
        </w:trPr>
        <w:tc>
          <w:tcPr>
            <w:tcW w:w="2376" w:type="dxa"/>
          </w:tcPr>
          <w:p w:rsidR="00E532E6" w:rsidRPr="00E532E6" w:rsidRDefault="00E532E6" w:rsidP="00E532E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32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 Станция «Угадай-ка»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 отправления поезда 5 минут</w:t>
            </w:r>
          </w:p>
        </w:tc>
        <w:tc>
          <w:tcPr>
            <w:tcW w:w="4536" w:type="dxa"/>
          </w:tcPr>
          <w:p w:rsidR="00E532E6" w:rsidRPr="00E532E6" w:rsidRDefault="00E532E6" w:rsidP="00E53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 оценивания: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- Вставьте  по смыслу  союзы  и  союзные  слова.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gramStart"/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Определите  группу</w:t>
            </w:r>
            <w:proofErr w:type="gramEnd"/>
            <w:r w:rsidRPr="00E532E6">
              <w:rPr>
                <w:rFonts w:ascii="Times New Roman" w:hAnsi="Times New Roman" w:cs="Times New Roman"/>
                <w:sz w:val="24"/>
                <w:szCs w:val="24"/>
              </w:rPr>
              <w:t xml:space="preserve">  СПП по  значению</w:t>
            </w:r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r w:rsidRPr="00E532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для одарённых  учащихся)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t>Проверьте свою работу. Оцените в листе оценок.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 xml:space="preserve">1.Тёплая дружба становится </w:t>
            </w:r>
            <w:proofErr w:type="gramStart"/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счастьем  …</w:t>
            </w:r>
            <w:proofErr w:type="gramEnd"/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каждый понимает другого.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 xml:space="preserve">2.У моего друга было </w:t>
            </w:r>
            <w:proofErr w:type="gramStart"/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увлечение  …</w:t>
            </w:r>
            <w:proofErr w:type="gramEnd"/>
            <w:r w:rsidRPr="00E532E6">
              <w:rPr>
                <w:rFonts w:ascii="Times New Roman" w:hAnsi="Times New Roman" w:cs="Times New Roman"/>
                <w:sz w:val="24"/>
                <w:szCs w:val="24"/>
              </w:rPr>
              <w:t xml:space="preserve"> занимало всё его свободное время.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3. Нужно стремиться к тому  …каждый день узнавать  что- то новое.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 xml:space="preserve">4. Любовь к труду необходима … </w:t>
            </w:r>
            <w:proofErr w:type="gramStart"/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построить  счастливую</w:t>
            </w:r>
            <w:proofErr w:type="gramEnd"/>
            <w:r w:rsidRPr="00E532E6">
              <w:rPr>
                <w:rFonts w:ascii="Times New Roman" w:hAnsi="Times New Roman" w:cs="Times New Roman"/>
                <w:sz w:val="24"/>
                <w:szCs w:val="24"/>
              </w:rPr>
              <w:t xml:space="preserve"> жизнь.        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 выполнения задания правильный вариант высвечивается на интерактивной доске.   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1.Тёплая дружба становится счастьем</w:t>
            </w:r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t>, если</w:t>
            </w: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 xml:space="preserve"> каждый понимает другого.             </w:t>
            </w:r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t>( СПП, обстоят.)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2.У моего друга было увлечение</w:t>
            </w:r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t>, которое</w:t>
            </w: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 xml:space="preserve"> занимало всё его свободное время. </w:t>
            </w:r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СПП, </w:t>
            </w:r>
            <w:proofErr w:type="spellStart"/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</w:t>
            </w:r>
            <w:proofErr w:type="spellEnd"/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3. Нужно стремиться к тому</w:t>
            </w:r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t>, чтобы</w:t>
            </w: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 xml:space="preserve"> каждый день узнавать  что- то новое. </w:t>
            </w:r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t>(СПП, изъяснит.)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4. Любовь к труду необходима</w:t>
            </w:r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t>, чтобы</w:t>
            </w: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 xml:space="preserve"> построить счастливую  жизнь.                   </w:t>
            </w:r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t>( СПП, обстоят.)</w:t>
            </w:r>
          </w:p>
        </w:tc>
      </w:tr>
      <w:tr w:rsidR="00E532E6" w:rsidRPr="00E532E6" w:rsidTr="007509B0">
        <w:tc>
          <w:tcPr>
            <w:tcW w:w="2376" w:type="dxa"/>
          </w:tcPr>
          <w:p w:rsidR="00E532E6" w:rsidRPr="00E532E6" w:rsidRDefault="00E532E6" w:rsidP="00E53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532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Станция  «Творческая</w:t>
            </w:r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Из двух ПП составьте  одно СПП, используя по смыслу союзы и союзные  слова.  Начертите  схему.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532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для одарённых  учащихся)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t>Проверьте свою работу. Оцените в листе оценок.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1. Главное предназначение человека заключается. Оставить свой след на земле.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 xml:space="preserve">2. Солнечный луч озарит твою душу. Поговоришь с добрым человеком. 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3. Желаешь добра. Не делай зла другому.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4. Программисты считают. Каждый компьютер имеет свой характер.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 выполнения задания правильный вариант высвечивается на интерактивной доске. 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 xml:space="preserve">1. Главное предназначение человека заключается </w:t>
            </w:r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t>в том, чтобы</w:t>
            </w: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 xml:space="preserve"> оставить </w:t>
            </w:r>
            <w:r w:rsidR="00F74FD3">
              <w:rPr>
                <w:rFonts w:ascii="Times New Roman" w:hAnsi="Times New Roman" w:cs="Times New Roman"/>
                <w:sz w:val="24"/>
                <w:szCs w:val="24"/>
              </w:rPr>
              <w:t>свой след на земле. [ …   в том]</w:t>
            </w: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( чтобы</w:t>
            </w:r>
            <w:proofErr w:type="gramEnd"/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2. Солнечный луч озарит твою душу</w:t>
            </w:r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t>, когда</w:t>
            </w: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 xml:space="preserve"> поговоришь с добрым человеком. 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[         ] , ( когда …)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3. Если желаешь добра</w:t>
            </w:r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t>, то</w:t>
            </w: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 xml:space="preserve"> не делай зла другому.</w:t>
            </w:r>
          </w:p>
          <w:p w:rsidR="00E532E6" w:rsidRPr="00E532E6" w:rsidRDefault="00F74FD3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532E6" w:rsidRPr="00E532E6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="00E532E6" w:rsidRPr="00E532E6">
              <w:rPr>
                <w:rFonts w:ascii="Times New Roman" w:hAnsi="Times New Roman" w:cs="Times New Roman"/>
                <w:sz w:val="24"/>
                <w:szCs w:val="24"/>
              </w:rPr>
              <w:t>[ то …    ]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Программисты считают</w:t>
            </w:r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t>, что</w:t>
            </w: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 xml:space="preserve"> каждый компьютер имеет свой характер.</w:t>
            </w:r>
          </w:p>
          <w:p w:rsidR="00E532E6" w:rsidRPr="00E532E6" w:rsidRDefault="00F74FD3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]</w:t>
            </w:r>
            <w:r w:rsidR="00E532E6" w:rsidRPr="00E532E6">
              <w:rPr>
                <w:rFonts w:ascii="Times New Roman" w:hAnsi="Times New Roman" w:cs="Times New Roman"/>
                <w:sz w:val="24"/>
                <w:szCs w:val="24"/>
              </w:rPr>
              <w:t xml:space="preserve">, ( что …)                   </w:t>
            </w:r>
          </w:p>
        </w:tc>
      </w:tr>
      <w:tr w:rsidR="00E532E6" w:rsidRPr="00E532E6" w:rsidTr="007509B0">
        <w:trPr>
          <w:trHeight w:val="3394"/>
        </w:trPr>
        <w:tc>
          <w:tcPr>
            <w:tcW w:w="2376" w:type="dxa"/>
          </w:tcPr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532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Станция  «Конечная</w:t>
            </w:r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Стоянка поезда – 5 минут.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t>Цифровой диктант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 xml:space="preserve">« Верные или  </w:t>
            </w:r>
            <w:proofErr w:type="spellStart"/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не-</w:t>
            </w:r>
            <w:proofErr w:type="spellEnd"/>
            <w:r w:rsidRPr="00E532E6">
              <w:rPr>
                <w:rFonts w:ascii="Times New Roman" w:hAnsi="Times New Roman" w:cs="Times New Roman"/>
                <w:sz w:val="24"/>
                <w:szCs w:val="24"/>
              </w:rPr>
              <w:t xml:space="preserve"> верные </w:t>
            </w:r>
            <w:proofErr w:type="spellStart"/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proofErr w:type="spellEnd"/>
            <w:r w:rsidRPr="00E532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Если согласны с утверждением, ставите в тетради цифру 1, если не согласны – цифру 0. Диктую предложения, ученики ставят цифры.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Проверьте </w:t>
            </w:r>
            <w:proofErr w:type="spellStart"/>
            <w:proofErr w:type="gramStart"/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t>работу.Оцените</w:t>
            </w:r>
            <w:proofErr w:type="spellEnd"/>
            <w:proofErr w:type="gramEnd"/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себя.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t>Ответы: 001 001 1001</w:t>
            </w:r>
          </w:p>
        </w:tc>
        <w:tc>
          <w:tcPr>
            <w:tcW w:w="8505" w:type="dxa"/>
          </w:tcPr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1.  [</w:t>
            </w:r>
            <w:r w:rsidR="00F74FD3">
              <w:rPr>
                <w:rFonts w:ascii="Times New Roman" w:hAnsi="Times New Roman" w:cs="Times New Roman"/>
                <w:sz w:val="24"/>
                <w:szCs w:val="24"/>
              </w:rPr>
              <w:t xml:space="preserve">О и </w:t>
            </w:r>
            <w:proofErr w:type="gramStart"/>
            <w:r w:rsidR="00F74F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] – схема СПП.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2.  Слово «пунктуация» произошло от «пунктуальный».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3.  Независимое предложение в составе СПП называется главным.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4.  Придаточное предложение может стоять только после главного.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5.  Придаточное предложение всегда поясняет всё главное предложение.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6.  Придаточное предложение присоединяется к главному по смыслу, с помощью союзов и союзных слов.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7. Союзное слово можно заменить словом из главного предложения.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 xml:space="preserve">8.  Придаточные обстоятельственные </w:t>
            </w:r>
            <w:r w:rsidR="00F74FD3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косвенных </w:t>
            </w: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падежей.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9.  Указательное слово в СПП находится в придаточной части.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10. Придаточные обстоятельственные отвечают на вопросы обстоятельства.</w:t>
            </w:r>
          </w:p>
        </w:tc>
      </w:tr>
      <w:tr w:rsidR="00E532E6" w:rsidRPr="00E532E6" w:rsidTr="007509B0">
        <w:tc>
          <w:tcPr>
            <w:tcW w:w="2376" w:type="dxa"/>
          </w:tcPr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5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Рефлексия.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 xml:space="preserve">Вот мы и прибыли на конечную станцию. Подведите итог </w:t>
            </w:r>
            <w:proofErr w:type="spellStart"/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путеше</w:t>
            </w:r>
            <w:proofErr w:type="spellEnd"/>
            <w:r w:rsidRPr="00E532E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ствию</w:t>
            </w:r>
            <w:proofErr w:type="spellEnd"/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1. Удалось ли наше путешествие? Почему?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2. Почему необходимо изучать СПП?</w:t>
            </w:r>
          </w:p>
          <w:p w:rsidR="00E532E6" w:rsidRPr="00E532E6" w:rsidRDefault="00E532E6" w:rsidP="00E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6">
              <w:rPr>
                <w:rFonts w:ascii="Times New Roman" w:hAnsi="Times New Roman" w:cs="Times New Roman"/>
                <w:sz w:val="24"/>
                <w:szCs w:val="24"/>
              </w:rPr>
              <w:t>3. Дайте оценку своей работе.</w:t>
            </w:r>
          </w:p>
        </w:tc>
        <w:tc>
          <w:tcPr>
            <w:tcW w:w="8505" w:type="dxa"/>
          </w:tcPr>
          <w:p w:rsidR="00E532E6" w:rsidRPr="00E532E6" w:rsidRDefault="00E532E6" w:rsidP="00E5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2E6" w:rsidRPr="00E532E6" w:rsidRDefault="00E532E6" w:rsidP="00E53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 xml:space="preserve">  </w:t>
      </w:r>
    </w:p>
    <w:p w:rsidR="00E532E6" w:rsidRPr="00E532E6" w:rsidRDefault="00E532E6" w:rsidP="00E532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2E6" w:rsidRPr="00E532E6" w:rsidRDefault="00E532E6" w:rsidP="00E532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F461F" w:rsidRPr="00E532E6" w:rsidRDefault="006F461F">
      <w:pPr>
        <w:rPr>
          <w:rFonts w:ascii="Times New Roman" w:hAnsi="Times New Roman" w:cs="Times New Roman"/>
        </w:rPr>
      </w:pPr>
    </w:p>
    <w:sectPr w:rsidR="006F461F" w:rsidRPr="00E532E6" w:rsidSect="00E532E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E719A"/>
    <w:multiLevelType w:val="hybridMultilevel"/>
    <w:tmpl w:val="DC5C748E"/>
    <w:lvl w:ilvl="0" w:tplc="AA12070A">
      <w:start w:val="1"/>
      <w:numFmt w:val="bullet"/>
      <w:lvlText w:val="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02"/>
    <w:rsid w:val="006F461F"/>
    <w:rsid w:val="00B97302"/>
    <w:rsid w:val="00E532E6"/>
    <w:rsid w:val="00F7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B332"/>
  <w15:docId w15:val="{E3F66E2C-0F38-4D57-B1E4-C49D0527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2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E532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1250</Words>
  <Characters>7126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2018-01-05T09:15:00Z</dcterms:created>
  <dcterms:modified xsi:type="dcterms:W3CDTF">2018-01-05T12:07:00Z</dcterms:modified>
</cp:coreProperties>
</file>