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EA" w:rsidRPr="00155EEA" w:rsidRDefault="00C35D3F" w:rsidP="00155EEA">
      <w:pPr>
        <w:ind w:left="-993" w:right="-598"/>
        <w:jc w:val="right"/>
        <w:rPr>
          <w:rFonts w:ascii="Times New Roman" w:hAnsi="Times New Roman"/>
          <w:b/>
          <w:sz w:val="28"/>
          <w:szCs w:val="22"/>
          <w:lang w:val="ru-RU"/>
        </w:rPr>
      </w:pPr>
      <w:r w:rsidRPr="00155EEA">
        <w:rPr>
          <w:rFonts w:ascii="Times New Roman" w:hAnsi="Times New Roman"/>
          <w:b/>
          <w:sz w:val="28"/>
          <w:szCs w:val="22"/>
          <w:lang w:val="ru-RU"/>
        </w:rPr>
        <w:t>Степанова Любовь Геннадьевна,</w:t>
      </w:r>
      <w:r w:rsidR="00155EEA" w:rsidRPr="00155EEA">
        <w:rPr>
          <w:rFonts w:ascii="Times New Roman" w:hAnsi="Times New Roman"/>
          <w:b/>
          <w:sz w:val="28"/>
          <w:szCs w:val="22"/>
          <w:lang w:val="ru-RU"/>
        </w:rPr>
        <w:t xml:space="preserve"> </w:t>
      </w:r>
    </w:p>
    <w:p w:rsidR="00C35D3F" w:rsidRPr="00155EEA" w:rsidRDefault="00155EEA" w:rsidP="00155EEA">
      <w:pPr>
        <w:ind w:left="-993" w:right="-598"/>
        <w:jc w:val="right"/>
        <w:rPr>
          <w:rFonts w:ascii="Times New Roman" w:hAnsi="Times New Roman"/>
          <w:sz w:val="28"/>
          <w:szCs w:val="22"/>
          <w:lang w:val="ru-RU"/>
        </w:rPr>
      </w:pPr>
      <w:r w:rsidRPr="00155EEA">
        <w:rPr>
          <w:rFonts w:ascii="Times New Roman" w:hAnsi="Times New Roman"/>
          <w:sz w:val="28"/>
          <w:szCs w:val="22"/>
          <w:lang w:val="ru-RU"/>
        </w:rPr>
        <w:t>воспитатель второй категории</w:t>
      </w:r>
    </w:p>
    <w:p w:rsidR="00155EEA" w:rsidRPr="00155EEA" w:rsidRDefault="00155EEA" w:rsidP="00155EEA">
      <w:pPr>
        <w:ind w:left="-993" w:right="-598"/>
        <w:jc w:val="right"/>
        <w:rPr>
          <w:rFonts w:ascii="Times New Roman" w:hAnsi="Times New Roman"/>
          <w:sz w:val="28"/>
          <w:szCs w:val="22"/>
          <w:lang w:val="ru-RU"/>
        </w:rPr>
      </w:pPr>
      <w:r w:rsidRPr="00155EEA">
        <w:rPr>
          <w:rFonts w:ascii="Times New Roman" w:hAnsi="Times New Roman"/>
          <w:sz w:val="28"/>
          <w:szCs w:val="22"/>
          <w:lang w:val="ru-RU"/>
        </w:rPr>
        <w:t xml:space="preserve">ГККП «Детский сад </w:t>
      </w:r>
      <w:r w:rsidR="00C35D3F" w:rsidRPr="00155EEA">
        <w:rPr>
          <w:rFonts w:ascii="Times New Roman" w:hAnsi="Times New Roman"/>
          <w:sz w:val="28"/>
          <w:szCs w:val="22"/>
          <w:lang w:val="ru-RU"/>
        </w:rPr>
        <w:t>№ 22»</w:t>
      </w:r>
    </w:p>
    <w:p w:rsidR="00155EEA" w:rsidRPr="00155EEA" w:rsidRDefault="00C35D3F" w:rsidP="00155EEA">
      <w:pPr>
        <w:ind w:left="-993" w:right="-598"/>
        <w:jc w:val="right"/>
        <w:rPr>
          <w:rFonts w:ascii="Times New Roman" w:hAnsi="Times New Roman"/>
          <w:sz w:val="28"/>
          <w:szCs w:val="22"/>
          <w:lang w:val="ru-RU"/>
        </w:rPr>
      </w:pPr>
      <w:r w:rsidRPr="00155EEA">
        <w:rPr>
          <w:rFonts w:ascii="Times New Roman" w:hAnsi="Times New Roman"/>
          <w:sz w:val="28"/>
          <w:szCs w:val="22"/>
          <w:lang w:val="ru-RU"/>
        </w:rPr>
        <w:t xml:space="preserve"> </w:t>
      </w:r>
      <w:r w:rsidR="00155EEA" w:rsidRPr="00155EEA">
        <w:rPr>
          <w:rFonts w:ascii="Times New Roman" w:hAnsi="Times New Roman"/>
          <w:sz w:val="28"/>
          <w:szCs w:val="22"/>
          <w:lang w:val="ru-RU"/>
        </w:rPr>
        <w:t>о</w:t>
      </w:r>
      <w:r w:rsidRPr="00155EEA">
        <w:rPr>
          <w:rFonts w:ascii="Times New Roman" w:hAnsi="Times New Roman"/>
          <w:sz w:val="28"/>
          <w:szCs w:val="22"/>
          <w:lang w:val="ru-RU"/>
        </w:rPr>
        <w:t xml:space="preserve">тдела образования </w:t>
      </w:r>
      <w:proofErr w:type="spellStart"/>
      <w:r w:rsidRPr="00155EEA">
        <w:rPr>
          <w:rFonts w:ascii="Times New Roman" w:hAnsi="Times New Roman"/>
          <w:sz w:val="28"/>
          <w:szCs w:val="22"/>
          <w:lang w:val="ru-RU"/>
        </w:rPr>
        <w:t>акимата</w:t>
      </w:r>
      <w:proofErr w:type="spellEnd"/>
    </w:p>
    <w:p w:rsidR="00C9087B" w:rsidRPr="00155EEA" w:rsidRDefault="00C35D3F" w:rsidP="00155EEA">
      <w:pPr>
        <w:ind w:left="-993" w:right="-598"/>
        <w:jc w:val="right"/>
        <w:rPr>
          <w:rFonts w:ascii="Times New Roman" w:hAnsi="Times New Roman"/>
          <w:sz w:val="28"/>
          <w:szCs w:val="22"/>
          <w:lang w:val="ru-RU"/>
        </w:rPr>
      </w:pPr>
      <w:r w:rsidRPr="00155EEA">
        <w:rPr>
          <w:rFonts w:ascii="Times New Roman" w:hAnsi="Times New Roman"/>
          <w:sz w:val="28"/>
          <w:szCs w:val="22"/>
          <w:lang w:val="ru-RU"/>
        </w:rPr>
        <w:t xml:space="preserve"> города </w:t>
      </w:r>
      <w:proofErr w:type="spellStart"/>
      <w:r w:rsidRPr="00155EEA">
        <w:rPr>
          <w:rFonts w:ascii="Times New Roman" w:hAnsi="Times New Roman"/>
          <w:sz w:val="28"/>
          <w:szCs w:val="22"/>
          <w:lang w:val="ru-RU"/>
        </w:rPr>
        <w:t>Тараз</w:t>
      </w:r>
      <w:proofErr w:type="spellEnd"/>
    </w:p>
    <w:p w:rsidR="00155EEA" w:rsidRPr="00155EEA" w:rsidRDefault="00155EEA" w:rsidP="00155EEA">
      <w:pPr>
        <w:ind w:left="-993" w:right="-598"/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155EEA" w:rsidRPr="00155EEA" w:rsidRDefault="00155EEA" w:rsidP="00155EEA">
      <w:pPr>
        <w:ind w:right="-3"/>
        <w:jc w:val="center"/>
        <w:rPr>
          <w:rFonts w:ascii="Times New Roman" w:eastAsia="Times New Roman" w:hAnsi="Times New Roman"/>
          <w:b/>
          <w:color w:val="000000"/>
          <w:sz w:val="28"/>
          <w:szCs w:val="22"/>
          <w:lang w:val="ru-RU" w:eastAsia="ru-RU"/>
        </w:rPr>
      </w:pPr>
      <w:r w:rsidRPr="00155EEA">
        <w:rPr>
          <w:rFonts w:ascii="Times New Roman" w:hAnsi="Times New Roman"/>
          <w:b/>
          <w:sz w:val="28"/>
          <w:szCs w:val="22"/>
          <w:lang w:val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2"/>
          <w:lang w:val="ru-RU" w:eastAsia="ru-RU"/>
        </w:rPr>
        <w:t>акрепление знаний</w:t>
      </w:r>
      <w:r w:rsidRPr="00155EEA">
        <w:rPr>
          <w:rFonts w:ascii="Times New Roman" w:eastAsia="Times New Roman" w:hAnsi="Times New Roman"/>
          <w:b/>
          <w:color w:val="000000"/>
          <w:sz w:val="28"/>
          <w:szCs w:val="22"/>
          <w:lang w:val="ru-RU" w:eastAsia="ru-RU"/>
        </w:rPr>
        <w:t xml:space="preserve"> о дорожных знаках и правила поведения на дорогах</w:t>
      </w:r>
    </w:p>
    <w:p w:rsidR="00155EEA" w:rsidRDefault="00155EEA" w:rsidP="00155EEA">
      <w:pPr>
        <w:ind w:left="-993" w:right="-598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55EEA" w:rsidRPr="00155EEA" w:rsidRDefault="00155EEA" w:rsidP="00155EEA">
      <w:pPr>
        <w:ind w:left="-993" w:right="-598"/>
        <w:jc w:val="center"/>
        <w:rPr>
          <w:rFonts w:ascii="Times New Roman" w:hAnsi="Times New Roman"/>
          <w:sz w:val="22"/>
          <w:szCs w:val="22"/>
          <w:lang w:val="ru-RU"/>
        </w:rPr>
      </w:pPr>
      <w:r w:rsidRPr="00155EEA">
        <w:rPr>
          <w:rFonts w:ascii="Times New Roman" w:hAnsi="Times New Roman"/>
          <w:sz w:val="22"/>
          <w:szCs w:val="22"/>
          <w:lang w:val="ru-RU"/>
        </w:rPr>
        <w:t xml:space="preserve">Технологическая карта организованной учебной деятельности </w:t>
      </w:r>
      <w:r>
        <w:rPr>
          <w:rFonts w:ascii="Times New Roman" w:hAnsi="Times New Roman"/>
          <w:sz w:val="22"/>
          <w:szCs w:val="22"/>
          <w:lang w:val="ru-RU"/>
        </w:rPr>
        <w:t xml:space="preserve">в старшей </w:t>
      </w:r>
      <w:r w:rsidRPr="00155EEA">
        <w:rPr>
          <w:rFonts w:ascii="Times New Roman" w:hAnsi="Times New Roman"/>
          <w:sz w:val="22"/>
          <w:szCs w:val="22"/>
          <w:lang w:val="ru-RU"/>
        </w:rPr>
        <w:t>группе</w:t>
      </w:r>
    </w:p>
    <w:p w:rsidR="00C9087B" w:rsidRPr="003467F2" w:rsidRDefault="00C9087B" w:rsidP="00C9087B">
      <w:pPr>
        <w:ind w:left="-993" w:right="-598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9087B" w:rsidRPr="003467F2" w:rsidRDefault="00C9087B" w:rsidP="00C35D3F">
      <w:pPr>
        <w:shd w:val="clear" w:color="auto" w:fill="F7F8EC"/>
        <w:spacing w:line="293" w:lineRule="atLeast"/>
        <w:jc w:val="both"/>
        <w:rPr>
          <w:rFonts w:ascii="Arial" w:eastAsia="Times New Roman" w:hAnsi="Arial" w:cs="Arial"/>
          <w:color w:val="666666"/>
          <w:sz w:val="22"/>
          <w:szCs w:val="22"/>
          <w:lang w:val="ru-RU" w:eastAsia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Образовательные области:</w:t>
      </w:r>
      <w:r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19406F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«Познание», «Коммуникация», </w:t>
      </w:r>
      <w:r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«Здоровье», «</w:t>
      </w:r>
      <w:r w:rsidR="0019406F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Художественная  литература», «Физкультура», «Социум</w:t>
      </w:r>
      <w:r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», «Музыка».</w:t>
      </w:r>
    </w:p>
    <w:p w:rsidR="00C9087B" w:rsidRPr="003467F2" w:rsidRDefault="00C9087B" w:rsidP="00C35D3F">
      <w:pPr>
        <w:ind w:right="-3"/>
        <w:jc w:val="both"/>
        <w:rPr>
          <w:rFonts w:ascii="Times New Roman" w:hAnsi="Times New Roman"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Раздел:</w:t>
      </w:r>
      <w:r w:rsidR="0019406F" w:rsidRPr="003467F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35D3F" w:rsidRPr="003467F2">
        <w:rPr>
          <w:rFonts w:ascii="Times New Roman" w:hAnsi="Times New Roman"/>
          <w:b/>
          <w:sz w:val="22"/>
          <w:szCs w:val="22"/>
          <w:lang w:val="ru-RU"/>
        </w:rPr>
        <w:t>«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Р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азвитие речи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«Р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исование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«О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знакомление с окружающим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«А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ппликация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«Э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кология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«К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онструирование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ФЭМП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«О</w:t>
      </w:r>
      <w:r w:rsidR="0019406F" w:rsidRPr="003467F2">
        <w:rPr>
          <w:rFonts w:ascii="Times New Roman" w:hAnsi="Times New Roman"/>
          <w:sz w:val="22"/>
          <w:szCs w:val="22"/>
          <w:lang w:val="ru-RU"/>
        </w:rPr>
        <w:t>бучение грамоте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467612" w:rsidRPr="003467F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«</w:t>
      </w:r>
      <w:proofErr w:type="spellStart"/>
      <w:r w:rsidR="00C35D3F" w:rsidRPr="003467F2">
        <w:rPr>
          <w:rFonts w:ascii="Times New Roman" w:hAnsi="Times New Roman"/>
          <w:sz w:val="22"/>
          <w:szCs w:val="22"/>
          <w:lang w:val="ru-RU"/>
        </w:rPr>
        <w:t>В</w:t>
      </w:r>
      <w:r w:rsidR="00467612" w:rsidRPr="003467F2">
        <w:rPr>
          <w:rFonts w:ascii="Times New Roman" w:hAnsi="Times New Roman"/>
          <w:sz w:val="22"/>
          <w:szCs w:val="22"/>
          <w:lang w:val="ru-RU"/>
        </w:rPr>
        <w:t>алеология</w:t>
      </w:r>
      <w:proofErr w:type="spellEnd"/>
      <w:r w:rsidR="00C35D3F" w:rsidRPr="003467F2">
        <w:rPr>
          <w:rFonts w:ascii="Times New Roman" w:hAnsi="Times New Roman"/>
          <w:sz w:val="22"/>
          <w:szCs w:val="22"/>
          <w:lang w:val="ru-RU"/>
        </w:rPr>
        <w:t>»</w:t>
      </w:r>
      <w:r w:rsidR="00467612" w:rsidRPr="003467F2">
        <w:rPr>
          <w:rFonts w:ascii="Times New Roman" w:hAnsi="Times New Roman"/>
          <w:sz w:val="22"/>
          <w:szCs w:val="22"/>
          <w:lang w:val="ru-RU"/>
        </w:rPr>
        <w:t>.</w:t>
      </w:r>
    </w:p>
    <w:p w:rsidR="00C35D3F" w:rsidRPr="003467F2" w:rsidRDefault="00C35D3F" w:rsidP="00C35D3F">
      <w:pPr>
        <w:pStyle w:val="aa"/>
        <w:jc w:val="both"/>
        <w:rPr>
          <w:rFonts w:ascii="Times New Roman" w:hAnsi="Times New Roman"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Форма: «</w:t>
      </w:r>
      <w:r w:rsidRPr="003467F2">
        <w:rPr>
          <w:rFonts w:ascii="Times New Roman" w:hAnsi="Times New Roman"/>
          <w:sz w:val="22"/>
          <w:szCs w:val="22"/>
          <w:lang w:val="ru-RU"/>
        </w:rPr>
        <w:t xml:space="preserve">Спектакль - дидактическая игра». </w:t>
      </w:r>
    </w:p>
    <w:p w:rsidR="00C35D3F" w:rsidRPr="003467F2" w:rsidRDefault="00C35D3F" w:rsidP="00C35D3F">
      <w:pPr>
        <w:pStyle w:val="aa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Программное содержание</w:t>
      </w:r>
      <w:r w:rsidR="00487BAA" w:rsidRPr="003467F2">
        <w:rPr>
          <w:rFonts w:ascii="Times New Roman" w:hAnsi="Times New Roman"/>
          <w:b/>
          <w:sz w:val="22"/>
          <w:szCs w:val="22"/>
          <w:lang w:val="ru-RU"/>
        </w:rPr>
        <w:t>:</w:t>
      </w:r>
      <w:r w:rsidR="00487BAA"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:rsidR="00C35D3F" w:rsidRPr="003467F2" w:rsidRDefault="00487BAA" w:rsidP="00C35D3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Закрепить знания правил дорожного движения. Повторить сигналы светофора, что они означают, уточнить правила поведения на улице,</w:t>
      </w:r>
      <w:r w:rsidRPr="003467F2"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="00C35D3F"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узнавать знакомые до</w:t>
      </w:r>
      <w:r w:rsidR="00C35D3F"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рожные знаки, знать их значение.</w:t>
      </w:r>
    </w:p>
    <w:p w:rsidR="00C35D3F" w:rsidRPr="003467F2" w:rsidRDefault="00487BAA" w:rsidP="00C35D3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Учить подб</w:t>
      </w:r>
      <w:r w:rsidR="00C35D3F"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ирать антонимы к слову «дорога».</w:t>
      </w:r>
    </w:p>
    <w:p w:rsidR="00C35D3F" w:rsidRPr="003467F2" w:rsidRDefault="00487BAA" w:rsidP="00C35D3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Обогащать и активизировать словарь: пешеход, тротуар, проезжая часть д</w:t>
      </w:r>
      <w:r w:rsidR="00C35D3F"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ороги, знаки дорожного движения.</w:t>
      </w:r>
    </w:p>
    <w:p w:rsidR="00487BAA" w:rsidRPr="003467F2" w:rsidRDefault="00487BAA" w:rsidP="00C35D3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Воспитывать чувство ответственности на дороге.</w:t>
      </w:r>
    </w:p>
    <w:p w:rsidR="00487BAA" w:rsidRPr="003467F2" w:rsidRDefault="00C35D3F" w:rsidP="00C35D3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467F2">
        <w:rPr>
          <w:rFonts w:ascii="Times New Roman" w:eastAsia="Times New Roman" w:hAnsi="Times New Roman"/>
          <w:sz w:val="22"/>
          <w:szCs w:val="22"/>
          <w:lang w:val="ru-RU" w:eastAsia="ru-RU"/>
        </w:rPr>
        <w:t>З</w:t>
      </w:r>
      <w:r w:rsidR="00487BAA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акрепить знания о группах дорожных знак</w:t>
      </w:r>
      <w:r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ов запрещающие, предупреждающие</w:t>
      </w:r>
      <w:r w:rsidR="00487BAA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, предписывающие </w:t>
      </w:r>
      <w:r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знаки сервиса;  знания о том</w:t>
      </w:r>
      <w:r w:rsidR="00487BAA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 что играть нужно на детской площадке и дорогу переходить</w:t>
      </w:r>
      <w:r w:rsidR="00487BAA" w:rsidRPr="003467F2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 </w:t>
      </w:r>
      <w:r w:rsidR="00487BAA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 пешеходному переходу.</w:t>
      </w:r>
    </w:p>
    <w:p w:rsidR="00487BAA" w:rsidRPr="003467F2" w:rsidRDefault="00A455D4" w:rsidP="00C35D3F">
      <w:pPr>
        <w:pStyle w:val="aa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Полиязычный </w:t>
      </w:r>
      <w:bookmarkStart w:id="0" w:name="_GoBack"/>
      <w:bookmarkEnd w:id="0"/>
      <w:r w:rsidR="00487BAA" w:rsidRPr="003467F2">
        <w:rPr>
          <w:rFonts w:ascii="Times New Roman" w:hAnsi="Times New Roman"/>
          <w:b/>
          <w:sz w:val="22"/>
          <w:szCs w:val="22"/>
          <w:lang w:val="ru-RU"/>
        </w:rPr>
        <w:t xml:space="preserve">компонент: 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велосипед – </w:t>
      </w:r>
      <w:r w:rsidR="00487BAA" w:rsidRPr="003467F2">
        <w:rPr>
          <w:rFonts w:ascii="Times New Roman" w:hAnsi="Times New Roman"/>
          <w:sz w:val="22"/>
          <w:szCs w:val="22"/>
        </w:rPr>
        <w:t>bicycle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, машина – </w:t>
      </w:r>
      <w:r w:rsidR="00487BAA" w:rsidRPr="003467F2">
        <w:rPr>
          <w:rFonts w:ascii="Times New Roman" w:hAnsi="Times New Roman"/>
          <w:sz w:val="22"/>
          <w:szCs w:val="22"/>
        </w:rPr>
        <w:t>a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7BAA" w:rsidRPr="003467F2">
        <w:rPr>
          <w:rFonts w:ascii="Times New Roman" w:hAnsi="Times New Roman"/>
          <w:sz w:val="22"/>
          <w:szCs w:val="22"/>
        </w:rPr>
        <w:t>car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, ковер – </w:t>
      </w:r>
      <w:r w:rsidR="00487BAA" w:rsidRPr="003467F2">
        <w:rPr>
          <w:rFonts w:ascii="Times New Roman" w:hAnsi="Times New Roman"/>
          <w:sz w:val="22"/>
          <w:szCs w:val="22"/>
        </w:rPr>
        <w:t>carpet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 – к</w:t>
      </w:r>
      <w:proofErr w:type="spellStart"/>
      <w:r w:rsidR="00487BAA" w:rsidRPr="003467F2">
        <w:rPr>
          <w:rFonts w:ascii="Times New Roman" w:hAnsi="Times New Roman"/>
          <w:sz w:val="22"/>
          <w:szCs w:val="22"/>
        </w:rPr>
        <w:t>i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>лем</w:t>
      </w:r>
      <w:proofErr w:type="spellEnd"/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, метла – </w:t>
      </w:r>
      <w:r w:rsidR="00487BAA" w:rsidRPr="003467F2">
        <w:rPr>
          <w:rFonts w:ascii="Times New Roman" w:hAnsi="Times New Roman"/>
          <w:sz w:val="22"/>
          <w:szCs w:val="22"/>
        </w:rPr>
        <w:t>broom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, зебра – </w:t>
      </w:r>
      <w:r w:rsidR="00487BAA" w:rsidRPr="003467F2">
        <w:rPr>
          <w:rFonts w:ascii="Times New Roman" w:hAnsi="Times New Roman"/>
          <w:sz w:val="22"/>
          <w:szCs w:val="22"/>
        </w:rPr>
        <w:t>zebra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, карета – </w:t>
      </w:r>
      <w:r w:rsidR="00487BAA" w:rsidRPr="003467F2">
        <w:rPr>
          <w:rFonts w:ascii="Times New Roman" w:hAnsi="Times New Roman"/>
          <w:sz w:val="22"/>
          <w:szCs w:val="22"/>
        </w:rPr>
        <w:t>coach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 – к</w:t>
      </w:r>
      <w:r w:rsidR="00487BAA" w:rsidRPr="003467F2">
        <w:rPr>
          <w:rFonts w:ascii="Times New Roman" w:hAnsi="Times New Roman"/>
          <w:sz w:val="22"/>
          <w:szCs w:val="22"/>
          <w:lang w:val="kk-KZ"/>
        </w:rPr>
        <w:t>үйме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, дорога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–</w:t>
      </w:r>
      <w:r w:rsidR="00487BAA" w:rsidRPr="003467F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487BAA" w:rsidRPr="003467F2">
        <w:rPr>
          <w:rFonts w:ascii="Times New Roman" w:hAnsi="Times New Roman"/>
          <w:sz w:val="22"/>
          <w:szCs w:val="22"/>
          <w:lang w:val="ru-RU"/>
        </w:rPr>
        <w:t>жол</w:t>
      </w:r>
      <w:proofErr w:type="spellEnd"/>
      <w:r w:rsidR="00C35D3F" w:rsidRPr="003467F2">
        <w:rPr>
          <w:rFonts w:ascii="Times New Roman" w:hAnsi="Times New Roman"/>
          <w:sz w:val="22"/>
          <w:szCs w:val="22"/>
          <w:lang w:val="ru-RU"/>
        </w:rPr>
        <w:t>.</w:t>
      </w:r>
    </w:p>
    <w:p w:rsidR="00487BAA" w:rsidRPr="003467F2" w:rsidRDefault="00487BAA" w:rsidP="00C35D3F">
      <w:pPr>
        <w:ind w:right="-59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 xml:space="preserve">Словарная работа: </w:t>
      </w:r>
      <w:r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пешеходный переход, дорожные знаки, дорожная разметка</w:t>
      </w:r>
      <w:r w:rsidR="00C35D3F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.</w:t>
      </w:r>
    </w:p>
    <w:p w:rsidR="00487BAA" w:rsidRPr="003467F2" w:rsidRDefault="00487BAA" w:rsidP="00C35D3F">
      <w:pPr>
        <w:ind w:right="-598"/>
        <w:jc w:val="both"/>
        <w:rPr>
          <w:rFonts w:ascii="Times New Roman" w:hAnsi="Times New Roman"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 xml:space="preserve">Предметно-развивающая среда: </w:t>
      </w:r>
      <w:r w:rsidRPr="003467F2">
        <w:rPr>
          <w:rFonts w:ascii="Times New Roman" w:hAnsi="Times New Roman"/>
          <w:sz w:val="22"/>
          <w:szCs w:val="22"/>
          <w:lang w:val="ru-RU"/>
        </w:rPr>
        <w:t xml:space="preserve">аудио- и видеозаписи, дорожные знаки, светофор, кубики, дорожная разметка, буквы для составления слова, машины, игрушки, велосипед, 3 доски с цветным материалом, 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ширма со знаками, панно «Город»,</w:t>
      </w:r>
      <w:r w:rsidRPr="003467F2">
        <w:rPr>
          <w:rFonts w:ascii="Times New Roman" w:hAnsi="Times New Roman"/>
          <w:sz w:val="22"/>
          <w:szCs w:val="22"/>
          <w:lang w:val="ru-RU"/>
        </w:rPr>
        <w:t xml:space="preserve">  краски, карандаши, кисти, клеенки, клей, цветная бумага, наклейки для составления картины, ножницы, пластилин, счетные палочки, картинки для выкладывания песком, вырезные автомобили для разрисовывания, </w:t>
      </w:r>
      <w:proofErr w:type="spellStart"/>
      <w:r w:rsidRPr="003467F2">
        <w:rPr>
          <w:rFonts w:ascii="Times New Roman" w:hAnsi="Times New Roman"/>
          <w:sz w:val="22"/>
          <w:szCs w:val="22"/>
          <w:lang w:val="ru-RU"/>
        </w:rPr>
        <w:t>пазлы</w:t>
      </w:r>
      <w:proofErr w:type="spellEnd"/>
      <w:r w:rsidRPr="003467F2">
        <w:rPr>
          <w:rFonts w:ascii="Times New Roman" w:hAnsi="Times New Roman"/>
          <w:sz w:val="22"/>
          <w:szCs w:val="22"/>
          <w:lang w:val="ru-RU"/>
        </w:rPr>
        <w:t xml:space="preserve"> «Знаки», кор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 xml:space="preserve">аблик – светофор по </w:t>
      </w:r>
      <w:proofErr w:type="spellStart"/>
      <w:r w:rsidR="00C35D3F" w:rsidRPr="003467F2">
        <w:rPr>
          <w:rFonts w:ascii="Times New Roman" w:hAnsi="Times New Roman"/>
          <w:sz w:val="22"/>
          <w:szCs w:val="22"/>
          <w:lang w:val="ru-RU"/>
        </w:rPr>
        <w:t>Воскобовичу</w:t>
      </w:r>
      <w:proofErr w:type="spellEnd"/>
      <w:r w:rsidR="00C35D3F" w:rsidRPr="003467F2">
        <w:rPr>
          <w:rFonts w:ascii="Times New Roman" w:hAnsi="Times New Roman"/>
          <w:sz w:val="22"/>
          <w:szCs w:val="22"/>
          <w:lang w:val="ru-RU"/>
        </w:rPr>
        <w:t>, к</w:t>
      </w:r>
      <w:r w:rsidRPr="003467F2">
        <w:rPr>
          <w:rFonts w:ascii="Times New Roman" w:hAnsi="Times New Roman"/>
          <w:sz w:val="22"/>
          <w:szCs w:val="22"/>
          <w:lang w:val="ru-RU"/>
        </w:rPr>
        <w:t>у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бики для конструирования машины, м</w:t>
      </w:r>
      <w:r w:rsidRPr="003467F2">
        <w:rPr>
          <w:rFonts w:ascii="Times New Roman" w:hAnsi="Times New Roman"/>
          <w:sz w:val="22"/>
          <w:szCs w:val="22"/>
          <w:lang w:val="ru-RU"/>
        </w:rPr>
        <w:t>едали для награждения детей.</w:t>
      </w:r>
    </w:p>
    <w:p w:rsidR="00487BAA" w:rsidRPr="003467F2" w:rsidRDefault="00487BAA" w:rsidP="00C35D3F">
      <w:pPr>
        <w:ind w:right="-598"/>
        <w:jc w:val="both"/>
        <w:rPr>
          <w:rFonts w:ascii="Times New Roman" w:hAnsi="Times New Roman"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 xml:space="preserve">Техника безопасности: </w:t>
      </w:r>
      <w:r w:rsidRPr="003467F2">
        <w:rPr>
          <w:rFonts w:ascii="Times New Roman" w:hAnsi="Times New Roman"/>
          <w:sz w:val="22"/>
          <w:szCs w:val="22"/>
          <w:lang w:val="ru-RU"/>
        </w:rPr>
        <w:t>напоминание детям о правильной работе с ножницами и красками.</w:t>
      </w:r>
    </w:p>
    <w:p w:rsidR="002D41F3" w:rsidRPr="003467F2" w:rsidRDefault="002D41F3" w:rsidP="00C35D3F">
      <w:pPr>
        <w:ind w:right="-598"/>
        <w:jc w:val="both"/>
        <w:rPr>
          <w:rFonts w:ascii="Times New Roman" w:hAnsi="Times New Roman"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 xml:space="preserve">Инновационные технологии: </w:t>
      </w:r>
      <w:r w:rsidRPr="003467F2">
        <w:rPr>
          <w:rFonts w:ascii="Times New Roman" w:hAnsi="Times New Roman"/>
          <w:sz w:val="22"/>
          <w:szCs w:val="22"/>
          <w:lang w:val="ru-RU"/>
        </w:rPr>
        <w:t>ТРИЗ, РТВ</w:t>
      </w:r>
      <w:r w:rsidR="00C35D3F" w:rsidRPr="003467F2">
        <w:rPr>
          <w:rFonts w:ascii="Times New Roman" w:hAnsi="Times New Roman"/>
          <w:sz w:val="22"/>
          <w:szCs w:val="22"/>
          <w:lang w:val="ru-RU"/>
        </w:rPr>
        <w:t>.</w:t>
      </w:r>
    </w:p>
    <w:p w:rsidR="00C35D3F" w:rsidRPr="003467F2" w:rsidRDefault="00C35D3F" w:rsidP="00C35D3F">
      <w:pPr>
        <w:ind w:right="-598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margin" w:tblpY="100"/>
        <w:tblW w:w="10215" w:type="dxa"/>
        <w:tblLayout w:type="fixed"/>
        <w:tblLook w:val="04A0" w:firstRow="1" w:lastRow="0" w:firstColumn="1" w:lastColumn="0" w:noHBand="0" w:noVBand="1"/>
      </w:tblPr>
      <w:tblGrid>
        <w:gridCol w:w="2235"/>
        <w:gridCol w:w="4813"/>
        <w:gridCol w:w="3167"/>
      </w:tblGrid>
      <w:tr w:rsidR="002D41F3" w:rsidRPr="003467F2" w:rsidTr="00016C09">
        <w:trPr>
          <w:trHeight w:val="557"/>
        </w:trPr>
        <w:tc>
          <w:tcPr>
            <w:tcW w:w="2235" w:type="dxa"/>
          </w:tcPr>
          <w:p w:rsidR="002D41F3" w:rsidRPr="003467F2" w:rsidRDefault="002D41F3" w:rsidP="00C35D3F">
            <w:pPr>
              <w:ind w:right="-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 xml:space="preserve">Этапы </w:t>
            </w:r>
            <w:r w:rsidR="00C35D3F" w:rsidRPr="003467F2">
              <w:rPr>
                <w:rFonts w:ascii="Times New Roman" w:hAnsi="Times New Roman"/>
                <w:b/>
                <w:lang w:val="ru-RU"/>
              </w:rPr>
              <w:t>деятельности</w:t>
            </w:r>
          </w:p>
        </w:tc>
        <w:tc>
          <w:tcPr>
            <w:tcW w:w="4813" w:type="dxa"/>
          </w:tcPr>
          <w:p w:rsidR="002D41F3" w:rsidRPr="003467F2" w:rsidRDefault="002D41F3" w:rsidP="00C35D3F">
            <w:pPr>
              <w:ind w:right="-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Действия воспитателя</w:t>
            </w:r>
          </w:p>
        </w:tc>
        <w:tc>
          <w:tcPr>
            <w:tcW w:w="3167" w:type="dxa"/>
          </w:tcPr>
          <w:p w:rsidR="002D41F3" w:rsidRPr="003467F2" w:rsidRDefault="002D41F3" w:rsidP="00C35D3F">
            <w:pPr>
              <w:ind w:right="-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Действия  детей</w:t>
            </w:r>
          </w:p>
        </w:tc>
      </w:tr>
      <w:tr w:rsidR="002D41F3" w:rsidRPr="00A455D4" w:rsidTr="00016C09">
        <w:trPr>
          <w:trHeight w:val="567"/>
        </w:trPr>
        <w:tc>
          <w:tcPr>
            <w:tcW w:w="2235" w:type="dxa"/>
            <w:tcBorders>
              <w:bottom w:val="single" w:sz="4" w:space="0" w:color="auto"/>
            </w:tcBorders>
          </w:tcPr>
          <w:p w:rsidR="002D41F3" w:rsidRPr="003467F2" w:rsidRDefault="002D41F3" w:rsidP="00C35D3F">
            <w:pPr>
              <w:ind w:right="-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Мотивационно</w:t>
            </w:r>
          </w:p>
          <w:p w:rsidR="002D41F3" w:rsidRPr="003467F2" w:rsidRDefault="002D41F3" w:rsidP="00C35D3F">
            <w:pPr>
              <w:ind w:right="-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побудительный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2D41F3" w:rsidRPr="003467F2" w:rsidRDefault="002D41F3" w:rsidP="002D41F3">
            <w:pPr>
              <w:ind w:right="-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Дети под музыку входят в украшенную группу, становятся возле кубиков. 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2D41F3" w:rsidRPr="003467F2" w:rsidRDefault="002D41F3" w:rsidP="002D41F3">
            <w:pPr>
              <w:ind w:right="-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Поют, танцуют, показывают движения под музыку</w:t>
            </w:r>
          </w:p>
        </w:tc>
      </w:tr>
      <w:tr w:rsidR="002D41F3" w:rsidRPr="003467F2" w:rsidTr="00016C09">
        <w:trPr>
          <w:trHeight w:val="2944"/>
        </w:trPr>
        <w:tc>
          <w:tcPr>
            <w:tcW w:w="2235" w:type="dxa"/>
            <w:tcBorders>
              <w:top w:val="single" w:sz="4" w:space="0" w:color="auto"/>
            </w:tcBorders>
          </w:tcPr>
          <w:p w:rsidR="002D41F3" w:rsidRPr="003467F2" w:rsidRDefault="002D41F3" w:rsidP="00C35D3F">
            <w:pPr>
              <w:ind w:right="-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Организационно-</w:t>
            </w:r>
          </w:p>
          <w:p w:rsidR="002D41F3" w:rsidRPr="003467F2" w:rsidRDefault="002D41F3" w:rsidP="00C35D3F">
            <w:pPr>
              <w:ind w:right="-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поисковый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Воспитатель читает стихотворение: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Город</w:t>
            </w:r>
            <w:r w:rsidR="00C35D3F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в котором с тобой мы живем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Можно по праву сравнить с букварем</w:t>
            </w:r>
            <w:r w:rsidR="00C35D3F" w:rsidRPr="003467F2">
              <w:rPr>
                <w:rFonts w:ascii="Times New Roman" w:hAnsi="Times New Roman"/>
                <w:lang w:val="ru-RU"/>
              </w:rPr>
              <w:t>.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Вот она азбука над мостовой</w:t>
            </w:r>
            <w:r w:rsidR="00C35D3F" w:rsidRPr="003467F2">
              <w:rPr>
                <w:rFonts w:ascii="Times New Roman" w:hAnsi="Times New Roman"/>
                <w:lang w:val="ru-RU"/>
              </w:rPr>
              <w:t>,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Знаки развешаны над головой</w:t>
            </w:r>
            <w:r w:rsidR="00C35D3F" w:rsidRPr="003467F2">
              <w:rPr>
                <w:rFonts w:ascii="Times New Roman" w:hAnsi="Times New Roman"/>
                <w:lang w:val="ru-RU"/>
              </w:rPr>
              <w:t>.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Азбука улиц, проспекты дорог</w:t>
            </w:r>
            <w:r w:rsidR="00C35D3F" w:rsidRPr="003467F2">
              <w:rPr>
                <w:rFonts w:ascii="Times New Roman" w:hAnsi="Times New Roman"/>
                <w:lang w:val="ru-RU"/>
              </w:rPr>
              <w:t xml:space="preserve"> -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Город дает нам все время урок.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Азбуку города помни всегда 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Чтоб не случилась с тобою беда.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Звучит музыка.</w:t>
            </w:r>
            <w:r w:rsidRPr="003467F2">
              <w:rPr>
                <w:rFonts w:ascii="Times New Roman" w:hAnsi="Times New Roman"/>
                <w:lang w:val="ru-RU"/>
              </w:rPr>
              <w:t xml:space="preserve"> </w:t>
            </w:r>
            <w:r w:rsidRPr="003467F2">
              <w:rPr>
                <w:rFonts w:ascii="Times New Roman" w:hAnsi="Times New Roman"/>
                <w:b/>
                <w:lang w:val="ru-RU"/>
              </w:rPr>
              <w:t>Выходят девочка и мальчик. Читают стихотворение.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Д.: Привет друзья, привет народ!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lastRenderedPageBreak/>
              <w:t>М: Кто в славном городе живет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Д: Сейчас приветствует  всех вас </w:t>
            </w:r>
          </w:p>
          <w:p w:rsidR="002D41F3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Агит</w:t>
            </w:r>
            <w:r w:rsidR="002D41F3" w:rsidRPr="003467F2">
              <w:rPr>
                <w:rFonts w:ascii="Times New Roman" w:hAnsi="Times New Roman"/>
                <w:lang w:val="ru-RU"/>
              </w:rPr>
              <w:t>бригада просто класс!!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Д: Мы правила дорожные примерно изучаем!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М: Как вести автомобиль по правилам мы знаем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Д: И в жизни каждого из нас 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М: Иметь бы свой автомобиль, а пока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Д: О правилах движения расскажем вам!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М: О правилах</w:t>
            </w:r>
            <w:r w:rsidR="00C35D3F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которые нужны сегодня нам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Воспитатель подходит к ширме со знаками.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Угадайте! 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Жду ответа! </w:t>
            </w:r>
          </w:p>
          <w:p w:rsidR="00DE3B25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Чтобы значило все это!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Воспитатель подходит к одной из машин, находит большой конверт.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В: - Ребята, что это?! 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Давайте посмотрим, кому это письмо адресовано! (читает кому от кого)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Давайте откроем его!!!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Читает письмо.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Ну как поможем бедным жителям этого города?!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Но чтобы им помочь справиться с этой бедой, нам нужно будет вспомнить правила дорожного движения, название знаков и правил поведения на дороге.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 xml:space="preserve">Звучит музыка. 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Вбегает Помеха</w:t>
            </w:r>
            <w:r w:rsidRPr="003467F2">
              <w:rPr>
                <w:rFonts w:ascii="Times New Roman" w:hAnsi="Times New Roman"/>
                <w:lang w:val="ru-RU"/>
              </w:rPr>
              <w:t>.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П: - А вы уже получили письмо?! 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А в этом городе главная теперь я!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- Никаких правил, ни каких знаков, делай что хочешь. 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У вас все равно ничего не получится.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Почему?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П: - Потому что вы маленькие и правил еще не знаете!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А вот и не правда наши дети знают названия знаков и правила поведения на дороге. Правда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ребята?!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Ну что ребята, давайте поможем бедным жителям! А ты уходи и не мешай нам!!!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П: - Хорошо, побегу в свой любимый город. Но к вам я еще вернусь! (убегает)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Ребята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в этом конверте еще есть видео письмо!!!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Давайте посмотрим!!!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(работа с презентацией «Правила дорожного движения»)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В:- Молодцы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ребята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справились с заданием!!!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А наши дети решили проверить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знает ли о ПДД в нашем садике взрослые и дети! Вот что из этого получилось!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По окончанию просмотра воспитатель задает вопросы:</w:t>
            </w:r>
          </w:p>
          <w:p w:rsidR="004A6E86" w:rsidRPr="003467F2" w:rsidRDefault="004A6E86" w:rsidP="00C35D3F">
            <w:pPr>
              <w:pStyle w:val="ab"/>
              <w:numPr>
                <w:ilvl w:val="0"/>
                <w:numId w:val="1"/>
              </w:numPr>
              <w:ind w:left="311" w:right="-3" w:hanging="311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А кто из участников не правильно ответил на вопрос?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 xml:space="preserve">Звучит музыка. 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Забегает Кузя и плачет.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К: - </w:t>
            </w:r>
            <w:proofErr w:type="spellStart"/>
            <w:r w:rsidRPr="003467F2">
              <w:rPr>
                <w:rFonts w:ascii="Times New Roman" w:hAnsi="Times New Roman"/>
                <w:lang w:val="ru-RU"/>
              </w:rPr>
              <w:t>Ойеееей</w:t>
            </w:r>
            <w:proofErr w:type="spellEnd"/>
            <w:r w:rsidR="00016C09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хорошо</w:t>
            </w:r>
            <w:r w:rsidR="00016C09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что жив остался 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Чуть зубов недосчитался!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Ой болит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болит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болит</w:t>
            </w:r>
            <w:r w:rsidR="00155EEA">
              <w:rPr>
                <w:rFonts w:ascii="Times New Roman" w:hAnsi="Times New Roman"/>
                <w:lang w:val="ru-RU"/>
              </w:rPr>
              <w:t>,</w:t>
            </w:r>
          </w:p>
          <w:p w:rsidR="004A6E86" w:rsidRPr="003467F2" w:rsidRDefault="00155EEA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Где тут доктор А</w:t>
            </w:r>
            <w:r w:rsidR="004A6E86" w:rsidRPr="003467F2">
              <w:rPr>
                <w:rFonts w:ascii="Times New Roman" w:hAnsi="Times New Roman"/>
                <w:lang w:val="ru-RU"/>
              </w:rPr>
              <w:t>йболит!!!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Входит ребенок-Айболит.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Айболит: - Что случилось? 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              – В чем вопрос?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Кузя: - Еле ноги я унес</w:t>
            </w:r>
            <w:r w:rsidR="008532E3" w:rsidRPr="003467F2">
              <w:rPr>
                <w:rFonts w:ascii="Times New Roman" w:hAnsi="Times New Roman"/>
                <w:lang w:val="ru-RU"/>
              </w:rPr>
              <w:t>!!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А: - Правил ты не соблюдал!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И в впросак опять попал!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(Одевает Кузе гипс и уходит)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Кузя: Но я же домовенок из дома не выхожу и правил ваших не знаю! Меня украла Баба Яга! А я от нее сбежал!! Попал в город на дорогу, а потом к вам!!! Помогите мне!!!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Не переживай</w:t>
            </w:r>
            <w:r w:rsidR="00016C09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Кузя</w:t>
            </w:r>
            <w:r w:rsidR="00016C09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мы тебе поможем!!! Наши дети тебя научат правилам. Тем более что мы уже помогаем жителям города, которых обидела Помеха! Оставайся с нами!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Кузя: Ну ладно!!!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Звучит музыка, фон</w:t>
            </w:r>
            <w:r w:rsidR="00016C09" w:rsidRPr="003467F2">
              <w:rPr>
                <w:rFonts w:ascii="Times New Roman" w:hAnsi="Times New Roman"/>
                <w:b/>
                <w:lang w:val="ru-RU"/>
              </w:rPr>
              <w:t>ограмма «Где то на белом свете».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Где то на белом свете, там</w:t>
            </w:r>
            <w:r w:rsidR="00016C09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где машин полно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Взрослые и дети, знают лишь одно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Что каждый без сомнения должен уяснить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Правила движения нужно всем учить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Ла – Ла – Ла – Ла- жизнь чтоб веселей была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Ла – Ла – Ла – Ла  чтоб спокойней жизнь была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Выходит ребенок.</w:t>
            </w:r>
          </w:p>
          <w:p w:rsidR="00B85185" w:rsidRPr="003467F2" w:rsidRDefault="00B85185" w:rsidP="00016C09">
            <w:pPr>
              <w:pStyle w:val="ab"/>
              <w:numPr>
                <w:ilvl w:val="0"/>
                <w:numId w:val="5"/>
              </w:numPr>
              <w:ind w:left="311" w:right="-3" w:hanging="311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 xml:space="preserve">Ребенок 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</w:t>
            </w:r>
            <w:r w:rsidR="008532E3" w:rsidRPr="003467F2">
              <w:rPr>
                <w:rFonts w:ascii="Times New Roman" w:hAnsi="Times New Roman"/>
                <w:lang w:val="ru-RU"/>
              </w:rPr>
              <w:t xml:space="preserve">Правил </w:t>
            </w:r>
            <w:r w:rsidRPr="003467F2">
              <w:rPr>
                <w:rFonts w:ascii="Times New Roman" w:hAnsi="Times New Roman"/>
                <w:lang w:val="ru-RU"/>
              </w:rPr>
              <w:t>на свете дорожных не мало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Все бы их выучить нам не мешало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Но основные из правил движения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Должны мы знать как таблицу умножения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На дороге не играть, не кататься, если хочешь здоровым остаться</w:t>
            </w:r>
            <w:r w:rsidR="008532E3" w:rsidRPr="003467F2">
              <w:rPr>
                <w:rFonts w:ascii="Times New Roman" w:hAnsi="Times New Roman"/>
                <w:lang w:val="ru-RU"/>
              </w:rPr>
              <w:t>»</w:t>
            </w:r>
          </w:p>
          <w:p w:rsidR="00B85185" w:rsidRPr="003467F2" w:rsidRDefault="00B85185" w:rsidP="00016C09">
            <w:pPr>
              <w:pStyle w:val="ab"/>
              <w:numPr>
                <w:ilvl w:val="0"/>
                <w:numId w:val="5"/>
              </w:numPr>
              <w:ind w:left="311" w:right="-3" w:hanging="311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 xml:space="preserve">Ребенок  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Раз, два, три, четыре, пять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Начинаем отвечать.</w:t>
            </w:r>
          </w:p>
          <w:p w:rsidR="00B85185" w:rsidRPr="003467F2" w:rsidRDefault="00B85185" w:rsidP="00016C09">
            <w:pPr>
              <w:pStyle w:val="ab"/>
              <w:numPr>
                <w:ilvl w:val="0"/>
                <w:numId w:val="5"/>
              </w:numPr>
              <w:ind w:left="317" w:right="-3" w:hanging="317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 xml:space="preserve">Ребенок 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Для того, чтобы безопасно перейти дорогу 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Надо запомнить несколько правил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Подходит к знакам. – Смотрите друзья! Это дорожная разметка. Ее называют зебра!!! Догадались почему!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А какая будет зебра на казахском и английском языках?</w:t>
            </w:r>
          </w:p>
          <w:p w:rsidR="008532E3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Звучит музыка. Выходят две девочки с плакатом зебры.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1 девочка:  Раз, два, три, четыре, пять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        </w:t>
            </w:r>
            <w:r w:rsidR="00016C09" w:rsidRPr="003467F2">
              <w:rPr>
                <w:rFonts w:ascii="Times New Roman" w:hAnsi="Times New Roman"/>
                <w:lang w:val="ru-RU"/>
              </w:rPr>
              <w:t xml:space="preserve">       </w:t>
            </w:r>
            <w:r w:rsidRPr="003467F2">
              <w:rPr>
                <w:rFonts w:ascii="Times New Roman" w:hAnsi="Times New Roman"/>
                <w:lang w:val="ru-RU"/>
              </w:rPr>
              <w:t>Вышла зебра погулять,</w:t>
            </w:r>
          </w:p>
          <w:p w:rsidR="00016C09" w:rsidRPr="003467F2" w:rsidRDefault="00016C09" w:rsidP="00016C09">
            <w:pPr>
              <w:ind w:right="-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2 девочка: Здесь нельзя тебе скакать</w:t>
            </w:r>
          </w:p>
          <w:p w:rsidR="00016C09" w:rsidRPr="003467F2" w:rsidRDefault="00016C09" w:rsidP="00016C09">
            <w:pPr>
              <w:ind w:right="-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Надо здесь тебе лежать.</w:t>
            </w:r>
          </w:p>
          <w:p w:rsidR="00016C09" w:rsidRPr="003467F2" w:rsidRDefault="00016C09" w:rsidP="00016C09">
            <w:pPr>
              <w:pStyle w:val="ab"/>
              <w:numPr>
                <w:ilvl w:val="0"/>
                <w:numId w:val="6"/>
              </w:numPr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ребенок: Полосатая дорожка через улицу идет</w:t>
            </w:r>
          </w:p>
          <w:p w:rsidR="00016C09" w:rsidRPr="003467F2" w:rsidRDefault="00016C09" w:rsidP="00016C09">
            <w:pPr>
              <w:pStyle w:val="ab"/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Здесь нам очень осторожно нужно делать переход</w:t>
            </w:r>
          </w:p>
          <w:p w:rsidR="00016C09" w:rsidRPr="003467F2" w:rsidRDefault="00016C09" w:rsidP="00016C09">
            <w:pPr>
              <w:pStyle w:val="ab"/>
              <w:numPr>
                <w:ilvl w:val="0"/>
                <w:numId w:val="6"/>
              </w:numPr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ребенок. Эту зебру на дорожке я несколько не боюсь</w:t>
            </w:r>
          </w:p>
          <w:p w:rsidR="00016C09" w:rsidRPr="003467F2" w:rsidRDefault="00016C09" w:rsidP="00016C09">
            <w:pPr>
              <w:pStyle w:val="ab"/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Если надо по полоскам в путь по правилам пущусь</w:t>
            </w:r>
          </w:p>
          <w:p w:rsidR="00016C09" w:rsidRPr="003467F2" w:rsidRDefault="00016C09" w:rsidP="00016C09">
            <w:pPr>
              <w:pStyle w:val="ab"/>
              <w:numPr>
                <w:ilvl w:val="0"/>
                <w:numId w:val="6"/>
              </w:numPr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ребенок. Он и вежливый и строгий</w:t>
            </w:r>
          </w:p>
          <w:p w:rsidR="00016C09" w:rsidRPr="003467F2" w:rsidRDefault="00016C09" w:rsidP="00016C09">
            <w:pPr>
              <w:pStyle w:val="ab"/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Он известен на весь мир </w:t>
            </w:r>
          </w:p>
          <w:p w:rsidR="00016C09" w:rsidRPr="003467F2" w:rsidRDefault="00016C09" w:rsidP="00016C09">
            <w:pPr>
              <w:pStyle w:val="ab"/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Он на улице широкой</w:t>
            </w:r>
          </w:p>
          <w:p w:rsidR="00016C09" w:rsidRPr="003467F2" w:rsidRDefault="00016C09" w:rsidP="00016C09">
            <w:pPr>
              <w:pStyle w:val="ab"/>
              <w:ind w:left="175" w:right="-3" w:hanging="175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Самый главный командир</w:t>
            </w:r>
          </w:p>
          <w:p w:rsidR="00016C09" w:rsidRPr="003467F2" w:rsidRDefault="00016C09" w:rsidP="00016C09">
            <w:pPr>
              <w:ind w:right="-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В: - Эти знаки нам друзья </w:t>
            </w:r>
          </w:p>
          <w:p w:rsidR="00016C09" w:rsidRPr="003467F2" w:rsidRDefault="00016C09" w:rsidP="00016C09">
            <w:pPr>
              <w:ind w:right="-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Забывать друзей нельзя</w:t>
            </w:r>
          </w:p>
          <w:p w:rsidR="00016C09" w:rsidRPr="003467F2" w:rsidRDefault="00016C09" w:rsidP="001C3EA3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В: - Кузя</w:t>
            </w:r>
            <w:r w:rsidR="000A0D4D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а ты знаешь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наши дети даже могут из букв составить слово, которое соответствует каждому цвету светофора. </w:t>
            </w:r>
          </w:p>
          <w:p w:rsidR="00016C09" w:rsidRPr="003467F2" w:rsidRDefault="00016C09" w:rsidP="001C3EA3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Молодцы ребята давайте немного отдохнем.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467F2">
              <w:rPr>
                <w:rFonts w:ascii="Times New Roman" w:hAnsi="Times New Roman"/>
                <w:b/>
                <w:lang w:val="ru-RU"/>
              </w:rPr>
              <w:t>Физминутка</w:t>
            </w:r>
            <w:proofErr w:type="spellEnd"/>
            <w:r w:rsidRPr="003467F2">
              <w:rPr>
                <w:rFonts w:ascii="Times New Roman" w:hAnsi="Times New Roman"/>
                <w:b/>
                <w:lang w:val="ru-RU"/>
              </w:rPr>
              <w:t xml:space="preserve"> «Упрямый постовой»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Постовой стоит упрямо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Людям машет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не ходи</w:t>
            </w:r>
            <w:r w:rsidR="001C3EA3" w:rsidRPr="003467F2">
              <w:rPr>
                <w:rFonts w:ascii="Times New Roman" w:hAnsi="Times New Roman"/>
                <w:lang w:val="ru-RU"/>
              </w:rPr>
              <w:t>.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Здесь машины едут прямо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Пешеход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ты погоди</w:t>
            </w:r>
            <w:r w:rsidR="001C3EA3" w:rsidRPr="003467F2">
              <w:rPr>
                <w:rFonts w:ascii="Times New Roman" w:hAnsi="Times New Roman"/>
                <w:lang w:val="ru-RU"/>
              </w:rPr>
              <w:t>.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Посмотрите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улыбнулся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Приглашает нас идти</w:t>
            </w:r>
            <w:r w:rsidR="001C3EA3" w:rsidRPr="003467F2">
              <w:rPr>
                <w:rFonts w:ascii="Times New Roman" w:hAnsi="Times New Roman"/>
                <w:lang w:val="ru-RU"/>
              </w:rPr>
              <w:t>.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Вы машины не спишите</w:t>
            </w:r>
            <w:r w:rsidR="001C3EA3" w:rsidRPr="003467F2">
              <w:rPr>
                <w:rFonts w:ascii="Times New Roman" w:hAnsi="Times New Roman"/>
                <w:lang w:val="ru-RU"/>
              </w:rPr>
              <w:t>,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Пешеходов пропустите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Ребята</w:t>
            </w:r>
            <w:r w:rsidR="000A0D4D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какие виды транспорта вы знаете?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А какой вид транспорта участвуют в дорожном движении?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-Являются ли транспортным средством: Ролики, самокат, скейтборд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- Почему? 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А давайте с вами поиграем! И пригласим играть Кузю!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Игра «Правильное движение»</w:t>
            </w:r>
          </w:p>
          <w:p w:rsidR="00016C09" w:rsidRPr="003467F2" w:rsidRDefault="00016C09" w:rsidP="00016C09">
            <w:pPr>
              <w:ind w:right="-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(Под музыку)</w:t>
            </w:r>
          </w:p>
          <w:p w:rsidR="00016C09" w:rsidRPr="003467F2" w:rsidRDefault="00016C09" w:rsidP="00016C09">
            <w:pPr>
              <w:ind w:right="-3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Ребята</w:t>
            </w:r>
            <w:r w:rsidR="000A0D4D" w:rsidRPr="003467F2">
              <w:rPr>
                <w:rFonts w:ascii="Times New Roman" w:hAnsi="Times New Roman"/>
                <w:lang w:val="ru-RU"/>
              </w:rPr>
              <w:t>,</w:t>
            </w:r>
            <w:r w:rsidRPr="003467F2">
              <w:rPr>
                <w:rFonts w:ascii="Times New Roman" w:hAnsi="Times New Roman"/>
                <w:lang w:val="ru-RU"/>
              </w:rPr>
              <w:t xml:space="preserve"> а как будет на английском и казахском языках машина и дорога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Кузя: - Я же к вам пришел из сказки?! 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Можно я вам тоже задам вам сказочные вопросы?!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1. На чем Емеля ехал к царю во дворец?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2. Любимый вид транспорта Кота Леопольда?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3. Во что превратиться тыква для Золушки?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4. Какой подарок родители дяди Федора сделали Печкину?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5.На чем летал старик Хоттабыч? </w:t>
            </w:r>
          </w:p>
          <w:p w:rsidR="00016C09" w:rsidRPr="003467F2" w:rsidRDefault="00016C09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6.Личный транспорт Бабы Яги? </w:t>
            </w:r>
            <w:r w:rsidRPr="003467F2">
              <w:rPr>
                <w:rFonts w:ascii="Times New Roman" w:hAnsi="Times New Roman"/>
                <w:lang w:val="ru-RU"/>
              </w:rPr>
              <w:tab/>
            </w:r>
          </w:p>
          <w:p w:rsidR="00016C09" w:rsidRPr="003467F2" w:rsidRDefault="00016C09" w:rsidP="000A0D4D">
            <w:pPr>
              <w:ind w:right="-598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Кузя: - Молодцы ребята!</w:t>
            </w:r>
          </w:p>
          <w:p w:rsidR="00016C09" w:rsidRPr="003467F2" w:rsidRDefault="00016C09" w:rsidP="000A0D4D">
            <w:pPr>
              <w:ind w:right="-598"/>
              <w:jc w:val="both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Звучит музыка. Забегает Помеха.</w:t>
            </w:r>
          </w:p>
          <w:p w:rsidR="00016C09" w:rsidRPr="003467F2" w:rsidRDefault="00016C09" w:rsidP="000A0D4D">
            <w:pPr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П: - Что вы со мной сделали?! Мой город без правил снова превратился в нормальный город с правилами и знаками. Кто меня теперь пожалеет? Мне некуда идти!!!</w:t>
            </w:r>
          </w:p>
          <w:p w:rsidR="00016C09" w:rsidRPr="003467F2" w:rsidRDefault="00016C09" w:rsidP="000A0D4D">
            <w:pPr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В: - Дорогая Помеха! А ты подружись со знаками. Стань доброй и перестань всем мешать. И тогда в новом городе найдется и для тебя место!!! И назови этот город ЗЕЛЕНЫЙ ОГОНЕК.  А наши дети могут показать и сделать подарки для жителей нового безопасного города. </w:t>
            </w:r>
          </w:p>
          <w:p w:rsidR="00016C09" w:rsidRPr="003467F2" w:rsidRDefault="00016C09" w:rsidP="000A0D4D">
            <w:pPr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Ну что ребята простим Помеху?</w:t>
            </w:r>
          </w:p>
          <w:p w:rsidR="00016C09" w:rsidRPr="003467F2" w:rsidRDefault="00016C09" w:rsidP="000A0D4D">
            <w:pPr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- Ребята, а давайте научим Помеху английскому и казахскому языкам!!! Назовем слова машина, велосипед, дорога, зеленый, красный, желтый, ковер, метла на двух языках.</w:t>
            </w:r>
          </w:p>
          <w:p w:rsidR="00016C09" w:rsidRPr="003467F2" w:rsidRDefault="00016C09" w:rsidP="000A0D4D">
            <w:pPr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Дети садятся за столы. </w:t>
            </w:r>
          </w:p>
          <w:p w:rsidR="00016C09" w:rsidRPr="003467F2" w:rsidRDefault="00016C09" w:rsidP="000A0D4D">
            <w:pPr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Учитель казахского языка проводит пальчиковую гимнастику.</w:t>
            </w:r>
          </w:p>
          <w:p w:rsidR="00016C09" w:rsidRPr="003467F2" w:rsidRDefault="00016C09" w:rsidP="00016C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Пальчиковая гимнастика</w:t>
            </w:r>
          </w:p>
          <w:p w:rsidR="00016C09" w:rsidRPr="003467F2" w:rsidRDefault="00155EEA" w:rsidP="00016C0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Алақай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016C09" w:rsidRPr="003467F2">
              <w:rPr>
                <w:rFonts w:ascii="Times New Roman" w:hAnsi="Times New Roman"/>
                <w:lang w:val="ru-RU"/>
              </w:rPr>
              <w:t>Алақай</w:t>
            </w:r>
            <w:proofErr w:type="spellEnd"/>
          </w:p>
          <w:p w:rsidR="00016C09" w:rsidRPr="003467F2" w:rsidRDefault="00016C09" w:rsidP="00016C09">
            <w:pPr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Той </w:t>
            </w:r>
            <w:proofErr w:type="spellStart"/>
            <w:r w:rsidRPr="003467F2">
              <w:rPr>
                <w:rFonts w:ascii="Times New Roman" w:hAnsi="Times New Roman"/>
                <w:lang w:val="ru-RU"/>
              </w:rPr>
              <w:t>тойлаық</w:t>
            </w:r>
            <w:proofErr w:type="spellEnd"/>
            <w:r w:rsidRPr="003467F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467F2">
              <w:rPr>
                <w:rFonts w:ascii="Times New Roman" w:hAnsi="Times New Roman"/>
                <w:lang w:val="ru-RU"/>
              </w:rPr>
              <w:t>балақай</w:t>
            </w:r>
            <w:proofErr w:type="spellEnd"/>
          </w:p>
          <w:p w:rsidR="00016C09" w:rsidRPr="003467F2" w:rsidRDefault="00016C09" w:rsidP="00016C0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467F2">
              <w:rPr>
                <w:rFonts w:ascii="Times New Roman" w:hAnsi="Times New Roman"/>
                <w:lang w:val="ru-RU"/>
              </w:rPr>
              <w:t>Қызарғанша</w:t>
            </w:r>
            <w:proofErr w:type="spellEnd"/>
            <w:r w:rsidRPr="003467F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467F2">
              <w:rPr>
                <w:rFonts w:ascii="Times New Roman" w:hAnsi="Times New Roman"/>
                <w:lang w:val="ru-RU"/>
              </w:rPr>
              <w:t>алақан</w:t>
            </w:r>
            <w:proofErr w:type="spellEnd"/>
          </w:p>
          <w:p w:rsidR="00016C09" w:rsidRPr="003467F2" w:rsidRDefault="00016C09" w:rsidP="00016C0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467F2">
              <w:rPr>
                <w:rFonts w:ascii="Times New Roman" w:hAnsi="Times New Roman"/>
                <w:lang w:val="ru-RU"/>
              </w:rPr>
              <w:t>Ұол</w:t>
            </w:r>
            <w:proofErr w:type="spellEnd"/>
            <w:r w:rsidRPr="003467F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467F2">
              <w:rPr>
                <w:rFonts w:ascii="Times New Roman" w:hAnsi="Times New Roman"/>
                <w:lang w:val="ru-RU"/>
              </w:rPr>
              <w:t>соғайық</w:t>
            </w:r>
            <w:proofErr w:type="spellEnd"/>
            <w:r w:rsidRPr="003467F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467F2">
              <w:rPr>
                <w:rFonts w:ascii="Times New Roman" w:hAnsi="Times New Roman"/>
                <w:lang w:val="ru-RU"/>
              </w:rPr>
              <w:t>балақан</w:t>
            </w:r>
            <w:proofErr w:type="spellEnd"/>
            <w:r w:rsidRPr="003467F2">
              <w:rPr>
                <w:rFonts w:ascii="Times New Roman" w:hAnsi="Times New Roman"/>
                <w:lang w:val="ru-RU"/>
              </w:rPr>
              <w:t xml:space="preserve">! </w:t>
            </w:r>
          </w:p>
          <w:p w:rsidR="00016C09" w:rsidRPr="003467F2" w:rsidRDefault="00016C09" w:rsidP="00016C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Под музыку дети выполняют творческую работу</w:t>
            </w:r>
          </w:p>
          <w:p w:rsidR="000A0D4D" w:rsidRPr="003467F2" w:rsidRDefault="00016C09" w:rsidP="000A0D4D">
            <w:pPr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По окончанию дети становятся возле машины, которую мальчики выложили из кубиков. 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проговаривают слова с воспитателем.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повторяют вместе</w:t>
            </w: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2D41F3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DE3B25" w:rsidRPr="003467F2" w:rsidRDefault="002D41F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садятся на кубики</w:t>
            </w: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Отвечают: Дорожные знаки</w:t>
            </w:r>
          </w:p>
          <w:p w:rsidR="00DE3B25" w:rsidRPr="003467F2" w:rsidRDefault="00DE3B2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Смотрят на проектор, отвечают на видео</w:t>
            </w:r>
            <w:r w:rsidR="00155EEA">
              <w:rPr>
                <w:rFonts w:ascii="Times New Roman" w:hAnsi="Times New Roman"/>
                <w:lang w:val="ru-RU"/>
              </w:rPr>
              <w:t xml:space="preserve"> </w:t>
            </w:r>
            <w:r w:rsidRPr="003467F2">
              <w:rPr>
                <w:rFonts w:ascii="Times New Roman" w:hAnsi="Times New Roman"/>
                <w:lang w:val="ru-RU"/>
              </w:rPr>
              <w:t>вопросы.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C35D3F" w:rsidRPr="003467F2" w:rsidRDefault="00C35D3F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отвечают: Дедушка Алена. Автобус надо обходить сзади.</w:t>
            </w: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4A6E86" w:rsidRPr="003467F2" w:rsidRDefault="004A6E86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Поют песню. 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Читает стихотворение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16C09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Потому что она полосатая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отвечают.</w:t>
            </w:r>
          </w:p>
          <w:p w:rsidR="00B85185" w:rsidRPr="003467F2" w:rsidRDefault="00B85185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Танцуют.</w:t>
            </w:r>
          </w:p>
          <w:p w:rsidR="008532E3" w:rsidRPr="003467F2" w:rsidRDefault="008532E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8532E3" w:rsidRPr="003467F2" w:rsidRDefault="00016C09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Кладут</w:t>
            </w:r>
            <w:r w:rsidR="00B85185" w:rsidRPr="003467F2">
              <w:rPr>
                <w:rFonts w:ascii="Times New Roman" w:hAnsi="Times New Roman"/>
                <w:lang w:val="ru-RU"/>
              </w:rPr>
              <w:t xml:space="preserve"> плакат на пол</w:t>
            </w:r>
            <w:r w:rsidRPr="003467F2">
              <w:rPr>
                <w:rFonts w:ascii="Times New Roman" w:hAnsi="Times New Roman"/>
                <w:lang w:val="ru-RU"/>
              </w:rPr>
              <w:t>.</w:t>
            </w: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1C3EA3" w:rsidRPr="003467F2" w:rsidRDefault="001C3EA3" w:rsidP="00C35D3F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</w:p>
          <w:p w:rsidR="001C3EA3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Уходят по зебре</w:t>
            </w:r>
            <w:r w:rsidR="001C3EA3" w:rsidRPr="003467F2">
              <w:rPr>
                <w:rFonts w:ascii="Times New Roman" w:hAnsi="Times New Roman"/>
                <w:lang w:val="ru-RU"/>
              </w:rPr>
              <w:t>.</w:t>
            </w: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Встает возле светофора</w:t>
            </w: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1C3EA3" w:rsidRPr="003467F2" w:rsidRDefault="001C3EA3" w:rsidP="000A0D4D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Произносят все вместе</w:t>
            </w:r>
          </w:p>
          <w:p w:rsidR="000A0D4D" w:rsidRPr="003467F2" w:rsidRDefault="000A0D4D" w:rsidP="000A0D4D">
            <w:pPr>
              <w:ind w:right="-598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Дети берут буквы и становятся 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Каждый возле своего цвета доски. Читают слова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Шагают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Машут рукой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Вытягивают руки вперед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Руки в стороны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Руки на пояс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Шагают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Хлопают в ладоши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Шагают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Наземный, водный, воздушный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Машины, велосипеды, мотоцикл, автобус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Нет.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На них нельзя ездить по дорогам.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выкладывают из геометрических фигур машины в правильном направлении.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отвечают.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1C3EA3" w:rsidRPr="003467F2" w:rsidRDefault="001C3EA3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Соглашаются.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На печк</w:t>
            </w:r>
            <w:r w:rsidR="001C3EA3" w:rsidRPr="003467F2">
              <w:rPr>
                <w:rFonts w:ascii="Times New Roman" w:hAnsi="Times New Roman"/>
                <w:lang w:val="ru-RU"/>
              </w:rPr>
              <w:t>е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Велосипед</w:t>
            </w:r>
          </w:p>
          <w:p w:rsidR="001C3EA3" w:rsidRPr="003467F2" w:rsidRDefault="001C3EA3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 Карету</w:t>
            </w:r>
          </w:p>
          <w:p w:rsidR="001C3EA3" w:rsidRPr="003467F2" w:rsidRDefault="001C3EA3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Велосипед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На ковре-самолете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Ступа, метла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Отвечаю на двух языках.</w:t>
            </w: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63"/>
              <w:rPr>
                <w:rFonts w:ascii="Times New Roman" w:hAnsi="Times New Roman"/>
                <w:lang w:val="ru-RU"/>
              </w:rPr>
            </w:pPr>
          </w:p>
          <w:p w:rsidR="000A0D4D" w:rsidRPr="003467F2" w:rsidRDefault="000A0D4D" w:rsidP="000A0D4D">
            <w:pPr>
              <w:ind w:right="-3"/>
              <w:jc w:val="both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выполняют движения.</w:t>
            </w:r>
          </w:p>
        </w:tc>
      </w:tr>
    </w:tbl>
    <w:p w:rsidR="00C9087B" w:rsidRPr="003467F2" w:rsidRDefault="00C9087B" w:rsidP="00B85185">
      <w:pPr>
        <w:ind w:right="-598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margin" w:tblpY="116"/>
        <w:tblW w:w="10162" w:type="dxa"/>
        <w:tblLook w:val="04A0" w:firstRow="1" w:lastRow="0" w:firstColumn="1" w:lastColumn="0" w:noHBand="0" w:noVBand="1"/>
      </w:tblPr>
      <w:tblGrid>
        <w:gridCol w:w="3085"/>
        <w:gridCol w:w="4820"/>
        <w:gridCol w:w="2257"/>
      </w:tblGrid>
      <w:tr w:rsidR="00C9087B" w:rsidRPr="00A455D4" w:rsidTr="001C3EA3">
        <w:trPr>
          <w:trHeight w:val="2978"/>
        </w:trPr>
        <w:tc>
          <w:tcPr>
            <w:tcW w:w="3085" w:type="dxa"/>
          </w:tcPr>
          <w:p w:rsidR="00C9087B" w:rsidRPr="003467F2" w:rsidRDefault="00C9087B" w:rsidP="001C3EA3">
            <w:pPr>
              <w:ind w:right="-598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Рефлексивно-</w:t>
            </w:r>
          </w:p>
          <w:p w:rsidR="00C9087B" w:rsidRPr="003467F2" w:rsidRDefault="00C9087B" w:rsidP="001C3EA3">
            <w:pPr>
              <w:ind w:right="-598"/>
              <w:rPr>
                <w:rFonts w:ascii="Times New Roman" w:hAnsi="Times New Roman"/>
                <w:b/>
                <w:lang w:val="ru-RU"/>
              </w:rPr>
            </w:pPr>
            <w:r w:rsidRPr="003467F2">
              <w:rPr>
                <w:rFonts w:ascii="Times New Roman" w:hAnsi="Times New Roman"/>
                <w:b/>
                <w:lang w:val="ru-RU"/>
              </w:rPr>
              <w:t>корригирующий</w:t>
            </w:r>
          </w:p>
        </w:tc>
        <w:tc>
          <w:tcPr>
            <w:tcW w:w="4820" w:type="dxa"/>
          </w:tcPr>
          <w:p w:rsidR="006719F1" w:rsidRPr="003467F2" w:rsidRDefault="006719F1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Помеха: - Спасибо ребята </w:t>
            </w:r>
            <w:proofErr w:type="gramStart"/>
            <w:r w:rsidRPr="003467F2">
              <w:rPr>
                <w:rFonts w:ascii="Times New Roman" w:hAnsi="Times New Roman"/>
                <w:lang w:val="ru-RU"/>
              </w:rPr>
              <w:t>за то что</w:t>
            </w:r>
            <w:proofErr w:type="gramEnd"/>
            <w:r w:rsidRPr="003467F2">
              <w:rPr>
                <w:rFonts w:ascii="Times New Roman" w:hAnsi="Times New Roman"/>
                <w:lang w:val="ru-RU"/>
              </w:rPr>
              <w:t xml:space="preserve"> вы помогли мне стать доброй!!!</w:t>
            </w:r>
          </w:p>
          <w:p w:rsidR="006719F1" w:rsidRPr="003467F2" w:rsidRDefault="006719F1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Кузя: - А меня научили правилам! И я теперь знаю названия знаков!!! </w:t>
            </w:r>
          </w:p>
          <w:p w:rsidR="006719F1" w:rsidRPr="003467F2" w:rsidRDefault="006719F1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Помеха: - А я хочу вас поблагодарить!!! И подарить вам медали!!! Вы самые лучшие знатоки правил дорожного движения</w:t>
            </w:r>
            <w:r w:rsidR="006C3EDB" w:rsidRPr="003467F2">
              <w:rPr>
                <w:rFonts w:ascii="Times New Roman" w:hAnsi="Times New Roman"/>
                <w:lang w:val="ru-RU"/>
              </w:rPr>
              <w:t>!!! (одевает детям медали)</w:t>
            </w:r>
          </w:p>
          <w:p w:rsidR="006C3EDB" w:rsidRPr="003467F2" w:rsidRDefault="006C3EDB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Воспитатель: - Вы жизнь свою оберегайте</w:t>
            </w:r>
          </w:p>
          <w:p w:rsidR="006C3EDB" w:rsidRPr="003467F2" w:rsidRDefault="006C3EDB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                   И правила дорог не нарушайте!!!</w:t>
            </w:r>
          </w:p>
          <w:p w:rsidR="006C3EDB" w:rsidRPr="003467F2" w:rsidRDefault="006C3EDB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                   Не зря говорит русский народ</w:t>
            </w:r>
          </w:p>
          <w:p w:rsidR="006C3EDB" w:rsidRPr="003467F2" w:rsidRDefault="006C3EDB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                        Что береженного Бог бережет.</w:t>
            </w:r>
          </w:p>
          <w:p w:rsidR="006C3EDB" w:rsidRPr="003467F2" w:rsidRDefault="006C3EDB" w:rsidP="001C3EA3">
            <w:pPr>
              <w:ind w:right="103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В: - Давайте пожелаем нашим гостям как в песни «Доброго и безопасного пути».</w:t>
            </w:r>
          </w:p>
          <w:p w:rsidR="006C3EDB" w:rsidRPr="003467F2" w:rsidRDefault="006C3EDB" w:rsidP="001C3EA3">
            <w:pPr>
              <w:ind w:right="103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 xml:space="preserve">Звучит музыка из мультфильма «Паровозик из </w:t>
            </w:r>
            <w:proofErr w:type="spellStart"/>
            <w:r w:rsidRPr="003467F2">
              <w:rPr>
                <w:rFonts w:ascii="Times New Roman" w:hAnsi="Times New Roman"/>
                <w:lang w:val="ru-RU"/>
              </w:rPr>
              <w:t>Ромашково</w:t>
            </w:r>
            <w:proofErr w:type="spellEnd"/>
            <w:r w:rsidRPr="003467F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57" w:type="dxa"/>
          </w:tcPr>
          <w:p w:rsidR="00C9087B" w:rsidRPr="003467F2" w:rsidRDefault="00C9087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</w:p>
          <w:p w:rsidR="006C3EDB" w:rsidRPr="003467F2" w:rsidRDefault="006C3EDB" w:rsidP="001C3EA3">
            <w:pPr>
              <w:ind w:right="-598"/>
              <w:rPr>
                <w:rFonts w:ascii="Times New Roman" w:hAnsi="Times New Roman"/>
                <w:lang w:val="ru-RU"/>
              </w:rPr>
            </w:pPr>
            <w:r w:rsidRPr="003467F2">
              <w:rPr>
                <w:rFonts w:ascii="Times New Roman" w:hAnsi="Times New Roman"/>
                <w:lang w:val="ru-RU"/>
              </w:rPr>
              <w:t>Дети прощаются на 3х языках.</w:t>
            </w:r>
          </w:p>
        </w:tc>
      </w:tr>
    </w:tbl>
    <w:p w:rsidR="00C9087B" w:rsidRPr="003467F2" w:rsidRDefault="00C9087B" w:rsidP="001C3EA3">
      <w:pPr>
        <w:ind w:right="-598"/>
        <w:rPr>
          <w:rFonts w:ascii="Times New Roman" w:hAnsi="Times New Roman"/>
          <w:b/>
          <w:sz w:val="22"/>
          <w:szCs w:val="22"/>
          <w:lang w:val="ru-RU"/>
        </w:rPr>
      </w:pPr>
    </w:p>
    <w:p w:rsidR="00C9087B" w:rsidRPr="003467F2" w:rsidRDefault="00C9087B" w:rsidP="00C9087B">
      <w:pPr>
        <w:ind w:right="-598"/>
        <w:rPr>
          <w:rFonts w:ascii="Times New Roman" w:hAnsi="Times New Roman"/>
          <w:b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Ожидаемый результат:</w:t>
      </w:r>
    </w:p>
    <w:p w:rsidR="00C9087B" w:rsidRPr="003467F2" w:rsidRDefault="00C9087B" w:rsidP="00C9087B">
      <w:pPr>
        <w:ind w:right="-598"/>
        <w:rPr>
          <w:rFonts w:ascii="Times New Roman" w:hAnsi="Times New Roman"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Знать:</w:t>
      </w:r>
      <w:r w:rsidR="006C3EDB" w:rsidRPr="003467F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C3EDB" w:rsidRPr="003467F2">
        <w:rPr>
          <w:rFonts w:ascii="Times New Roman" w:hAnsi="Times New Roman"/>
          <w:sz w:val="22"/>
          <w:szCs w:val="22"/>
          <w:lang w:val="ru-RU"/>
        </w:rPr>
        <w:t>правила дорожного движения, названия знаков</w:t>
      </w:r>
      <w:r w:rsidR="001C3EA3" w:rsidRPr="003467F2">
        <w:rPr>
          <w:rFonts w:ascii="Times New Roman" w:hAnsi="Times New Roman"/>
          <w:sz w:val="22"/>
          <w:szCs w:val="22"/>
          <w:lang w:val="ru-RU"/>
        </w:rPr>
        <w:t>.</w:t>
      </w:r>
    </w:p>
    <w:p w:rsidR="00C9087B" w:rsidRPr="003467F2" w:rsidRDefault="00C9087B" w:rsidP="00C9087B">
      <w:pPr>
        <w:ind w:right="-598"/>
        <w:rPr>
          <w:rFonts w:ascii="Times New Roman" w:hAnsi="Times New Roman"/>
          <w:b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Уметь:</w:t>
      </w:r>
      <w:r w:rsidR="006C3EDB" w:rsidRPr="003467F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C3EDB" w:rsidRPr="003467F2">
        <w:rPr>
          <w:rFonts w:ascii="Times New Roman" w:hAnsi="Times New Roman"/>
          <w:sz w:val="22"/>
          <w:szCs w:val="22"/>
          <w:lang w:val="ru-RU"/>
        </w:rPr>
        <w:t>высказывать свое мнение, отвечать полными ответами.</w:t>
      </w:r>
    </w:p>
    <w:p w:rsidR="00C9087B" w:rsidRPr="003467F2" w:rsidRDefault="00C9087B" w:rsidP="001C3EA3">
      <w:pPr>
        <w:ind w:right="-2"/>
        <w:jc w:val="both"/>
        <w:rPr>
          <w:rFonts w:ascii="Times New Roman" w:hAnsi="Times New Roman"/>
          <w:sz w:val="22"/>
          <w:szCs w:val="22"/>
          <w:lang w:val="ru-RU"/>
        </w:rPr>
      </w:pPr>
      <w:r w:rsidRPr="003467F2">
        <w:rPr>
          <w:rFonts w:ascii="Times New Roman" w:hAnsi="Times New Roman"/>
          <w:b/>
          <w:sz w:val="22"/>
          <w:szCs w:val="22"/>
          <w:lang w:val="ru-RU"/>
        </w:rPr>
        <w:t>Иметь:</w:t>
      </w:r>
      <w:r w:rsidR="006C3EDB" w:rsidRPr="003467F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C3EDB" w:rsidRPr="003467F2">
        <w:rPr>
          <w:rFonts w:ascii="Times New Roman" w:hAnsi="Times New Roman"/>
          <w:sz w:val="22"/>
          <w:szCs w:val="22"/>
          <w:lang w:val="ru-RU"/>
        </w:rPr>
        <w:t>представление о различных видах знаков (запрещающие, разрешающие</w:t>
      </w:r>
      <w:r w:rsidR="001C3EA3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, </w:t>
      </w:r>
      <w:r w:rsidR="006C3EDB" w:rsidRPr="003467F2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предупреждающие, информационные</w:t>
      </w:r>
      <w:r w:rsidR="006C3EDB" w:rsidRPr="003467F2">
        <w:rPr>
          <w:rFonts w:ascii="Times New Roman" w:hAnsi="Times New Roman"/>
          <w:sz w:val="22"/>
          <w:szCs w:val="22"/>
          <w:lang w:val="ru-RU"/>
        </w:rPr>
        <w:t>)</w:t>
      </w:r>
      <w:r w:rsidR="001C3EA3" w:rsidRPr="003467F2">
        <w:rPr>
          <w:rFonts w:ascii="Times New Roman" w:hAnsi="Times New Roman"/>
          <w:sz w:val="22"/>
          <w:szCs w:val="22"/>
          <w:lang w:val="ru-RU"/>
        </w:rPr>
        <w:t>.</w:t>
      </w:r>
    </w:p>
    <w:p w:rsidR="00C9087B" w:rsidRPr="003467F2" w:rsidRDefault="00C9087B" w:rsidP="00C9087B">
      <w:pPr>
        <w:rPr>
          <w:sz w:val="22"/>
          <w:szCs w:val="22"/>
          <w:lang w:val="ru-RU"/>
        </w:rPr>
      </w:pPr>
    </w:p>
    <w:p w:rsidR="00C9087B" w:rsidRPr="003467F2" w:rsidRDefault="00C9087B" w:rsidP="00C9087B">
      <w:pPr>
        <w:ind w:right="-598"/>
        <w:rPr>
          <w:rFonts w:ascii="Times New Roman" w:hAnsi="Times New Roman"/>
          <w:b/>
          <w:sz w:val="22"/>
          <w:szCs w:val="22"/>
          <w:lang w:val="ru-RU"/>
        </w:rPr>
      </w:pPr>
    </w:p>
    <w:p w:rsidR="009B6381" w:rsidRPr="003467F2" w:rsidRDefault="009B6381" w:rsidP="006C3EDB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9B6381" w:rsidRPr="003467F2" w:rsidRDefault="009B6381" w:rsidP="006C3EDB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9B6381" w:rsidRPr="003467F2" w:rsidRDefault="009B6381" w:rsidP="006C3EDB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9B6381" w:rsidRPr="003467F2" w:rsidRDefault="009B6381" w:rsidP="006C3EDB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9B6381" w:rsidRPr="003467F2" w:rsidRDefault="009B6381" w:rsidP="006C3EDB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9B6381" w:rsidRPr="003467F2" w:rsidRDefault="009B6381" w:rsidP="006C3EDB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9B6381" w:rsidRPr="003467F2" w:rsidRDefault="009B6381" w:rsidP="009B6381">
      <w:pPr>
        <w:rPr>
          <w:rFonts w:ascii="Times New Roman" w:hAnsi="Times New Roman"/>
          <w:b/>
          <w:i/>
          <w:sz w:val="22"/>
          <w:szCs w:val="22"/>
          <w:lang w:val="ru-RU"/>
        </w:rPr>
      </w:pPr>
    </w:p>
    <w:sectPr w:rsidR="009B6381" w:rsidRPr="003467F2" w:rsidSect="00C35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6FA"/>
    <w:multiLevelType w:val="hybridMultilevel"/>
    <w:tmpl w:val="0BE0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A2B"/>
    <w:multiLevelType w:val="hybridMultilevel"/>
    <w:tmpl w:val="2BF2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1770"/>
    <w:multiLevelType w:val="hybridMultilevel"/>
    <w:tmpl w:val="2BF2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7AA7"/>
    <w:multiLevelType w:val="hybridMultilevel"/>
    <w:tmpl w:val="BECAED9E"/>
    <w:lvl w:ilvl="0" w:tplc="626671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F12A9"/>
    <w:multiLevelType w:val="hybridMultilevel"/>
    <w:tmpl w:val="424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14DBF"/>
    <w:multiLevelType w:val="hybridMultilevel"/>
    <w:tmpl w:val="252EA41E"/>
    <w:lvl w:ilvl="0" w:tplc="993AE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84BE3"/>
    <w:multiLevelType w:val="hybridMultilevel"/>
    <w:tmpl w:val="345CF60E"/>
    <w:lvl w:ilvl="0" w:tplc="1CFC4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087B"/>
    <w:rsid w:val="00016C09"/>
    <w:rsid w:val="000A0D4D"/>
    <w:rsid w:val="00155EEA"/>
    <w:rsid w:val="0019406F"/>
    <w:rsid w:val="001C3EA3"/>
    <w:rsid w:val="00214842"/>
    <w:rsid w:val="002D41F3"/>
    <w:rsid w:val="003467F2"/>
    <w:rsid w:val="003867AC"/>
    <w:rsid w:val="00467612"/>
    <w:rsid w:val="00487BAA"/>
    <w:rsid w:val="004A6E86"/>
    <w:rsid w:val="006719F1"/>
    <w:rsid w:val="00681DC6"/>
    <w:rsid w:val="006C3EDB"/>
    <w:rsid w:val="007C1038"/>
    <w:rsid w:val="008532E3"/>
    <w:rsid w:val="008F3E96"/>
    <w:rsid w:val="009B6381"/>
    <w:rsid w:val="00A455D4"/>
    <w:rsid w:val="00A60C61"/>
    <w:rsid w:val="00A73859"/>
    <w:rsid w:val="00B85185"/>
    <w:rsid w:val="00B916BD"/>
    <w:rsid w:val="00C35D3F"/>
    <w:rsid w:val="00C9087B"/>
    <w:rsid w:val="00D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FF3"/>
  <w15:docId w15:val="{9C1EDF49-8131-4A63-B355-A28AF6E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7B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B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B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B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B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B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B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B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87B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7B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7B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7B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7B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7B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7B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7B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7BA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87B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87B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87B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87BA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87BAA"/>
    <w:rPr>
      <w:b/>
      <w:bCs/>
    </w:rPr>
  </w:style>
  <w:style w:type="character" w:styleId="a9">
    <w:name w:val="Emphasis"/>
    <w:basedOn w:val="a0"/>
    <w:uiPriority w:val="20"/>
    <w:qFormat/>
    <w:rsid w:val="00487BA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87BAA"/>
    <w:rPr>
      <w:szCs w:val="32"/>
    </w:rPr>
  </w:style>
  <w:style w:type="paragraph" w:styleId="ab">
    <w:name w:val="List Paragraph"/>
    <w:basedOn w:val="a"/>
    <w:uiPriority w:val="34"/>
    <w:qFormat/>
    <w:rsid w:val="00487B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7BAA"/>
    <w:rPr>
      <w:i/>
    </w:rPr>
  </w:style>
  <w:style w:type="character" w:customStyle="1" w:styleId="22">
    <w:name w:val="Цитата 2 Знак"/>
    <w:basedOn w:val="a0"/>
    <w:link w:val="21"/>
    <w:uiPriority w:val="29"/>
    <w:rsid w:val="00487BA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7BA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87BAA"/>
    <w:rPr>
      <w:b/>
      <w:i/>
      <w:sz w:val="24"/>
    </w:rPr>
  </w:style>
  <w:style w:type="character" w:styleId="ae">
    <w:name w:val="Subtle Emphasis"/>
    <w:uiPriority w:val="19"/>
    <w:qFormat/>
    <w:rsid w:val="00487BA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87BA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87BA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87BA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87BA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87B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B0478-C502-4FCE-9947-3C396778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2015-01-22T03:30:00Z</dcterms:created>
  <dcterms:modified xsi:type="dcterms:W3CDTF">2018-02-12T12:14:00Z</dcterms:modified>
</cp:coreProperties>
</file>