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35" w:rsidRPr="00906835" w:rsidRDefault="00906835" w:rsidP="00906835">
      <w:pPr>
        <w:spacing w:after="0" w:line="240" w:lineRule="auto"/>
        <w:jc w:val="right"/>
        <w:rPr>
          <w:rFonts w:ascii="Times New Roman" w:hAnsi="Times New Roman"/>
          <w:b/>
          <w:sz w:val="32"/>
          <w:szCs w:val="40"/>
        </w:rPr>
      </w:pPr>
      <w:bookmarkStart w:id="0" w:name="_GoBack"/>
      <w:r w:rsidRPr="00906835"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-139065</wp:posOffset>
            </wp:positionV>
            <wp:extent cx="1556530" cy="2152015"/>
            <wp:effectExtent l="0" t="0" r="5715" b="635"/>
            <wp:wrapSquare wrapText="bothSides"/>
            <wp:docPr id="1" name="Рисунок 1" descr="C:\Users\1\Desktop\Батталов Бактияр Маратович.jp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тталов Бактияр Маратович.jp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3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835">
        <w:rPr>
          <w:rFonts w:ascii="Times New Roman" w:hAnsi="Times New Roman"/>
          <w:b/>
          <w:sz w:val="28"/>
          <w:szCs w:val="32"/>
        </w:rPr>
        <w:t>Батталов</w:t>
      </w:r>
      <w:bookmarkEnd w:id="0"/>
      <w:r w:rsidRPr="00906835">
        <w:rPr>
          <w:rFonts w:ascii="Times New Roman" w:hAnsi="Times New Roman"/>
          <w:b/>
          <w:sz w:val="28"/>
          <w:szCs w:val="32"/>
        </w:rPr>
        <w:t xml:space="preserve"> Б.М</w:t>
      </w:r>
      <w:r w:rsidRPr="00906835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,</w:t>
      </w:r>
    </w:p>
    <w:p w:rsidR="00906835" w:rsidRPr="00906835" w:rsidRDefault="00906835" w:rsidP="00906835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2"/>
          <w:lang w:eastAsia="ru-RU"/>
        </w:rPr>
      </w:pPr>
      <w:r w:rsidRPr="00906835">
        <w:rPr>
          <w:rFonts w:ascii="Times New Roman" w:hAnsi="Times New Roman"/>
          <w:sz w:val="28"/>
          <w:szCs w:val="32"/>
        </w:rPr>
        <w:t>педагог-организатор-куратор,</w:t>
      </w:r>
    </w:p>
    <w:p w:rsidR="00906835" w:rsidRPr="00343C46" w:rsidRDefault="00906835" w:rsidP="009068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343C46">
        <w:rPr>
          <w:rFonts w:ascii="Times New Roman" w:hAnsi="Times New Roman" w:cs="Times New Roman"/>
          <w:sz w:val="28"/>
          <w:szCs w:val="36"/>
        </w:rPr>
        <w:t>Назарбаев Интеллектуальная школа</w:t>
      </w:r>
    </w:p>
    <w:p w:rsidR="00906835" w:rsidRDefault="00906835" w:rsidP="0090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343C46">
        <w:rPr>
          <w:rFonts w:ascii="Times New Roman" w:hAnsi="Times New Roman" w:cs="Times New Roman"/>
          <w:sz w:val="28"/>
          <w:szCs w:val="36"/>
        </w:rPr>
        <w:t xml:space="preserve">химико-биологического направления </w:t>
      </w:r>
    </w:p>
    <w:p w:rsidR="00906835" w:rsidRPr="00343C46" w:rsidRDefault="00906835" w:rsidP="00906835">
      <w:pPr>
        <w:spacing w:after="0" w:line="240" w:lineRule="auto"/>
        <w:jc w:val="right"/>
        <w:rPr>
          <w:rFonts w:ascii="Times New Roman" w:hAnsi="Times New Roman"/>
          <w:b/>
          <w:sz w:val="32"/>
          <w:szCs w:val="40"/>
        </w:rPr>
      </w:pPr>
      <w:r w:rsidRPr="00343C46">
        <w:rPr>
          <w:rFonts w:ascii="Times New Roman" w:hAnsi="Times New Roman" w:cs="Times New Roman"/>
          <w:sz w:val="28"/>
          <w:szCs w:val="36"/>
        </w:rPr>
        <w:t>г. Караганды</w:t>
      </w:r>
    </w:p>
    <w:p w:rsidR="00B45D2E" w:rsidRDefault="00B45D2E" w:rsidP="00906835">
      <w:pPr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7338DA" w:rsidRPr="00906835" w:rsidRDefault="00B45D2E" w:rsidP="00906835">
      <w:pPr>
        <w:spacing w:after="0" w:line="240" w:lineRule="auto"/>
        <w:jc w:val="center"/>
        <w:rPr>
          <w:rFonts w:ascii="Times New Roman" w:hAnsi="Times New Roman"/>
          <w:b/>
          <w:sz w:val="28"/>
          <w:szCs w:val="48"/>
        </w:rPr>
      </w:pPr>
      <w:r w:rsidRPr="00906835">
        <w:rPr>
          <w:rFonts w:ascii="Times New Roman" w:hAnsi="Times New Roman"/>
          <w:b/>
          <w:sz w:val="28"/>
          <w:szCs w:val="48"/>
        </w:rPr>
        <w:t>Сем</w:t>
      </w:r>
      <w:r w:rsidR="00906835">
        <w:rPr>
          <w:rFonts w:ascii="Times New Roman" w:hAnsi="Times New Roman"/>
          <w:b/>
          <w:sz w:val="28"/>
          <w:szCs w:val="48"/>
        </w:rPr>
        <w:t>ья – это то, что с тобою всегда</w:t>
      </w:r>
    </w:p>
    <w:p w:rsidR="00906835" w:rsidRPr="00343C46" w:rsidRDefault="00906835" w:rsidP="00906835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906835">
        <w:rPr>
          <w:rFonts w:ascii="Times New Roman" w:eastAsia="Times New Roman" w:hAnsi="Times New Roman"/>
          <w:sz w:val="24"/>
          <w:szCs w:val="24"/>
          <w:lang w:val="kk-KZ" w:eastAsia="ru-RU"/>
        </w:rPr>
        <w:t>Кураторский час</w:t>
      </w:r>
      <w:r w:rsidRPr="009068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72A0" w:rsidRPr="00632FEA" w:rsidRDefault="008672A0" w:rsidP="008672A0">
      <w:pPr>
        <w:rPr>
          <w:sz w:val="20"/>
          <w:lang w:val="kk-KZ"/>
        </w:rPr>
      </w:pPr>
    </w:p>
    <w:tbl>
      <w:tblPr>
        <w:tblStyle w:val="a7"/>
        <w:tblpPr w:leftFromText="180" w:rightFromText="180" w:vertAnchor="text" w:tblpXSpec="right" w:tblpY="1"/>
        <w:tblW w:w="5498" w:type="pc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829"/>
        <w:gridCol w:w="5824"/>
        <w:gridCol w:w="1204"/>
      </w:tblGrid>
      <w:tr w:rsidR="00632FEA" w:rsidRPr="006C4E2B" w:rsidTr="0089547C">
        <w:trPr>
          <w:trHeight w:val="412"/>
        </w:trPr>
        <w:tc>
          <w:tcPr>
            <w:tcW w:w="1661" w:type="pct"/>
            <w:gridSpan w:val="2"/>
          </w:tcPr>
          <w:p w:rsidR="00632FEA" w:rsidRPr="006C4E2B" w:rsidRDefault="00632FEA" w:rsidP="00466EB3">
            <w:pPr>
              <w:spacing w:before="120" w:after="120" w:line="240" w:lineRule="exac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кураторского часа</w:t>
            </w:r>
          </w:p>
        </w:tc>
        <w:tc>
          <w:tcPr>
            <w:tcW w:w="3339" w:type="pct"/>
            <w:gridSpan w:val="2"/>
          </w:tcPr>
          <w:p w:rsidR="00632FEA" w:rsidRPr="006C4E2B" w:rsidRDefault="00343C46" w:rsidP="00164F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46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это то, что с тобою всегда»</w:t>
            </w:r>
          </w:p>
        </w:tc>
      </w:tr>
      <w:tr w:rsidR="00632FEA" w:rsidRPr="006C4E2B" w:rsidTr="0089547C">
        <w:trPr>
          <w:trHeight w:val="603"/>
        </w:trPr>
        <w:tc>
          <w:tcPr>
            <w:tcW w:w="1661" w:type="pct"/>
            <w:gridSpan w:val="2"/>
          </w:tcPr>
          <w:p w:rsidR="008C2C1F" w:rsidRPr="008C2C1F" w:rsidRDefault="008C2C1F" w:rsidP="00A325DC">
            <w:pPr>
              <w:spacing w:before="40" w:after="40" w:line="240" w:lineRule="exact"/>
              <w:ind w:firstLine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="00632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Style w:val="c0"/>
                <w:rFonts w:ascii="Times New Roman" w:hAnsi="Times New Roman" w:cs="Times New Roman"/>
                <w:sz w:val="24"/>
              </w:rPr>
              <w:t xml:space="preserve"> </w:t>
            </w:r>
            <w:r w:rsidR="00A325D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r w:rsidRPr="008C2C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оспитание  отношения к семье как базовой ценности общества</w:t>
            </w:r>
          </w:p>
        </w:tc>
        <w:tc>
          <w:tcPr>
            <w:tcW w:w="3339" w:type="pct"/>
            <w:gridSpan w:val="2"/>
          </w:tcPr>
          <w:p w:rsidR="00632FEA" w:rsidRPr="00A325DC" w:rsidRDefault="00632FEA" w:rsidP="00466EB3">
            <w:pPr>
              <w:pStyle w:val="a3"/>
              <w:tabs>
                <w:tab w:val="left" w:pos="455"/>
              </w:tabs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D248A" w:rsidRPr="00BD248A" w:rsidRDefault="00BD248A" w:rsidP="00BD248A">
            <w:pPr>
              <w:pStyle w:val="a3"/>
              <w:tabs>
                <w:tab w:val="left" w:pos="455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248A">
              <w:rPr>
                <w:rFonts w:ascii="Times New Roman" w:hAnsi="Times New Roman" w:cs="Times New Roman"/>
                <w:sz w:val="24"/>
                <w:szCs w:val="24"/>
              </w:rPr>
              <w:t>1.Формирование нравственно</w:t>
            </w:r>
            <w:r w:rsidR="00A325DC">
              <w:rPr>
                <w:rFonts w:ascii="Times New Roman" w:hAnsi="Times New Roman" w:cs="Times New Roman"/>
                <w:sz w:val="24"/>
                <w:szCs w:val="24"/>
              </w:rPr>
              <w:t>го долга детей перед родителями.</w:t>
            </w:r>
            <w:r w:rsidRPr="00BD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48A" w:rsidRPr="00BD248A" w:rsidRDefault="00BD248A" w:rsidP="00BD248A">
            <w:pPr>
              <w:pStyle w:val="a3"/>
              <w:tabs>
                <w:tab w:val="left" w:pos="455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248A">
              <w:rPr>
                <w:rFonts w:ascii="Times New Roman" w:hAnsi="Times New Roman" w:cs="Times New Roman"/>
                <w:sz w:val="24"/>
                <w:szCs w:val="24"/>
              </w:rPr>
              <w:t>2.Определение роли детского участия в заботах по дому и в соз</w:t>
            </w:r>
            <w:r w:rsidR="00A325DC">
              <w:rPr>
                <w:rFonts w:ascii="Times New Roman" w:hAnsi="Times New Roman" w:cs="Times New Roman"/>
                <w:sz w:val="24"/>
                <w:szCs w:val="24"/>
              </w:rPr>
              <w:t>дании теплых семейных отношений.</w:t>
            </w:r>
            <w:r w:rsidRPr="00BD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48A" w:rsidRPr="00BD248A" w:rsidRDefault="00BD248A" w:rsidP="00BD248A">
            <w:pPr>
              <w:pStyle w:val="a3"/>
              <w:tabs>
                <w:tab w:val="left" w:pos="455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248A">
              <w:rPr>
                <w:rFonts w:ascii="Times New Roman" w:hAnsi="Times New Roman" w:cs="Times New Roman"/>
                <w:sz w:val="24"/>
                <w:szCs w:val="24"/>
              </w:rPr>
              <w:t>3.Развитие способ</w:t>
            </w:r>
            <w:r w:rsidR="00A325DC">
              <w:rPr>
                <w:rFonts w:ascii="Times New Roman" w:hAnsi="Times New Roman" w:cs="Times New Roman"/>
                <w:sz w:val="24"/>
                <w:szCs w:val="24"/>
              </w:rPr>
              <w:t>ностей коммуникативного общения.</w:t>
            </w:r>
            <w:r w:rsidRPr="00BD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FEA" w:rsidRPr="006C4E2B" w:rsidRDefault="00BD248A" w:rsidP="00BD248A">
            <w:pPr>
              <w:pStyle w:val="a3"/>
              <w:tabs>
                <w:tab w:val="left" w:pos="455"/>
              </w:tabs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8A">
              <w:rPr>
                <w:rFonts w:ascii="Times New Roman" w:hAnsi="Times New Roman" w:cs="Times New Roman"/>
                <w:sz w:val="24"/>
                <w:szCs w:val="24"/>
              </w:rPr>
              <w:t>4.Развитие положительных эмоций и чувств, связанных с заданной проблемой.</w:t>
            </w:r>
          </w:p>
        </w:tc>
      </w:tr>
      <w:tr w:rsidR="00A325DC" w:rsidRPr="006C4E2B" w:rsidTr="0089547C">
        <w:trPr>
          <w:trHeight w:val="603"/>
        </w:trPr>
        <w:tc>
          <w:tcPr>
            <w:tcW w:w="1661" w:type="pct"/>
            <w:gridSpan w:val="2"/>
          </w:tcPr>
          <w:p w:rsidR="00A325DC" w:rsidRPr="0094195E" w:rsidRDefault="00A325DC" w:rsidP="00A325DC">
            <w:pPr>
              <w:spacing w:before="40" w:after="40" w:line="240" w:lineRule="exact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Эпиграф к уроку</w:t>
            </w:r>
          </w:p>
        </w:tc>
        <w:tc>
          <w:tcPr>
            <w:tcW w:w="3339" w:type="pct"/>
            <w:gridSpan w:val="2"/>
          </w:tcPr>
          <w:p w:rsidR="00A325DC" w:rsidRPr="0094195E" w:rsidRDefault="00A325DC" w:rsidP="00466EB3">
            <w:pPr>
              <w:pStyle w:val="a3"/>
              <w:tabs>
                <w:tab w:val="left" w:pos="455"/>
              </w:tabs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95E">
              <w:rPr>
                <w:rFonts w:ascii="Times New Roman" w:hAnsi="Times New Roman" w:cs="Times New Roman"/>
                <w:i/>
                <w:sz w:val="24"/>
                <w:szCs w:val="24"/>
              </w:rPr>
              <w:t>«Счастлив тот, кто счастлив у себя дома». (</w:t>
            </w:r>
            <w:proofErr w:type="spellStart"/>
            <w:r w:rsidRPr="0094195E">
              <w:rPr>
                <w:rFonts w:ascii="Times New Roman" w:hAnsi="Times New Roman" w:cs="Times New Roman"/>
                <w:i/>
                <w:sz w:val="24"/>
                <w:szCs w:val="24"/>
              </w:rPr>
              <w:t>Л.Н.Толстой</w:t>
            </w:r>
            <w:proofErr w:type="spellEnd"/>
            <w:r w:rsidRPr="0094195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4195E" w:rsidRPr="006C4E2B" w:rsidTr="0089547C">
        <w:trPr>
          <w:trHeight w:val="603"/>
        </w:trPr>
        <w:tc>
          <w:tcPr>
            <w:tcW w:w="1661" w:type="pct"/>
            <w:gridSpan w:val="2"/>
          </w:tcPr>
          <w:p w:rsidR="0094195E" w:rsidRPr="0094195E" w:rsidRDefault="0094195E" w:rsidP="00A325DC">
            <w:pPr>
              <w:spacing w:before="40" w:after="40" w:line="240" w:lineRule="exact"/>
              <w:ind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3339" w:type="pct"/>
            <w:gridSpan w:val="2"/>
          </w:tcPr>
          <w:p w:rsidR="0094195E" w:rsidRPr="0094195E" w:rsidRDefault="0094195E" w:rsidP="0094195E">
            <w:pPr>
              <w:pStyle w:val="a3"/>
              <w:tabs>
                <w:tab w:val="left" w:pos="455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4195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педагог-психолог, учащиеся </w:t>
            </w:r>
            <w:r w:rsidR="001D5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195E">
              <w:rPr>
                <w:rFonts w:ascii="Times New Roman" w:hAnsi="Times New Roman" w:cs="Times New Roman"/>
                <w:sz w:val="24"/>
                <w:szCs w:val="24"/>
              </w:rPr>
              <w:t xml:space="preserve"> класса, родители учащихся</w:t>
            </w:r>
          </w:p>
        </w:tc>
      </w:tr>
      <w:tr w:rsidR="00632FEA" w:rsidRPr="006C4E2B" w:rsidTr="0089547C">
        <w:trPr>
          <w:trHeight w:val="564"/>
        </w:trPr>
        <w:tc>
          <w:tcPr>
            <w:tcW w:w="5000" w:type="pct"/>
            <w:gridSpan w:val="4"/>
          </w:tcPr>
          <w:p w:rsidR="00632FEA" w:rsidRPr="006C4E2B" w:rsidRDefault="00632FEA" w:rsidP="00466EB3">
            <w:pPr>
              <w:spacing w:before="240" w:after="2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32FEA" w:rsidRPr="006C4E2B" w:rsidTr="00A325DC">
        <w:trPr>
          <w:trHeight w:val="528"/>
        </w:trPr>
        <w:tc>
          <w:tcPr>
            <w:tcW w:w="792" w:type="pct"/>
          </w:tcPr>
          <w:p w:rsidR="00632FEA" w:rsidRPr="006C4E2B" w:rsidRDefault="00632FEA" w:rsidP="00466EB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636" w:type="pct"/>
            <w:gridSpan w:val="2"/>
          </w:tcPr>
          <w:p w:rsidR="00632FEA" w:rsidRPr="006C4E2B" w:rsidRDefault="00632FEA" w:rsidP="00466EB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="00A325DC">
              <w:t xml:space="preserve"> </w:t>
            </w:r>
          </w:p>
          <w:p w:rsidR="00632FEA" w:rsidRPr="006C4E2B" w:rsidRDefault="00632FEA" w:rsidP="00466EB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632FEA" w:rsidRPr="006C4E2B" w:rsidRDefault="00632FEA" w:rsidP="00466EB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32FEA" w:rsidRPr="006C4E2B" w:rsidTr="00A325DC">
        <w:trPr>
          <w:trHeight w:val="622"/>
        </w:trPr>
        <w:tc>
          <w:tcPr>
            <w:tcW w:w="792" w:type="pct"/>
          </w:tcPr>
          <w:p w:rsidR="00632FEA" w:rsidRPr="006C4E2B" w:rsidRDefault="00632FEA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FEA" w:rsidRPr="006C4E2B" w:rsidRDefault="00632FEA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36" w:type="pct"/>
            <w:gridSpan w:val="2"/>
          </w:tcPr>
          <w:p w:rsidR="00B21CC4" w:rsidRPr="0094046B" w:rsidRDefault="00BD248A" w:rsidP="00B21C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Объединение по группам</w:t>
            </w:r>
          </w:p>
          <w:p w:rsidR="0094046B" w:rsidRDefault="008F44B6" w:rsidP="009404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Активити</w:t>
            </w:r>
            <w:proofErr w:type="spellEnd"/>
          </w:p>
          <w:p w:rsidR="008F44B6" w:rsidRDefault="008F44B6" w:rsidP="009404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904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«Дерево чувств».</w:t>
            </w:r>
          </w:p>
          <w:p w:rsidR="00632FEA" w:rsidRDefault="007646D6" w:rsidP="009404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  (4 задания</w:t>
            </w:r>
            <w:r w:rsidR="0094046B" w:rsidRPr="0094046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94046B" w:rsidRPr="000E2BA8" w:rsidRDefault="0094046B" w:rsidP="009404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Рефлексия. Вопросы для обсуждения</w:t>
            </w:r>
          </w:p>
        </w:tc>
        <w:tc>
          <w:tcPr>
            <w:tcW w:w="572" w:type="pct"/>
          </w:tcPr>
          <w:p w:rsidR="00632FEA" w:rsidRPr="008C2C1F" w:rsidRDefault="00632FEA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EA" w:rsidRPr="00951225" w:rsidTr="00A325DC">
        <w:trPr>
          <w:trHeight w:val="4579"/>
        </w:trPr>
        <w:tc>
          <w:tcPr>
            <w:tcW w:w="792" w:type="pct"/>
          </w:tcPr>
          <w:p w:rsidR="00B21CC4" w:rsidRDefault="00B21CC4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C4" w:rsidRDefault="00B21CC4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FEA" w:rsidRDefault="0094046B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  <w:p w:rsidR="00632FEA" w:rsidRDefault="00647633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6</w:t>
            </w:r>
            <w:r w:rsidR="0089547C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  <w:p w:rsidR="0089547C" w:rsidRDefault="0089547C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C06" w:rsidRDefault="00E92C06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C06" w:rsidRDefault="00E92C06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C06" w:rsidRDefault="00E92C06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DE5" w:rsidRDefault="00E92C06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516DE5" w:rsidRDefault="00516DE5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DE5" w:rsidRDefault="00516DE5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DE5" w:rsidRDefault="00516DE5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DE5" w:rsidRDefault="00516DE5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C06" w:rsidRDefault="00E92C06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  <w:p w:rsidR="00E92C06" w:rsidRDefault="00E92C06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C06" w:rsidRDefault="00E92C06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6B" w:rsidRDefault="0094046B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6B" w:rsidRDefault="0094046B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6B" w:rsidRDefault="0094046B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C06" w:rsidRDefault="00E92C06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1CEA" w:rsidRDefault="004F1CEA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1CEA" w:rsidRDefault="004F1CEA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1CEA" w:rsidRDefault="004F1CEA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1CEA" w:rsidRDefault="004F1CEA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6B" w:rsidRDefault="0094046B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Середина урока</w:t>
            </w:r>
          </w:p>
          <w:p w:rsidR="0094046B" w:rsidRDefault="00E92C06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8F0B17">
              <w:rPr>
                <w:rFonts w:ascii="Times New Roman" w:hAnsi="Times New Roman" w:cs="Times New Roman"/>
                <w:sz w:val="24"/>
                <w:szCs w:val="28"/>
              </w:rPr>
              <w:t xml:space="preserve">  минут</w:t>
            </w:r>
          </w:p>
          <w:p w:rsidR="0094046B" w:rsidRDefault="0094046B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6B" w:rsidRDefault="0094046B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6B" w:rsidRDefault="0094046B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6B" w:rsidRDefault="0094046B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6B" w:rsidRPr="00E936CB" w:rsidRDefault="0094046B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6D6" w:rsidRDefault="007646D6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B2F" w:rsidRDefault="004B7B2F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B2F" w:rsidRDefault="004B7B2F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B2F" w:rsidRDefault="004B7B2F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B2F" w:rsidRDefault="004B7B2F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B2F" w:rsidRDefault="004B7B2F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B2F" w:rsidRDefault="004B7B2F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B2F" w:rsidRDefault="004B7B2F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B2F" w:rsidRDefault="004B7B2F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B2F" w:rsidRDefault="004B7B2F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B2F" w:rsidRDefault="004B7B2F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A0B" w:rsidRDefault="00AA4A0B" w:rsidP="007646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FEA" w:rsidRPr="00906835" w:rsidRDefault="007646D6" w:rsidP="00466E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36CB">
              <w:rPr>
                <w:rFonts w:ascii="Times New Roman" w:hAnsi="Times New Roman" w:cs="Times New Roman"/>
                <w:sz w:val="24"/>
                <w:szCs w:val="28"/>
              </w:rPr>
              <w:t>Вопросы для обсуждения:</w:t>
            </w:r>
          </w:p>
        </w:tc>
        <w:tc>
          <w:tcPr>
            <w:tcW w:w="3636" w:type="pct"/>
            <w:gridSpan w:val="2"/>
          </w:tcPr>
          <w:p w:rsidR="0089547C" w:rsidRPr="00A325DC" w:rsidRDefault="0089547C" w:rsidP="00A325D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ind w:left="34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Ход урока:</w:t>
            </w:r>
          </w:p>
          <w:p w:rsidR="00A325DC" w:rsidRDefault="00A325DC" w:rsidP="0089547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ind w:left="34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r w:rsidR="0094195E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Приветствие учащихся.</w:t>
            </w:r>
          </w:p>
          <w:p w:rsidR="00AA778D" w:rsidRDefault="00AA778D" w:rsidP="00A325D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Задание № 1</w:t>
            </w:r>
            <w:r w:rsidR="006B325C" w:rsidRPr="0094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6B325C" w:rsidRPr="0094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</w:t>
            </w:r>
            <w:r w:rsidRPr="0094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ктивити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A325DC">
              <w:t xml:space="preserve"> (</w:t>
            </w:r>
            <w:r w:rsidR="00A325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r w:rsidR="00A325DC" w:rsidRPr="00A325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ля создания </w:t>
            </w:r>
            <w:proofErr w:type="spellStart"/>
            <w:r w:rsidR="00A325DC" w:rsidRPr="00A325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коллаборативной</w:t>
            </w:r>
            <w:proofErr w:type="spellEnd"/>
            <w:r w:rsidR="00A325DC" w:rsidRPr="00A325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среды и позитивной атмосферы</w:t>
            </w:r>
            <w:r w:rsidR="00A325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).</w:t>
            </w:r>
          </w:p>
          <w:p w:rsidR="00647633" w:rsidRPr="00647633" w:rsidRDefault="00045C4D" w:rsidP="00A325D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 пр</w:t>
            </w:r>
            <w:r w:rsidR="006476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исутствующие встают в круг и расчитываются на 1,2.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476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первые номера</w:t>
            </w:r>
            <w:r w:rsidR="006476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делают шаг вперед и оказываются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</w:t>
            </w:r>
            <w:r w:rsidR="0077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внутреннем круге, вторые в наружном круге. Поворачиваются к друг другу спинами и идут по кругу одни по часовой, а другие против часовой стрелки. Куратор говорит «Стоп» и тогда все поворачиваются друг</w:t>
            </w:r>
            <w:r w:rsidR="006476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</w:t>
            </w:r>
            <w:r w:rsidR="0077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другу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77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должны быстро найти</w:t>
            </w:r>
            <w:r w:rsidR="006476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сходство между собой</w:t>
            </w:r>
            <w:r w:rsidR="0077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A325DC" w:rsidRDefault="0094195E" w:rsidP="00516DE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Целеполагание.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r w:rsidR="00A325DC" w:rsidRPr="00A325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Рассказ </w:t>
            </w:r>
            <w:r w:rsidR="00A325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и анализ содержания </w:t>
            </w:r>
            <w:r w:rsidR="00A325DC" w:rsidRPr="00A325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легенды.</w:t>
            </w:r>
            <w:r w:rsidR="006476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    </w:t>
            </w:r>
          </w:p>
          <w:p w:rsidR="00A325DC" w:rsidRPr="00A325DC" w:rsidRDefault="00516DE5" w:rsidP="0090683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r w:rsidR="00A325DC" w:rsidRPr="00A325D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«</w:t>
            </w:r>
            <w:r w:rsidR="00A325D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Давным</w:t>
            </w:r>
            <w:r w:rsidR="0094195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 xml:space="preserve">-давно жила в Древнем Китае </w:t>
            </w: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удивительная семья из 100 че</w:t>
            </w:r>
            <w:r w:rsidR="0094195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ловек. Царили в ней лад, любовь</w:t>
            </w: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, уважение. Слава о семье дошла до имп</w:t>
            </w:r>
            <w:r w:rsidR="0094195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ератора, и он посетил эту семью</w:t>
            </w: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. Убедившись, что молва ничего не преувеличила импер</w:t>
            </w:r>
            <w:r w:rsidR="0094195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атор спросил у старейшины семьи: «</w:t>
            </w: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Как вам удается вам жи</w:t>
            </w:r>
            <w:r w:rsidR="0094195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 xml:space="preserve">ть в мире и согласии, не ссорясь </w:t>
            </w: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и не обижая друг друга?» В ответ старейшина назвал лишь одно слово. Какое?</w:t>
            </w:r>
            <w:r w:rsidR="00A325DC" w:rsidRPr="00A325D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»</w:t>
            </w:r>
          </w:p>
          <w:p w:rsidR="00516DE5" w:rsidRPr="004732E6" w:rsidRDefault="00906835" w:rsidP="00516DE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Ребятам и родителям</w:t>
            </w:r>
            <w:r w:rsidR="00516DE5"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предлагается отгадать это слово </w:t>
            </w:r>
            <w:r w:rsidR="00516DE5" w:rsidRPr="004732E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(ТЕРПЕНИЕ)</w:t>
            </w:r>
          </w:p>
          <w:p w:rsidR="00516DE5" w:rsidRPr="00516DE5" w:rsidRDefault="00516DE5" w:rsidP="00A325D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Вывод: </w:t>
            </w:r>
            <w:r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Научитесь владеть своими эмоциями, и это поможет вам регулировать отношения с родными. </w:t>
            </w:r>
          </w:p>
          <w:p w:rsidR="0094195E" w:rsidRPr="00B3669F" w:rsidRDefault="006345BB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ind w:right="24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1.</w:t>
            </w:r>
            <w:r w:rsidR="00B36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№ 1</w:t>
            </w:r>
            <w:r w:rsidR="0094195E" w:rsidRPr="00B3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669F" w:rsidRPr="00B3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="00B3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B3669F" w:rsidRPr="00B3669F">
              <w:rPr>
                <w:rFonts w:ascii="Times New Roman" w:hAnsi="Times New Roman" w:cs="Times New Roman"/>
                <w:b/>
                <w:sz w:val="24"/>
                <w:szCs w:val="24"/>
              </w:rPr>
              <w:t>семей</w:t>
            </w:r>
            <w:r w:rsidR="00B366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9F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понравившуюся фигуру и собирают как </w:t>
            </w:r>
            <w:proofErr w:type="spellStart"/>
            <w:r w:rsidRPr="00B3669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366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9F">
              <w:rPr>
                <w:rFonts w:ascii="Times New Roman" w:hAnsi="Times New Roman" w:cs="Times New Roman"/>
                <w:sz w:val="24"/>
                <w:szCs w:val="24"/>
              </w:rPr>
              <w:t xml:space="preserve">У кого получится общая картина, значит, группа объединилась в «семью».     </w:t>
            </w:r>
          </w:p>
          <w:p w:rsidR="0094195E" w:rsidRPr="00B3669F" w:rsidRDefault="00B3669F" w:rsidP="004B7B2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3669F">
              <w:rPr>
                <w:rFonts w:ascii="Times New Roman" w:hAnsi="Times New Roman" w:cs="Times New Roman"/>
                <w:sz w:val="24"/>
                <w:szCs w:val="24"/>
              </w:rPr>
              <w:t>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B36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7B2F" w:rsidRPr="00B3669F" w:rsidRDefault="00F3227E" w:rsidP="004B7B2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B3669F"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идумать пр</w:t>
            </w: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иветствие </w:t>
            </w:r>
            <w:r w:rsidR="00B3669F"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и визитку семьи</w:t>
            </w:r>
          </w:p>
          <w:p w:rsidR="00B92A8C" w:rsidRPr="00B3669F" w:rsidRDefault="00B3669F" w:rsidP="00B92A8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Распределить роли в семье (отец, мать, дочь, сын и т.д.)</w:t>
            </w:r>
            <w:r w:rsidR="00B92A8C"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2A8C" w:rsidRPr="00B3669F" w:rsidRDefault="00B92A8C" w:rsidP="00B92A8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 w:rsidR="0094195E"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(придумать) </w:t>
            </w: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</w:t>
            </w:r>
            <w:r w:rsidR="0094195E" w:rsidRPr="00B3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95E"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фамилию</w:t>
            </w:r>
          </w:p>
          <w:p w:rsidR="00B92A8C" w:rsidRPr="00B3669F" w:rsidRDefault="0094195E" w:rsidP="00B92A8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страну</w:t>
            </w:r>
            <w:r w:rsidR="00B92A8C"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в которой живет ваша семья</w:t>
            </w:r>
          </w:p>
          <w:p w:rsidR="00B3669F" w:rsidRDefault="00B92A8C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</w:t>
            </w:r>
            <w:r w:rsid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описать </w:t>
            </w: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несколько традиции вашей страны  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3669F">
              <w:rPr>
                <w:b/>
              </w:rPr>
              <w:t xml:space="preserve"> </w:t>
            </w:r>
            <w:r w:rsidRPr="00B36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6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Обьединение</w:t>
            </w:r>
            <w:proofErr w:type="spellEnd"/>
            <w:r w:rsidRPr="00B36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семьи. «Дерево чувств».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выполним несложное упражнение, которое называется «Дерево чувств».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 листочек,  который выразит ваше, настроение и эмоциональное состояние, но при этом каждый проговаривает. Почему именно он выбрал  этот листок? (готовятся листочки разных цветов)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Хочу напомнить, какому настроению соответствует какой цвет: 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Красный – восторженное; 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Оранжевый – радостное, теплое; 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Желтый – светлое, приятное; 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Зеленый – спокойное; 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Синий – грустное; </w:t>
            </w:r>
          </w:p>
          <w:p w:rsidR="00B3669F" w:rsidRPr="00B3669F" w:rsidRDefault="00B3669F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Фиолетовый – тревожное, напряженное; </w:t>
            </w:r>
          </w:p>
          <w:p w:rsidR="00B3669F" w:rsidRPr="00906835" w:rsidRDefault="00B3669F" w:rsidP="007C17B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(Обучающиеся прикрепляют описание со своей семьи</w:t>
            </w:r>
            <w:r w:rsidRPr="00B3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крону дерева)</w:t>
            </w:r>
          </w:p>
          <w:p w:rsidR="00B3669F" w:rsidRDefault="000738CD" w:rsidP="007C17B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Задание № 3 «Счастлив </w:t>
            </w:r>
            <w:r w:rsidR="00A325DC" w:rsidRPr="0094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тот, кто счастлив у себя дома»</w:t>
            </w:r>
            <w:r w:rsidR="0094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</w:p>
          <w:p w:rsidR="007C17B6" w:rsidRDefault="007C17B6" w:rsidP="007C17B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17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Ролевая игра </w:t>
            </w:r>
          </w:p>
          <w:p w:rsidR="00412669" w:rsidRPr="00A325DC" w:rsidRDefault="00BD2416" w:rsidP="00BD241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С и т у а ц и </w:t>
            </w:r>
            <w:proofErr w:type="gramStart"/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я  1</w:t>
            </w:r>
            <w:proofErr w:type="gramEnd"/>
            <w:r w:rsidR="0094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r w:rsidR="00412669"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Для 1 группы</w:t>
            </w:r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  <w:p w:rsidR="00BD2416" w:rsidRPr="00BD2416" w:rsidRDefault="00412669" w:rsidP="00BD241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Угрызения совести от поступка.</w:t>
            </w:r>
          </w:p>
          <w:p w:rsidR="00BD2416" w:rsidRPr="00BD2416" w:rsidRDefault="00BD2416" w:rsidP="0041266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— Танечка, постарайся сегодня прийти пор</w:t>
            </w:r>
            <w:r w:rsidR="009419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аньше. Наши новые соседи пригла</w:t>
            </w:r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сили нас на чай, будем знакомиться, — попросила мама.</w:t>
            </w:r>
          </w:p>
          <w:p w:rsidR="00BD2416" w:rsidRPr="00BD2416" w:rsidRDefault="00BD2416" w:rsidP="0041266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— </w:t>
            </w:r>
            <w:proofErr w:type="spellStart"/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Чао</w:t>
            </w:r>
            <w:proofErr w:type="spellEnd"/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мамочка. Приду в шесть</w:t>
            </w:r>
            <w:r w:rsidR="004126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— И дочка выскочила на улицу.</w:t>
            </w:r>
          </w:p>
          <w:p w:rsidR="00BD2416" w:rsidRPr="00BD2416" w:rsidRDefault="00412669" w:rsidP="0041266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Дальше Таня вспоминает:</w:t>
            </w:r>
          </w:p>
          <w:p w:rsidR="00BD2416" w:rsidRPr="0094195E" w:rsidRDefault="00BD2416" w:rsidP="0094195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«В автобусе, когда ехали домой, мы с Мариной увидели свободные места, сразу же на них сели и стали говорить о том, что было сегодня в школе. На остановке вошла и встала как раз рядом с нами пожилая женщина, в рук</w:t>
            </w:r>
            <w:r w:rsidR="00412669"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ах у нее были две полные сумки.</w:t>
            </w:r>
          </w:p>
          <w:p w:rsidR="00BD2416" w:rsidRPr="0094195E" w:rsidRDefault="00BD2416" w:rsidP="0094195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Девочки, — слышу, говорит кто-то, — вы бы ус</w:t>
            </w:r>
            <w:r w:rsidR="00412669"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тупили место женщине с сумками.</w:t>
            </w:r>
          </w:p>
          <w:p w:rsidR="00BD2416" w:rsidRPr="0094195E" w:rsidRDefault="00412669" w:rsidP="0094195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Вот еще! — резко ответили мы.</w:t>
            </w:r>
          </w:p>
          <w:p w:rsidR="00BD2416" w:rsidRPr="0094195E" w:rsidRDefault="00412669" w:rsidP="0094195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—Да, молодежь пошла...</w:t>
            </w:r>
          </w:p>
          <w:p w:rsidR="00BD2416" w:rsidRPr="0094195E" w:rsidRDefault="00412669" w:rsidP="0094195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Ну, завели...</w:t>
            </w:r>
          </w:p>
          <w:p w:rsidR="00BD2416" w:rsidRPr="0094195E" w:rsidRDefault="00BD2416" w:rsidP="0094195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Мы так увлеклись разговором с Мариной... А </w:t>
            </w:r>
            <w:r w:rsid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потом нас сразу все стали воспи</w:t>
            </w:r>
            <w:r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тывать, говорили с нами грубым тоно</w:t>
            </w:r>
            <w:r w:rsidR="00412669"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м. Мы тоже в долгу не остались.</w:t>
            </w:r>
          </w:p>
          <w:p w:rsidR="00BD2416" w:rsidRPr="0094195E" w:rsidRDefault="00BD2416" w:rsidP="0094195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 восемь часов вечера мы с мамой и папой, принарядившис</w:t>
            </w:r>
            <w:r w:rsidR="00412669"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ь, постучались к новым соседям.</w:t>
            </w:r>
          </w:p>
          <w:p w:rsidR="00BD2416" w:rsidRPr="00906835" w:rsidRDefault="00BD2416" w:rsidP="0090683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— Пожалуйста, милости просим, — дверь открылась, и мои ноги приросли к полу. — На пороге стояла та самая женщина из </w:t>
            </w:r>
            <w:r w:rsidR="0094195E"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автобуса, а на столе были угоще</w:t>
            </w:r>
            <w:r w:rsidRPr="00941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ния из тех самых тяжелых сумок...»</w:t>
            </w:r>
          </w:p>
          <w:p w:rsidR="00BD2416" w:rsidRDefault="00BD2416" w:rsidP="00BD241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о п р о с ы   и   </w:t>
            </w:r>
            <w:proofErr w:type="gramStart"/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proofErr w:type="gramEnd"/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 д а н и я</w:t>
            </w:r>
          </w:p>
          <w:p w:rsidR="00BD2416" w:rsidRPr="00BD2416" w:rsidRDefault="00BD2416" w:rsidP="0041266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Какое представление о воспитанности Тани и ее подруги получила соседка при встрече в автобусе?</w:t>
            </w:r>
          </w:p>
          <w:p w:rsidR="00BD2416" w:rsidRPr="00BD2416" w:rsidRDefault="00BD2416" w:rsidP="0041266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Что может</w:t>
            </w:r>
            <w:r w:rsidR="004126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подумать соседка о семье Тани?</w:t>
            </w:r>
          </w:p>
          <w:p w:rsidR="00BD2416" w:rsidRPr="00BD2416" w:rsidRDefault="00BD2416" w:rsidP="0041266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Что зна</w:t>
            </w:r>
            <w:r w:rsidR="004126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чит быть воспитанным человеком?</w:t>
            </w:r>
          </w:p>
          <w:p w:rsidR="00BD2416" w:rsidRPr="00412669" w:rsidRDefault="00BD2416" w:rsidP="0041266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  <w:r w:rsidRPr="00BD24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Чем могла бы закончиться эта история, по вашему мнению?</w:t>
            </w:r>
          </w:p>
          <w:p w:rsidR="00412669" w:rsidRPr="00412669" w:rsidRDefault="00412669" w:rsidP="0041266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  <w:r w:rsidR="00BD2416" w:rsidRPr="004126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Действия родителей, когда узнали всю ситуацию?</w:t>
            </w:r>
          </w:p>
          <w:p w:rsidR="00412669" w:rsidRPr="00A325DC" w:rsidRDefault="00412669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Ситуация для 2 группы</w:t>
            </w:r>
          </w:p>
          <w:p w:rsidR="003F6EA3" w:rsidRPr="00A325DC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ind w:left="17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Дочь (Д.): Меня сегодня вызывали к завучу.</w:t>
            </w:r>
          </w:p>
          <w:p w:rsidR="003F6EA3" w:rsidRPr="00A325DC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Мама (М.):Да?</w:t>
            </w:r>
          </w:p>
          <w:p w:rsidR="003F6EA3" w:rsidRPr="00A325DC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Д.: Ага. Светлана Ивановна сказала, что я слишком много болтаю на уроках.</w:t>
            </w:r>
          </w:p>
          <w:p w:rsidR="003F6EA3" w:rsidRPr="00A325DC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М.: Понятно.</w:t>
            </w:r>
          </w:p>
          <w:p w:rsidR="003F6EA3" w:rsidRPr="00A325DC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Д.: Терпеть не могу эту старуху. Когда она зудит, мы с Галей рассказываем друг другу анекдоты.</w:t>
            </w:r>
          </w:p>
          <w:p w:rsidR="003F6EA3" w:rsidRPr="00A325DC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М. (поднимает глаза от вязанья на дочь</w:t>
            </w:r>
            <w:proofErr w:type="gramStart"/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)....?</w:t>
            </w:r>
            <w:proofErr w:type="gramEnd"/>
          </w:p>
          <w:p w:rsidR="003F6EA3" w:rsidRPr="00A325DC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Д.: Ведь учителей не выбирают. Конечно, мне бы лучше смириться. Плохих учителей почему-то в нашей школе больше, чем хороших, и если я буду с каждым из них ссориться, я не смогу поступить в колледж. Получается, что я сама себе делаю хуже.</w:t>
            </w:r>
          </w:p>
          <w:p w:rsidR="003F6EA3" w:rsidRPr="003F6EA3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(Во время этой реплик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мать не произносит ни слова.)</w:t>
            </w:r>
          </w:p>
          <w:p w:rsidR="003F6EA3" w:rsidRPr="003F6EA3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 р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  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и   з а д а н и я</w:t>
            </w:r>
          </w:p>
          <w:p w:rsidR="003F6EA3" w:rsidRPr="003F6EA3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Объясните поведение матери и ее влияние на дальнейшее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ение дочери к учителям и школе.</w:t>
            </w:r>
          </w:p>
          <w:p w:rsidR="003F6EA3" w:rsidRPr="003F6EA3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Вы согласны с реакцией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тери на слова дочери?</w:t>
            </w:r>
          </w:p>
          <w:p w:rsidR="003F6EA3" w:rsidRPr="003F6EA3" w:rsidRDefault="003F6EA3" w:rsidP="003F6EA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Как 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вы реагировали на такие слова?</w:t>
            </w:r>
          </w:p>
          <w:p w:rsidR="00AA4A0B" w:rsidRDefault="003F6EA3" w:rsidP="0090683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4. Выполняет ли молчание воспитательную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функцию? Приведите свои примеры </w:t>
            </w:r>
            <w:r w:rsidRPr="003F6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воспитательного (положительного и отрицате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льного) воздействия молчания на </w:t>
            </w:r>
            <w:r w:rsidRPr="003F6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поведение человека.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Ситуация 3.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— </w:t>
            </w: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Я просто не могу смотреть на твои длин</w:t>
            </w:r>
            <w:r w:rsid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ные волосы, — говорит отец девя</w:t>
            </w: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тикласснику. — Ты выглядишь ужасно. Почему ты их не подстрижешь?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Мне так нравится, — отвечает сын.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Ты шутишь?! Ты похож на хиппи. Ты же школьник, — возражает отец.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Ну и что?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Я не могу смириться с тем, что у тебя такие волосы, — парирует в ответ отец.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Это мои волосы, и я буду их носить так, как хочу, — отвечает сын в свою очередь.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Но почему бы тебе хотя бы чуточку их не подстричь? — не перестает убеж­дать отец.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  Я ведь не говорю тебе, какая у тебя прическа, — говорит сын.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Да, не говоришь. Но я ведь и не выгляжу как дикобраз, — замечает отец.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Можно подумать, что я так выгляжу. Ты не понимаешь. Моим друзьям эта прическа нравится — особенно девчонкам.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Я не могу на тебя смотреть вот такого, —</w:t>
            </w:r>
            <w:r w:rsid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отец не теряет надежду переубе</w:t>
            </w: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дить сына.</w:t>
            </w:r>
          </w:p>
          <w:p w:rsidR="00AA4A0B" w:rsidRPr="00906835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— Ну, тогда и не смотри, — уходя, небрежно бросает в ответ сын.</w:t>
            </w:r>
          </w:p>
          <w:p w:rsidR="00AA4A0B" w:rsidRPr="00AA4A0B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Вопросы и з</w:t>
            </w: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дани</w:t>
            </w: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</w:t>
            </w:r>
          </w:p>
          <w:p w:rsidR="00AA4A0B" w:rsidRPr="00AA4A0B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Какие просчеты допускают родители в общении со своими детьми?</w:t>
            </w:r>
          </w:p>
          <w:p w:rsidR="00AA4A0B" w:rsidRPr="00AA4A0B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Каковы могут быть последствия такого воспитания?</w:t>
            </w:r>
          </w:p>
          <w:p w:rsidR="00AA4A0B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От чего зависит успех семейного воспитания?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С и т у а ц и </w:t>
            </w:r>
            <w:proofErr w:type="gramStart"/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я  4</w:t>
            </w:r>
            <w:proofErr w:type="gramEnd"/>
            <w:r w:rsidRPr="00A3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Мать (М.): Ты чудовищно безответственно относишься к обязанности мыть свою посуду после завтрака;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Ребенок (Р.): Ты и сама не всегда моешь посуду утром.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М.: Я — это совсем другое дело. У твоей мамы и так много работы по дому. Думаешь, мало приходится прибирать за вами, шалопаями?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Р.: Я не шалопай.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М.: Зато такой же </w:t>
            </w:r>
            <w:proofErr w:type="spellStart"/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неряха</w:t>
            </w:r>
            <w:proofErr w:type="spellEnd"/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, как все остальные, и ты об этом знаешь.</w:t>
            </w:r>
          </w:p>
          <w:p w:rsidR="00AA4A0B" w:rsidRPr="00A325DC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Р.: Ты хочешь, чтобы все были идеальными?</w:t>
            </w:r>
          </w:p>
          <w:p w:rsidR="00A325DC" w:rsidRPr="00906835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A325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М</w:t>
            </w:r>
            <w:r w:rsidRPr="00A325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.: Тебе, во всяком случае, до идеала еще далеко.</w:t>
            </w:r>
          </w:p>
          <w:p w:rsidR="00AA4A0B" w:rsidRPr="00AA4A0B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Вопросы и з</w:t>
            </w: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дани</w:t>
            </w: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</w:t>
            </w:r>
          </w:p>
          <w:p w:rsidR="00AA4A0B" w:rsidRPr="00AA4A0B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Какие просчеты допускают родители в общении со своими детьми?</w:t>
            </w:r>
          </w:p>
          <w:p w:rsidR="00AA4A0B" w:rsidRPr="00AA4A0B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Каковы могут быть последствия такого воспитания?</w:t>
            </w:r>
          </w:p>
          <w:p w:rsidR="00AA4A0B" w:rsidRDefault="00AA4A0B" w:rsidP="00AA4A0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4A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От чего зависит успех семейного воспитания?</w:t>
            </w:r>
          </w:p>
          <w:p w:rsidR="004732E6" w:rsidRPr="004732E6" w:rsidRDefault="004732E6" w:rsidP="004732E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Куратор</w:t>
            </w:r>
            <w:r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: А всегда </w:t>
            </w:r>
            <w:proofErr w:type="gramStart"/>
            <w:r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ли  в</w:t>
            </w:r>
            <w:proofErr w:type="gramEnd"/>
            <w:r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доме «хорошая погода»?</w:t>
            </w:r>
          </w:p>
          <w:p w:rsidR="004732E6" w:rsidRPr="004732E6" w:rsidRDefault="00A325DC" w:rsidP="004732E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Давайте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подумаем</w:t>
            </w:r>
            <w:r w:rsidR="004732E6"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,из</w:t>
            </w:r>
            <w:proofErr w:type="spellEnd"/>
            <w:proofErr w:type="gramEnd"/>
            <w:r w:rsidR="004732E6"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-за чего  чаще всего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гут возникать конфликты в семье (</w:t>
            </w:r>
            <w:r w:rsidR="004732E6"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ответы детей).</w:t>
            </w:r>
          </w:p>
          <w:p w:rsidR="004732E6" w:rsidRPr="004732E6" w:rsidRDefault="004732E6" w:rsidP="004732E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ВЫ тоже станете родителями. Какими вы будете мамами, папами?</w:t>
            </w:r>
          </w:p>
          <w:p w:rsidR="004732E6" w:rsidRDefault="007C17B6" w:rsidP="004732E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Кто из вас может дать </w:t>
            </w:r>
            <w:r w:rsidR="004732E6"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мудрые советы родителям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?</w:t>
            </w:r>
            <w:r w:rsidR="004732E6"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</w:p>
          <w:p w:rsidR="0094046B" w:rsidRPr="0094046B" w:rsidRDefault="007C17B6" w:rsidP="004732E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Кто из вас может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дать  мудрые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советы детям?</w:t>
            </w:r>
            <w:r w:rsidRPr="004732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72" w:type="pct"/>
          </w:tcPr>
          <w:p w:rsidR="00632FEA" w:rsidRDefault="00632FEA" w:rsidP="00466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2FEA" w:rsidRDefault="00632FEA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FEA" w:rsidRDefault="0000258A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632FEA" w:rsidRDefault="00632FEA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FEA" w:rsidRDefault="00632FEA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FEA" w:rsidRDefault="00632FEA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FEA" w:rsidRDefault="00632FEA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FEA" w:rsidRPr="006513D9" w:rsidRDefault="00632FEA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EA" w:rsidRPr="006C4E2B" w:rsidTr="00A325DC">
        <w:trPr>
          <w:trHeight w:val="850"/>
        </w:trPr>
        <w:tc>
          <w:tcPr>
            <w:tcW w:w="792" w:type="pct"/>
          </w:tcPr>
          <w:p w:rsidR="00EC142C" w:rsidRDefault="0094046B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урока</w:t>
            </w:r>
          </w:p>
          <w:p w:rsidR="00560544" w:rsidRDefault="00560544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4732E6" w:rsidRPr="006C4E2B" w:rsidRDefault="00AA4A0B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7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3636" w:type="pct"/>
            <w:gridSpan w:val="2"/>
          </w:tcPr>
          <w:p w:rsidR="00E92C06" w:rsidRPr="00E92C06" w:rsidRDefault="00E92C06" w:rsidP="00E92C0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Прежде чем закончить наш урок</w:t>
            </w:r>
            <w:r w:rsidRPr="00E92C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мне бы  хотелось рассказать вам одну притчу, которая называется «Полная ли банка</w:t>
            </w:r>
            <w:r w:rsidR="00B366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?</w:t>
            </w:r>
            <w:r w:rsidRPr="00E92C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».</w:t>
            </w:r>
          </w:p>
          <w:p w:rsidR="00E92C06" w:rsidRDefault="00E92C06" w:rsidP="00B366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E92C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Профессор философии, стоя перед своей аудиторией, взял пятилитровую стеклянную банку и наполнил её камнями, каждый не менее трёх сантиметров в диаметре. В конце спросил студентов, полна ли банка? Ответили: да, полна. Тогда он открыл банку горошка и высыпал их в большую банку, немного потряс её. Естественно, горошек занял свободное место между камнями. Ещё раз профессор спросил студентов, полна ли банка? Ответили: да, полна. Тогда он взял коробку, наполненную песком, и насыпал его в банку. Естественно, песок занял полностью существующее свободное место и всё закрыл. Ещё раз профессор спросил студентов, полна ли банка? Ответили: да, и на этот раз однозначно, она полна. Тогда из-под стола он ещё вытащил два стакана  воды и вылил их в банку до последней капли, размачивая песок. Студенты смеялись. А сейчас я хочу, чтобы вы поняли, что банка — это ваша жизнь. Камни — это важнейшие вещи вашей жизни: семья, здоровье, друзья, свои дети — всё то, что необходимо, чтобы ваша жизнь всё-таки оставалась полной даже в случае, если всё остальное потеряется. Горошек — это вещи, которые лично для вас стали важными: работа, дом, автомобиль. Песок — это всё остальное, мелочи. Если сначала наполнить банку песком, не останется места, где могли бы разместиться горошек и камни. И также в вашей жизни, если тратить всё время и всю энергию на мелочи, не остаётся места для важнейших вещей. Занимайтесь тем, что вам приносит счастье: играйте с вашими детьми, уделяйте время супругам, встречайтесь с друзьями. Всегда будет ещё время, чтобы поработать, заняться уборкой дома, починить и помыть автомобиль. Занимайтесь, прежде всего, камнями, то есть самыми важными вещами в жизни; определите ваши приоритеты: остальное — это только песок. Тогда студентка подняла руку и спросила профессора, какое значение имеет вода?  Профессор улыбнулся. — Я рад, что вы спросили меня об этом. Я это сделал просто, чтобы доказать вам, что, как бы ни была ваша жизнь занята, всегда есть место для нескольких стаканов воды - стремление к истине.</w:t>
            </w:r>
          </w:p>
          <w:p w:rsidR="001F1916" w:rsidRDefault="001F1916" w:rsidP="006315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1F19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Каждая семья живет надеждой на то, чтобы родители были здоровы, чтобы дети выросли достойными людьми. Пусть же над каждым домом горит звезда Надежды.</w:t>
            </w:r>
          </w:p>
          <w:p w:rsidR="00B3669F" w:rsidRDefault="00B3669F" w:rsidP="006315B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  <w:p w:rsidR="0094046B" w:rsidRPr="000E2BA8" w:rsidRDefault="0065765A" w:rsidP="00B3669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74" w:lineRule="exact"/>
              <w:ind w:left="34" w:firstLine="33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Выберите фото своей семьи и приклейте на том месте</w:t>
            </w:r>
            <w:r w:rsidR="00A325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где бы вы хотели его видеть на этом дереве</w:t>
            </w:r>
            <w:r w:rsidR="00B366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B366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чувств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При этом</w:t>
            </w:r>
            <w:r w:rsidRPr="006C5D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каждый проговаривает. Почему</w:t>
            </w:r>
            <w:r w:rsidR="009021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именно он выбрал это место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куратор готовит фото семей учащихся)</w:t>
            </w:r>
          </w:p>
        </w:tc>
        <w:tc>
          <w:tcPr>
            <w:tcW w:w="572" w:type="pct"/>
          </w:tcPr>
          <w:p w:rsidR="00632FEA" w:rsidRPr="006C4E2B" w:rsidRDefault="00F332F2" w:rsidP="00466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32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https://www.youtube.com/watch?v=9hgLcQ1oF8k</w:t>
            </w:r>
          </w:p>
        </w:tc>
      </w:tr>
    </w:tbl>
    <w:p w:rsidR="009E57D0" w:rsidRDefault="009E57D0"/>
    <w:p w:rsidR="002C6487" w:rsidRDefault="00906835">
      <w:r w:rsidRPr="00906835">
        <w:rPr>
          <w:noProof/>
          <w:lang w:eastAsia="ru-RU"/>
        </w:rPr>
        <w:drawing>
          <wp:inline distT="0" distB="0" distL="0" distR="0">
            <wp:extent cx="4268153" cy="2845435"/>
            <wp:effectExtent l="0" t="0" r="0" b="0"/>
            <wp:docPr id="3" name="Рисунок 3" descr="C:\Users\1\Desktop\Батт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аттал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27" cy="28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5C" w:rsidRDefault="001C245C"/>
    <w:sectPr w:rsidR="001C245C" w:rsidSect="0090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C67980"/>
    <w:lvl w:ilvl="0">
      <w:numFmt w:val="bullet"/>
      <w:lvlText w:val="*"/>
      <w:lvlJc w:val="left"/>
    </w:lvl>
  </w:abstractNum>
  <w:abstractNum w:abstractNumId="1" w15:restartNumberingAfterBreak="0">
    <w:nsid w:val="03A035C1"/>
    <w:multiLevelType w:val="hybridMultilevel"/>
    <w:tmpl w:val="3C0ADD9C"/>
    <w:lvl w:ilvl="0" w:tplc="75A836BC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B420D36"/>
    <w:multiLevelType w:val="hybridMultilevel"/>
    <w:tmpl w:val="0BE21DFE"/>
    <w:lvl w:ilvl="0" w:tplc="91167A1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2DF387C"/>
    <w:multiLevelType w:val="singleLevel"/>
    <w:tmpl w:val="5DBE9656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0B76B2"/>
    <w:multiLevelType w:val="hybridMultilevel"/>
    <w:tmpl w:val="365C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4AF4"/>
    <w:multiLevelType w:val="hybridMultilevel"/>
    <w:tmpl w:val="3C0ADD9C"/>
    <w:lvl w:ilvl="0" w:tplc="75A836BC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40B4166"/>
    <w:multiLevelType w:val="hybridMultilevel"/>
    <w:tmpl w:val="331ABF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2F55"/>
    <w:multiLevelType w:val="hybridMultilevel"/>
    <w:tmpl w:val="67AC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D7A63"/>
    <w:multiLevelType w:val="hybridMultilevel"/>
    <w:tmpl w:val="18DC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B4ACC"/>
    <w:multiLevelType w:val="multilevel"/>
    <w:tmpl w:val="7D82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018B3"/>
    <w:multiLevelType w:val="singleLevel"/>
    <w:tmpl w:val="94AADEF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003188"/>
    <w:multiLevelType w:val="singleLevel"/>
    <w:tmpl w:val="96D02B4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C14A8A"/>
    <w:multiLevelType w:val="hybridMultilevel"/>
    <w:tmpl w:val="8D06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87"/>
    <w:rsid w:val="0000258A"/>
    <w:rsid w:val="0004513E"/>
    <w:rsid w:val="00045C4D"/>
    <w:rsid w:val="00066317"/>
    <w:rsid w:val="000738CD"/>
    <w:rsid w:val="000D01D1"/>
    <w:rsid w:val="000E2BA8"/>
    <w:rsid w:val="000E4382"/>
    <w:rsid w:val="00134F39"/>
    <w:rsid w:val="00153229"/>
    <w:rsid w:val="00164F4A"/>
    <w:rsid w:val="00165CED"/>
    <w:rsid w:val="001760E6"/>
    <w:rsid w:val="001C245C"/>
    <w:rsid w:val="001D504F"/>
    <w:rsid w:val="001F1916"/>
    <w:rsid w:val="00247B5E"/>
    <w:rsid w:val="002C6487"/>
    <w:rsid w:val="00323E57"/>
    <w:rsid w:val="00343C46"/>
    <w:rsid w:val="003F6EA3"/>
    <w:rsid w:val="00412669"/>
    <w:rsid w:val="004732E6"/>
    <w:rsid w:val="00485904"/>
    <w:rsid w:val="004B7B2F"/>
    <w:rsid w:val="004F1CEA"/>
    <w:rsid w:val="00507491"/>
    <w:rsid w:val="00516DE5"/>
    <w:rsid w:val="00535F74"/>
    <w:rsid w:val="00560544"/>
    <w:rsid w:val="00573C83"/>
    <w:rsid w:val="005A4C16"/>
    <w:rsid w:val="006315B2"/>
    <w:rsid w:val="00632FEA"/>
    <w:rsid w:val="006345BB"/>
    <w:rsid w:val="00647633"/>
    <w:rsid w:val="0065765A"/>
    <w:rsid w:val="00697845"/>
    <w:rsid w:val="006A2C01"/>
    <w:rsid w:val="006B325C"/>
    <w:rsid w:val="006C5D35"/>
    <w:rsid w:val="007338DA"/>
    <w:rsid w:val="00762AC3"/>
    <w:rsid w:val="007646D6"/>
    <w:rsid w:val="00777F67"/>
    <w:rsid w:val="007C17B6"/>
    <w:rsid w:val="007F1D77"/>
    <w:rsid w:val="008017BB"/>
    <w:rsid w:val="0080262E"/>
    <w:rsid w:val="00806B72"/>
    <w:rsid w:val="008672A0"/>
    <w:rsid w:val="0089042E"/>
    <w:rsid w:val="00890AB2"/>
    <w:rsid w:val="0089547C"/>
    <w:rsid w:val="008A2E9D"/>
    <w:rsid w:val="008C2C1F"/>
    <w:rsid w:val="008F0B17"/>
    <w:rsid w:val="008F44B6"/>
    <w:rsid w:val="009021C0"/>
    <w:rsid w:val="0090569B"/>
    <w:rsid w:val="00906835"/>
    <w:rsid w:val="0094046B"/>
    <w:rsid w:val="0094195E"/>
    <w:rsid w:val="0095593E"/>
    <w:rsid w:val="009921FE"/>
    <w:rsid w:val="009E57D0"/>
    <w:rsid w:val="00A325DC"/>
    <w:rsid w:val="00A36A9D"/>
    <w:rsid w:val="00A46AB9"/>
    <w:rsid w:val="00A97D20"/>
    <w:rsid w:val="00AA4A0B"/>
    <w:rsid w:val="00AA778D"/>
    <w:rsid w:val="00AD5012"/>
    <w:rsid w:val="00B21CC4"/>
    <w:rsid w:val="00B3669F"/>
    <w:rsid w:val="00B45D2E"/>
    <w:rsid w:val="00B92A8C"/>
    <w:rsid w:val="00B965EC"/>
    <w:rsid w:val="00BB02F8"/>
    <w:rsid w:val="00BC3BBE"/>
    <w:rsid w:val="00BD2416"/>
    <w:rsid w:val="00BD248A"/>
    <w:rsid w:val="00BF030D"/>
    <w:rsid w:val="00BF0CEF"/>
    <w:rsid w:val="00C20336"/>
    <w:rsid w:val="00C60680"/>
    <w:rsid w:val="00CC17A0"/>
    <w:rsid w:val="00CF48F3"/>
    <w:rsid w:val="00D30057"/>
    <w:rsid w:val="00D87206"/>
    <w:rsid w:val="00DF25B3"/>
    <w:rsid w:val="00E0531C"/>
    <w:rsid w:val="00E548AB"/>
    <w:rsid w:val="00E92C06"/>
    <w:rsid w:val="00EC142C"/>
    <w:rsid w:val="00F3227E"/>
    <w:rsid w:val="00F332F2"/>
    <w:rsid w:val="00F72A92"/>
    <w:rsid w:val="00FC01F8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5658"/>
  <w15:docId w15:val="{572C2B9B-E6AE-4F77-9169-BC3B95A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C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32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6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2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3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32FEA"/>
  </w:style>
  <w:style w:type="character" w:customStyle="1" w:styleId="c0">
    <w:name w:val="c0"/>
    <w:basedOn w:val="a0"/>
    <w:rsid w:val="00632FEA"/>
  </w:style>
  <w:style w:type="table" w:customStyle="1" w:styleId="2">
    <w:name w:val="Сетка таблицы2"/>
    <w:basedOn w:val="a1"/>
    <w:next w:val="a7"/>
    <w:uiPriority w:val="59"/>
    <w:rsid w:val="0032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Досова Манар</dc:creator>
  <cp:lastModifiedBy>Пользователь Windows</cp:lastModifiedBy>
  <cp:revision>6</cp:revision>
  <cp:lastPrinted>2017-12-11T03:35:00Z</cp:lastPrinted>
  <dcterms:created xsi:type="dcterms:W3CDTF">2018-02-07T05:16:00Z</dcterms:created>
  <dcterms:modified xsi:type="dcterms:W3CDTF">2018-02-09T03:58:00Z</dcterms:modified>
</cp:coreProperties>
</file>