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38" w:rsidRPr="00BB6C56" w:rsidRDefault="00E54238" w:rsidP="00947782">
      <w:pPr>
        <w:spacing w:after="200" w:line="276" w:lineRule="auto"/>
        <w:rPr>
          <w:sz w:val="22"/>
          <w:lang w:eastAsia="en-GB"/>
        </w:rPr>
      </w:pPr>
    </w:p>
    <w:p w:rsidR="00E54238" w:rsidRPr="00BB6C56" w:rsidRDefault="00E54238" w:rsidP="00AE6790">
      <w:pPr>
        <w:jc w:val="right"/>
        <w:rPr>
          <w:b/>
          <w:sz w:val="22"/>
          <w:lang w:eastAsia="en-GB"/>
        </w:rPr>
      </w:pPr>
      <w:r w:rsidRPr="00BB6C56">
        <w:rPr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1ECD42CE" wp14:editId="43889F1E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1442720" cy="1733550"/>
            <wp:effectExtent l="0" t="0" r="5080" b="0"/>
            <wp:wrapSquare wrapText="bothSides"/>
            <wp:docPr id="1" name="Рисунок 1" descr="D:\Users\админ\Desktop\печать\Учителя начальной школ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админ\Desktop\печать\Учителя начальной школы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B6C56">
        <w:rPr>
          <w:b/>
          <w:sz w:val="22"/>
          <w:lang w:eastAsia="en-GB"/>
        </w:rPr>
        <w:t>Куанышбаева</w:t>
      </w:r>
      <w:proofErr w:type="spellEnd"/>
      <w:r w:rsidRPr="00BB6C56">
        <w:rPr>
          <w:b/>
          <w:sz w:val="22"/>
          <w:lang w:eastAsia="en-GB"/>
        </w:rPr>
        <w:t xml:space="preserve"> </w:t>
      </w:r>
      <w:proofErr w:type="spellStart"/>
      <w:r w:rsidRPr="00BB6C56">
        <w:rPr>
          <w:b/>
          <w:sz w:val="22"/>
          <w:lang w:eastAsia="en-GB"/>
        </w:rPr>
        <w:t>Гульзат</w:t>
      </w:r>
      <w:proofErr w:type="spellEnd"/>
      <w:r w:rsidRPr="00BB6C56">
        <w:rPr>
          <w:b/>
          <w:sz w:val="22"/>
          <w:lang w:eastAsia="en-GB"/>
        </w:rPr>
        <w:t xml:space="preserve"> </w:t>
      </w:r>
      <w:proofErr w:type="spellStart"/>
      <w:r w:rsidRPr="00BB6C56">
        <w:rPr>
          <w:b/>
          <w:sz w:val="22"/>
          <w:lang w:eastAsia="en-GB"/>
        </w:rPr>
        <w:t>Асановна</w:t>
      </w:r>
      <w:proofErr w:type="spellEnd"/>
    </w:p>
    <w:p w:rsidR="00E54238" w:rsidRPr="00BB6C56" w:rsidRDefault="00BB6C56" w:rsidP="00AE6790">
      <w:pPr>
        <w:jc w:val="right"/>
        <w:rPr>
          <w:sz w:val="22"/>
          <w:lang w:eastAsia="en-GB"/>
        </w:rPr>
      </w:pPr>
      <w:r>
        <w:rPr>
          <w:sz w:val="22"/>
          <w:lang w:eastAsia="en-GB"/>
        </w:rPr>
        <w:t>у</w:t>
      </w:r>
      <w:r w:rsidR="00E54238" w:rsidRPr="00BB6C56">
        <w:rPr>
          <w:sz w:val="22"/>
          <w:lang w:eastAsia="en-GB"/>
        </w:rPr>
        <w:t>читель начальных классов</w:t>
      </w:r>
    </w:p>
    <w:p w:rsidR="00E54238" w:rsidRPr="00BB6C56" w:rsidRDefault="00E54238" w:rsidP="00AE6790">
      <w:pPr>
        <w:jc w:val="right"/>
        <w:rPr>
          <w:sz w:val="22"/>
          <w:lang w:val="kk-KZ" w:eastAsia="en-GB"/>
        </w:rPr>
      </w:pPr>
      <w:r w:rsidRPr="00BB6C56">
        <w:rPr>
          <w:sz w:val="22"/>
          <w:lang w:eastAsia="en-GB"/>
        </w:rPr>
        <w:t xml:space="preserve"> 1 квалификационной категории</w:t>
      </w:r>
      <w:r w:rsidR="00BB6C56">
        <w:rPr>
          <w:sz w:val="22"/>
          <w:lang w:eastAsia="en-GB"/>
        </w:rPr>
        <w:t>,</w:t>
      </w:r>
    </w:p>
    <w:p w:rsidR="00AE6790" w:rsidRPr="00BB6C56" w:rsidRDefault="00BB6C56" w:rsidP="00AE6790">
      <w:pPr>
        <w:jc w:val="right"/>
        <w:rPr>
          <w:sz w:val="22"/>
          <w:lang w:val="kk-KZ"/>
        </w:rPr>
      </w:pPr>
      <w:r>
        <w:rPr>
          <w:sz w:val="22"/>
          <w:lang w:val="kk-KZ"/>
        </w:rPr>
        <w:t>ш</w:t>
      </w:r>
      <w:r w:rsidR="00AE6790" w:rsidRPr="00BB6C56">
        <w:rPr>
          <w:sz w:val="22"/>
          <w:lang w:val="kk-KZ"/>
        </w:rPr>
        <w:t xml:space="preserve">кола-лицей № </w:t>
      </w:r>
      <w:r w:rsidR="00085E6B" w:rsidRPr="00BB6C56">
        <w:rPr>
          <w:sz w:val="22"/>
          <w:lang w:val="kk-KZ"/>
        </w:rPr>
        <w:t xml:space="preserve">14 </w:t>
      </w:r>
      <w:r w:rsidR="00AE6790" w:rsidRPr="00BB6C56">
        <w:rPr>
          <w:sz w:val="22"/>
          <w:lang w:val="kk-KZ"/>
        </w:rPr>
        <w:t xml:space="preserve">им. Н.К.Крупской </w:t>
      </w:r>
    </w:p>
    <w:p w:rsidR="00AE6790" w:rsidRPr="00BB6C56" w:rsidRDefault="00BB6C56" w:rsidP="00AE6790">
      <w:pPr>
        <w:jc w:val="right"/>
        <w:rPr>
          <w:sz w:val="22"/>
          <w:lang w:val="kk-KZ" w:eastAsia="en-GB"/>
        </w:rPr>
      </w:pPr>
      <w:r>
        <w:rPr>
          <w:sz w:val="22"/>
          <w:lang w:val="kk-KZ" w:eastAsia="en-GB"/>
        </w:rPr>
        <w:t>г</w:t>
      </w:r>
      <w:bookmarkStart w:id="0" w:name="_GoBack"/>
      <w:bookmarkEnd w:id="0"/>
      <w:r w:rsidR="00AE6790" w:rsidRPr="00BB6C56">
        <w:rPr>
          <w:sz w:val="22"/>
          <w:lang w:val="kk-KZ" w:eastAsia="en-GB"/>
        </w:rPr>
        <w:t>.Аральск</w:t>
      </w:r>
    </w:p>
    <w:p w:rsidR="00E54238" w:rsidRPr="00BB6C56" w:rsidRDefault="00E54238" w:rsidP="00BB6C56">
      <w:pPr>
        <w:rPr>
          <w:sz w:val="22"/>
          <w:lang w:eastAsia="en-GB"/>
        </w:rPr>
      </w:pPr>
    </w:p>
    <w:p w:rsidR="00E54238" w:rsidRPr="00BB6C56" w:rsidRDefault="00BB6C56" w:rsidP="00BB6C56">
      <w:pPr>
        <w:jc w:val="center"/>
        <w:rPr>
          <w:b/>
          <w:sz w:val="22"/>
          <w:lang w:eastAsia="en-GB"/>
        </w:rPr>
      </w:pPr>
      <w:r w:rsidRPr="00BB6C56">
        <w:rPr>
          <w:b/>
          <w:sz w:val="22"/>
        </w:rPr>
        <w:t>Как разделить яблоко?</w:t>
      </w:r>
    </w:p>
    <w:p w:rsidR="00E54238" w:rsidRPr="00BB6C56" w:rsidRDefault="00BB6C56" w:rsidP="00BB6C56">
      <w:pPr>
        <w:jc w:val="center"/>
        <w:rPr>
          <w:b/>
          <w:sz w:val="22"/>
          <w:lang w:val="kk-KZ" w:eastAsia="en-GB"/>
        </w:rPr>
      </w:pPr>
      <w:r w:rsidRPr="00BB6C56">
        <w:rPr>
          <w:b/>
          <w:bCs/>
          <w:i/>
          <w:sz w:val="22"/>
        </w:rPr>
        <w:t>Путешествие</w:t>
      </w:r>
    </w:p>
    <w:p w:rsidR="00947782" w:rsidRPr="00BB6C56" w:rsidRDefault="00BB6C56" w:rsidP="00BB6C56">
      <w:pPr>
        <w:jc w:val="center"/>
        <w:rPr>
          <w:sz w:val="22"/>
          <w:lang w:eastAsia="en-GB"/>
        </w:rPr>
      </w:pPr>
      <w:r w:rsidRPr="00BB6C56">
        <w:rPr>
          <w:sz w:val="22"/>
          <w:lang w:eastAsia="en-GB"/>
        </w:rPr>
        <w:t>к</w:t>
      </w:r>
      <w:r w:rsidR="00947782" w:rsidRPr="00BB6C56">
        <w:rPr>
          <w:sz w:val="22"/>
          <w:lang w:eastAsia="en-GB"/>
        </w:rPr>
        <w:t>раткосрочное планирова</w:t>
      </w:r>
      <w:r w:rsidRPr="00BB6C56">
        <w:rPr>
          <w:sz w:val="22"/>
          <w:lang w:eastAsia="en-GB"/>
        </w:rPr>
        <w:t>ние урока по обучению грамоте, 1 класс</w:t>
      </w:r>
    </w:p>
    <w:p w:rsidR="00947782" w:rsidRPr="00BB6C56" w:rsidRDefault="00947782" w:rsidP="00BB6C56">
      <w:pPr>
        <w:jc w:val="center"/>
        <w:rPr>
          <w:sz w:val="22"/>
          <w:lang w:val="kk-KZ" w:eastAsia="en-GB"/>
        </w:rPr>
      </w:pPr>
      <w:r w:rsidRPr="00BB6C56">
        <w:rPr>
          <w:sz w:val="22"/>
          <w:lang w:eastAsia="en-GB"/>
        </w:rPr>
        <w:t>3 четверть 23 урок</w:t>
      </w:r>
    </w:p>
    <w:p w:rsidR="00AE6790" w:rsidRPr="00BB6C56" w:rsidRDefault="00AE6790" w:rsidP="00E54238">
      <w:pPr>
        <w:jc w:val="center"/>
        <w:rPr>
          <w:sz w:val="22"/>
          <w:lang w:val="kk-KZ" w:eastAsia="en-GB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213"/>
        <w:gridCol w:w="450"/>
        <w:gridCol w:w="768"/>
        <w:gridCol w:w="6505"/>
        <w:gridCol w:w="1311"/>
      </w:tblGrid>
      <w:tr w:rsidR="00947782" w:rsidRPr="00BB6C56" w:rsidTr="00947782">
        <w:trPr>
          <w:cantSplit/>
          <w:trHeight w:val="280"/>
        </w:trPr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BB6C56">
              <w:rPr>
                <w:rFonts w:ascii="Times New Roman" w:hAnsi="Times New Roman"/>
                <w:b w:val="0"/>
                <w:color w:val="000000"/>
                <w:sz w:val="22"/>
                <w:szCs w:val="24"/>
                <w:lang w:val="ru-RU"/>
              </w:rPr>
              <w:t>Сквозная  тема:</w:t>
            </w:r>
          </w:p>
        </w:tc>
        <w:tc>
          <w:tcPr>
            <w:tcW w:w="3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i/>
                <w:sz w:val="22"/>
                <w:szCs w:val="24"/>
                <w:lang w:val="ru-RU"/>
              </w:rPr>
            </w:pPr>
            <w:r w:rsidRPr="00BB6C56">
              <w:rPr>
                <w:rFonts w:ascii="Times New Roman" w:hAnsi="Times New Roman"/>
                <w:b w:val="0"/>
                <w:bCs/>
                <w:i/>
                <w:sz w:val="22"/>
                <w:szCs w:val="24"/>
                <w:lang w:val="ru-RU"/>
              </w:rPr>
              <w:t>Путешествие</w:t>
            </w:r>
          </w:p>
        </w:tc>
      </w:tr>
      <w:tr w:rsidR="00947782" w:rsidRPr="00BB6C56" w:rsidTr="00BB6C56">
        <w:trPr>
          <w:cantSplit/>
          <w:trHeight w:val="251"/>
        </w:trPr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2" w:rsidRPr="00BB6C56" w:rsidRDefault="0094778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BB6C56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Дата</w:t>
            </w:r>
            <w:r w:rsidRPr="00BB6C56">
              <w:rPr>
                <w:rFonts w:ascii="Times New Roman" w:hAnsi="Times New Roman"/>
                <w:b w:val="0"/>
                <w:sz w:val="22"/>
                <w:szCs w:val="24"/>
              </w:rPr>
              <w:t>:</w:t>
            </w:r>
            <w:r w:rsidRPr="00BB6C56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 xml:space="preserve"> 2.02.2018 г.</w:t>
            </w:r>
          </w:p>
        </w:tc>
        <w:tc>
          <w:tcPr>
            <w:tcW w:w="3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2" w:rsidRPr="00BB6C56" w:rsidRDefault="0094778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BB6C56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 xml:space="preserve">ФИО учителя:  </w:t>
            </w:r>
            <w:proofErr w:type="spellStart"/>
            <w:r w:rsidRPr="00BB6C56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Куанышбаева</w:t>
            </w:r>
            <w:proofErr w:type="spellEnd"/>
            <w:r w:rsidRPr="00BB6C56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 xml:space="preserve"> Г.А.</w:t>
            </w:r>
          </w:p>
        </w:tc>
      </w:tr>
      <w:tr w:rsidR="00947782" w:rsidRPr="00BB6C56" w:rsidTr="00BB6C56">
        <w:trPr>
          <w:cantSplit/>
          <w:trHeight w:val="255"/>
        </w:trPr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BB6C56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Класс</w:t>
            </w:r>
            <w:r w:rsidRPr="00BB6C56">
              <w:rPr>
                <w:rFonts w:ascii="Times New Roman" w:hAnsi="Times New Roman"/>
                <w:b w:val="0"/>
                <w:sz w:val="22"/>
                <w:szCs w:val="24"/>
              </w:rPr>
              <w:t xml:space="preserve">: </w:t>
            </w:r>
            <w:r w:rsidRPr="00BB6C56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1 «В»</w:t>
            </w:r>
          </w:p>
        </w:tc>
        <w:tc>
          <w:tcPr>
            <w:tcW w:w="3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BB6C56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Количество присутствующих</w:t>
            </w:r>
            <w:r w:rsidRPr="00BB6C56">
              <w:rPr>
                <w:rFonts w:ascii="Times New Roman" w:hAnsi="Times New Roman"/>
                <w:b w:val="0"/>
                <w:sz w:val="22"/>
                <w:szCs w:val="24"/>
              </w:rPr>
              <w:t xml:space="preserve">: </w:t>
            </w:r>
            <w:r w:rsidRPr="00BB6C56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 xml:space="preserve">                    отсутствующих</w:t>
            </w:r>
            <w:r w:rsidRPr="00BB6C56">
              <w:rPr>
                <w:rFonts w:ascii="Times New Roman" w:hAnsi="Times New Roman"/>
                <w:b w:val="0"/>
                <w:sz w:val="22"/>
                <w:szCs w:val="24"/>
              </w:rPr>
              <w:t>:</w:t>
            </w:r>
          </w:p>
        </w:tc>
      </w:tr>
      <w:tr w:rsidR="00947782" w:rsidRPr="00BB6C56" w:rsidTr="00BB6C56">
        <w:trPr>
          <w:cantSplit/>
          <w:trHeight w:val="387"/>
        </w:trPr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BB6C56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Тема урока:</w:t>
            </w:r>
          </w:p>
        </w:tc>
        <w:tc>
          <w:tcPr>
            <w:tcW w:w="3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proofErr w:type="spellStart"/>
            <w:r w:rsidRPr="00BB6C56">
              <w:rPr>
                <w:rFonts w:ascii="Times New Roman" w:hAnsi="Times New Roman"/>
                <w:b w:val="0"/>
                <w:sz w:val="22"/>
                <w:szCs w:val="24"/>
              </w:rPr>
              <w:t>Как</w:t>
            </w:r>
            <w:proofErr w:type="spellEnd"/>
            <w:r w:rsidRPr="00BB6C56">
              <w:rPr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proofErr w:type="spellStart"/>
            <w:r w:rsidRPr="00BB6C56">
              <w:rPr>
                <w:rFonts w:ascii="Times New Roman" w:hAnsi="Times New Roman"/>
                <w:b w:val="0"/>
                <w:sz w:val="22"/>
                <w:szCs w:val="24"/>
              </w:rPr>
              <w:t>разделить</w:t>
            </w:r>
            <w:proofErr w:type="spellEnd"/>
            <w:r w:rsidRPr="00BB6C56">
              <w:rPr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proofErr w:type="spellStart"/>
            <w:r w:rsidRPr="00BB6C56">
              <w:rPr>
                <w:rFonts w:ascii="Times New Roman" w:hAnsi="Times New Roman"/>
                <w:b w:val="0"/>
                <w:sz w:val="22"/>
                <w:szCs w:val="24"/>
              </w:rPr>
              <w:t>яблоко</w:t>
            </w:r>
            <w:proofErr w:type="spellEnd"/>
            <w:r w:rsidRPr="00BB6C56">
              <w:rPr>
                <w:rFonts w:ascii="Times New Roman" w:hAnsi="Times New Roman"/>
                <w:b w:val="0"/>
                <w:sz w:val="22"/>
                <w:szCs w:val="24"/>
              </w:rPr>
              <w:t>?</w:t>
            </w:r>
          </w:p>
        </w:tc>
      </w:tr>
      <w:tr w:rsidR="00947782" w:rsidRPr="00BB6C56" w:rsidTr="0094778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widowControl w:val="0"/>
              <w:autoSpaceDE w:val="0"/>
              <w:autoSpaceDN w:val="0"/>
              <w:adjustRightInd w:val="0"/>
              <w:rPr>
                <w:color w:val="1A171B"/>
                <w:sz w:val="22"/>
              </w:rPr>
            </w:pPr>
            <w:r w:rsidRPr="00BB6C56">
              <w:rPr>
                <w:sz w:val="22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947782" w:rsidRPr="00BB6C56" w:rsidTr="0094778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1.1.3.1</w:t>
            </w:r>
            <w:proofErr w:type="gramStart"/>
            <w:r w:rsidRPr="00BB6C56">
              <w:rPr>
                <w:bCs/>
                <w:sz w:val="22"/>
              </w:rPr>
              <w:t xml:space="preserve"> П</w:t>
            </w:r>
            <w:proofErr w:type="gramEnd"/>
            <w:r w:rsidRPr="00BB6C56">
              <w:rPr>
                <w:bCs/>
                <w:sz w:val="22"/>
              </w:rPr>
              <w:t>ересказывать прослушанный материал, сохраняя последовательность событий (с помощью учителя)</w:t>
            </w:r>
          </w:p>
          <w:p w:rsidR="00947782" w:rsidRPr="00BB6C56" w:rsidRDefault="00947782">
            <w:pPr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1.1.7.1</w:t>
            </w:r>
            <w:proofErr w:type="gramStart"/>
            <w:r w:rsidRPr="00BB6C56">
              <w:rPr>
                <w:bCs/>
                <w:sz w:val="22"/>
              </w:rPr>
              <w:t xml:space="preserve"> В</w:t>
            </w:r>
            <w:proofErr w:type="gramEnd"/>
            <w:r w:rsidRPr="00BB6C56">
              <w:rPr>
                <w:bCs/>
                <w:sz w:val="22"/>
              </w:rPr>
              <w:t>ысказывать отношение к прослушанному, обосновывать его простыми предложениями</w:t>
            </w:r>
          </w:p>
          <w:p w:rsidR="00947782" w:rsidRPr="00BB6C56" w:rsidRDefault="00947782">
            <w:pPr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1.1.8.1</w:t>
            </w:r>
            <w:proofErr w:type="gramStart"/>
            <w:r w:rsidRPr="00BB6C56">
              <w:rPr>
                <w:bCs/>
                <w:sz w:val="22"/>
              </w:rPr>
              <w:t xml:space="preserve"> С</w:t>
            </w:r>
            <w:proofErr w:type="gramEnd"/>
            <w:r w:rsidRPr="00BB6C56">
              <w:rPr>
                <w:bCs/>
                <w:sz w:val="22"/>
              </w:rPr>
              <w:t>оставлять рассказ по сюжетной иллюстрации или по серии картинок</w:t>
            </w:r>
          </w:p>
          <w:p w:rsidR="00947782" w:rsidRPr="00BB6C56" w:rsidRDefault="00947782">
            <w:pPr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1.2.1.2</w:t>
            </w:r>
            <w:proofErr w:type="gramStart"/>
            <w:r w:rsidRPr="00BB6C56">
              <w:rPr>
                <w:bCs/>
                <w:sz w:val="22"/>
              </w:rPr>
              <w:t xml:space="preserve"> И</w:t>
            </w:r>
            <w:proofErr w:type="gramEnd"/>
            <w:r w:rsidRPr="00BB6C56">
              <w:rPr>
                <w:bCs/>
                <w:sz w:val="22"/>
              </w:rPr>
              <w:t>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947782" w:rsidRPr="00BB6C56" w:rsidRDefault="00947782">
            <w:pPr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1.2.4.1 Понимать лексическое значение и смысл слов с учетом обобщенности их значений (слова-предметы, слова-признаки</w:t>
            </w:r>
            <w:proofErr w:type="gramStart"/>
            <w:r w:rsidRPr="00BB6C56">
              <w:rPr>
                <w:bCs/>
                <w:sz w:val="22"/>
              </w:rPr>
              <w:t>,).</w:t>
            </w:r>
            <w:proofErr w:type="gramEnd"/>
          </w:p>
          <w:p w:rsidR="00947782" w:rsidRPr="00BB6C56" w:rsidRDefault="0094778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B6C56">
              <w:rPr>
                <w:bCs/>
                <w:sz w:val="22"/>
              </w:rPr>
              <w:t>1.3.9.1</w:t>
            </w:r>
            <w:proofErr w:type="gramStart"/>
            <w:r w:rsidRPr="00BB6C56">
              <w:rPr>
                <w:bCs/>
                <w:sz w:val="22"/>
              </w:rPr>
              <w:t xml:space="preserve"> С</w:t>
            </w:r>
            <w:proofErr w:type="gramEnd"/>
            <w:r w:rsidRPr="00BB6C56">
              <w:rPr>
                <w:bCs/>
                <w:sz w:val="22"/>
              </w:rPr>
              <w:t>писывать/писать слова</w:t>
            </w:r>
            <w:r w:rsidRPr="00BB6C56">
              <w:rPr>
                <w:bCs/>
                <w:sz w:val="22"/>
                <w:lang w:val="en-US"/>
              </w:rPr>
              <w:t>.</w:t>
            </w:r>
          </w:p>
        </w:tc>
      </w:tr>
      <w:tr w:rsidR="00947782" w:rsidRPr="00BB6C56" w:rsidTr="00947782">
        <w:trPr>
          <w:cantSplit/>
          <w:trHeight w:val="603"/>
        </w:trPr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widowControl w:val="0"/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 xml:space="preserve">Развитие </w:t>
            </w:r>
          </w:p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bCs/>
                <w:sz w:val="22"/>
              </w:rPr>
              <w:t>навы</w:t>
            </w:r>
            <w:r w:rsidRPr="00BB6C56">
              <w:rPr>
                <w:bCs/>
                <w:sz w:val="22"/>
              </w:rPr>
              <w:softHyphen/>
              <w:t>ков:</w:t>
            </w:r>
          </w:p>
        </w:tc>
        <w:tc>
          <w:tcPr>
            <w:tcW w:w="4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 xml:space="preserve">1.3Пересказывание прослушанного материала  </w:t>
            </w:r>
          </w:p>
          <w:p w:rsidR="00947782" w:rsidRPr="00BB6C56" w:rsidRDefault="00947782">
            <w:pPr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 xml:space="preserve">  1.7 Высказывание оценочного суждения</w:t>
            </w:r>
          </w:p>
          <w:p w:rsidR="00947782" w:rsidRPr="00BB6C56" w:rsidRDefault="00947782">
            <w:pPr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 xml:space="preserve"> 1.8 Составление рассказа на заданную тему</w:t>
            </w:r>
          </w:p>
          <w:p w:rsidR="00947782" w:rsidRPr="00BB6C56" w:rsidRDefault="00947782">
            <w:pPr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 xml:space="preserve"> 2.1 Использование видов чтения</w:t>
            </w:r>
          </w:p>
          <w:p w:rsidR="00947782" w:rsidRPr="00BB6C56" w:rsidRDefault="00947782">
            <w:pPr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2.4 Понимание роли лексических и синтаксических единиц в тексте</w:t>
            </w:r>
          </w:p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bCs/>
                <w:sz w:val="22"/>
              </w:rPr>
              <w:t xml:space="preserve">3.9 Соблюдение орфографических норм </w:t>
            </w:r>
          </w:p>
        </w:tc>
      </w:tr>
      <w:tr w:rsidR="00947782" w:rsidRPr="00BB6C56" w:rsidTr="00947782">
        <w:trPr>
          <w:cantSplit/>
          <w:trHeight w:val="603"/>
        </w:trPr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>Критерии оценивания</w:t>
            </w:r>
          </w:p>
        </w:tc>
        <w:tc>
          <w:tcPr>
            <w:tcW w:w="4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spacing w:line="235" w:lineRule="exact"/>
              <w:ind w:left="20"/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Все учащиеся смогут: н</w:t>
            </w:r>
            <w:r w:rsidRPr="00BB6C56">
              <w:rPr>
                <w:sz w:val="22"/>
              </w:rPr>
              <w:t xml:space="preserve">аходить место буквы Я на ленте </w:t>
            </w:r>
            <w:proofErr w:type="spellStart"/>
            <w:r w:rsidRPr="00BB6C56">
              <w:rPr>
                <w:sz w:val="22"/>
              </w:rPr>
              <w:t>букв</w:t>
            </w:r>
            <w:proofErr w:type="gramStart"/>
            <w:r w:rsidRPr="00BB6C56">
              <w:rPr>
                <w:sz w:val="22"/>
              </w:rPr>
              <w:t>.П</w:t>
            </w:r>
            <w:proofErr w:type="gramEnd"/>
            <w:r w:rsidRPr="00BB6C56">
              <w:rPr>
                <w:sz w:val="22"/>
              </w:rPr>
              <w:t>исать</w:t>
            </w:r>
            <w:proofErr w:type="spellEnd"/>
            <w:r w:rsidRPr="00BB6C56">
              <w:rPr>
                <w:sz w:val="22"/>
              </w:rPr>
              <w:t xml:space="preserve"> заглавную и строчную буквы я, Я.Писать слоги, слова, предложения с изученными буквами.</w:t>
            </w:r>
          </w:p>
          <w:p w:rsidR="00947782" w:rsidRPr="00BB6C56" w:rsidRDefault="00947782">
            <w:pPr>
              <w:spacing w:line="235" w:lineRule="exact"/>
              <w:ind w:left="20"/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Большинство учащихся смогут: п</w:t>
            </w:r>
            <w:r w:rsidRPr="00BB6C56">
              <w:rPr>
                <w:sz w:val="22"/>
              </w:rPr>
              <w:t xml:space="preserve">онимать и принимать учебную задачу урока и осуществлять ее решение под </w:t>
            </w:r>
            <w:proofErr w:type="spellStart"/>
            <w:r w:rsidRPr="00BB6C56">
              <w:rPr>
                <w:sz w:val="22"/>
              </w:rPr>
              <w:t>руководствомучителя</w:t>
            </w:r>
            <w:proofErr w:type="spellEnd"/>
            <w:r w:rsidRPr="00BB6C56">
              <w:rPr>
                <w:sz w:val="22"/>
              </w:rPr>
              <w:t xml:space="preserve"> в процессе выполнения учебных </w:t>
            </w:r>
            <w:proofErr w:type="spellStart"/>
            <w:r w:rsidRPr="00BB6C56">
              <w:rPr>
                <w:sz w:val="22"/>
              </w:rPr>
              <w:t>действий</w:t>
            </w:r>
            <w:proofErr w:type="gramStart"/>
            <w:r w:rsidRPr="00BB6C56">
              <w:rPr>
                <w:sz w:val="22"/>
              </w:rPr>
              <w:t>.Г</w:t>
            </w:r>
            <w:proofErr w:type="gramEnd"/>
            <w:r w:rsidRPr="00BB6C56">
              <w:rPr>
                <w:sz w:val="22"/>
              </w:rPr>
              <w:t>рамотно</w:t>
            </w:r>
            <w:proofErr w:type="spellEnd"/>
            <w:r w:rsidRPr="00BB6C56">
              <w:rPr>
                <w:sz w:val="22"/>
              </w:rPr>
              <w:t xml:space="preserve"> интонировать конец предложения.</w:t>
            </w:r>
          </w:p>
          <w:p w:rsidR="00947782" w:rsidRPr="00BB6C56" w:rsidRDefault="00947782">
            <w:pPr>
              <w:spacing w:line="240" w:lineRule="exact"/>
              <w:ind w:left="20"/>
              <w:jc w:val="both"/>
              <w:rPr>
                <w:sz w:val="22"/>
              </w:rPr>
            </w:pPr>
            <w:r w:rsidRPr="00BB6C56">
              <w:rPr>
                <w:sz w:val="22"/>
              </w:rPr>
              <w:t>Продолжить сказку по картинкам. Характеризовать и сопоставлять все изученные звуки. Применять орфографические правила.</w:t>
            </w:r>
          </w:p>
          <w:p w:rsidR="00947782" w:rsidRPr="00BB6C56" w:rsidRDefault="00947782">
            <w:pPr>
              <w:spacing w:line="240" w:lineRule="exact"/>
              <w:ind w:left="20"/>
              <w:jc w:val="both"/>
              <w:rPr>
                <w:sz w:val="22"/>
              </w:rPr>
            </w:pPr>
            <w:r w:rsidRPr="00BB6C56">
              <w:rPr>
                <w:sz w:val="22"/>
              </w:rPr>
              <w:t>Определять смысл пословицы. Отвечать на итоговые вопросы урока.</w:t>
            </w:r>
          </w:p>
          <w:p w:rsidR="00947782" w:rsidRPr="00BB6C56" w:rsidRDefault="00947782">
            <w:pPr>
              <w:spacing w:line="240" w:lineRule="exact"/>
              <w:ind w:left="20"/>
              <w:jc w:val="both"/>
              <w:rPr>
                <w:sz w:val="22"/>
              </w:rPr>
            </w:pPr>
            <w:r w:rsidRPr="00BB6C56">
              <w:rPr>
                <w:sz w:val="22"/>
              </w:rPr>
              <w:t>Оценивать свою работу на уроке.</w:t>
            </w:r>
          </w:p>
          <w:p w:rsidR="00947782" w:rsidRPr="00BB6C56" w:rsidRDefault="00947782">
            <w:pPr>
              <w:spacing w:line="240" w:lineRule="exact"/>
              <w:ind w:left="20"/>
              <w:rPr>
                <w:sz w:val="22"/>
              </w:rPr>
            </w:pPr>
            <w:r w:rsidRPr="00BB6C56">
              <w:rPr>
                <w:bCs/>
                <w:sz w:val="22"/>
              </w:rPr>
              <w:t>Некоторые учащиеся смогут:</w:t>
            </w:r>
            <w:r w:rsidRPr="00BB6C56">
              <w:rPr>
                <w:sz w:val="22"/>
              </w:rPr>
              <w:t xml:space="preserve">  составить вопросы по тексту. Высказать свое мнение об обязанностях в путешествии.</w:t>
            </w:r>
          </w:p>
        </w:tc>
      </w:tr>
      <w:tr w:rsidR="00947782" w:rsidRPr="00BB6C56" w:rsidTr="00947782">
        <w:trPr>
          <w:cantSplit/>
          <w:trHeight w:val="603"/>
        </w:trPr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 xml:space="preserve">Привитие </w:t>
            </w:r>
          </w:p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 xml:space="preserve">ценностей </w:t>
            </w:r>
          </w:p>
        </w:tc>
        <w:tc>
          <w:tcPr>
            <w:tcW w:w="4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>Ценности, основанные на национальной идее «Мәңгілі</w:t>
            </w:r>
            <w:proofErr w:type="gramStart"/>
            <w:r w:rsidRPr="00BB6C56">
              <w:rPr>
                <w:sz w:val="22"/>
              </w:rPr>
              <w:t>к</w:t>
            </w:r>
            <w:proofErr w:type="gramEnd"/>
            <w:r w:rsidRPr="00BB6C56">
              <w:rPr>
                <w:sz w:val="22"/>
              </w:rPr>
              <w:t xml:space="preserve"> ел»: </w:t>
            </w:r>
            <w:proofErr w:type="gramStart"/>
            <w:r w:rsidRPr="00BB6C56">
              <w:rPr>
                <w:sz w:val="22"/>
              </w:rPr>
              <w:t>казахстанский</w:t>
            </w:r>
            <w:proofErr w:type="gramEnd"/>
            <w:r w:rsidRPr="00BB6C56">
              <w:rPr>
                <w:sz w:val="22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947782" w:rsidRPr="00BB6C56" w:rsidTr="00BB6C56">
        <w:trPr>
          <w:cantSplit/>
          <w:trHeight w:val="225"/>
        </w:trPr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widowControl w:val="0"/>
              <w:rPr>
                <w:sz w:val="22"/>
              </w:rPr>
            </w:pPr>
            <w:proofErr w:type="spellStart"/>
            <w:r w:rsidRPr="00BB6C56">
              <w:rPr>
                <w:sz w:val="22"/>
              </w:rPr>
              <w:t>Трехъязычие</w:t>
            </w:r>
            <w:proofErr w:type="spellEnd"/>
          </w:p>
        </w:tc>
        <w:tc>
          <w:tcPr>
            <w:tcW w:w="4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>Яблоко</w:t>
            </w:r>
            <w:r w:rsidR="00BB6C56" w:rsidRPr="00BB6C56">
              <w:rPr>
                <w:sz w:val="22"/>
              </w:rPr>
              <w:t xml:space="preserve"> </w:t>
            </w:r>
            <w:r w:rsidRPr="00BB6C56">
              <w:rPr>
                <w:sz w:val="22"/>
              </w:rPr>
              <w:t>- алм</w:t>
            </w:r>
            <w:proofErr w:type="gramStart"/>
            <w:r w:rsidRPr="00BB6C56">
              <w:rPr>
                <w:sz w:val="22"/>
              </w:rPr>
              <w:t>а-</w:t>
            </w:r>
            <w:proofErr w:type="gramEnd"/>
            <w:r w:rsidRPr="00BB6C56">
              <w:rPr>
                <w:sz w:val="22"/>
              </w:rPr>
              <w:t xml:space="preserve"> </w:t>
            </w:r>
            <w:proofErr w:type="spellStart"/>
            <w:r w:rsidRPr="00BB6C56">
              <w:rPr>
                <w:sz w:val="22"/>
              </w:rPr>
              <w:t>аррlе</w:t>
            </w:r>
            <w:proofErr w:type="spellEnd"/>
          </w:p>
        </w:tc>
      </w:tr>
      <w:tr w:rsidR="00947782" w:rsidRPr="00BB6C56" w:rsidTr="00947782">
        <w:trPr>
          <w:cantSplit/>
          <w:trHeight w:val="397"/>
        </w:trPr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widowControl w:val="0"/>
              <w:rPr>
                <w:sz w:val="22"/>
              </w:rPr>
            </w:pPr>
            <w:proofErr w:type="spellStart"/>
            <w:r w:rsidRPr="00BB6C56">
              <w:rPr>
                <w:sz w:val="22"/>
              </w:rPr>
              <w:t>Межпредметные</w:t>
            </w:r>
            <w:proofErr w:type="spellEnd"/>
            <w:r w:rsidRPr="00BB6C56">
              <w:rPr>
                <w:sz w:val="22"/>
              </w:rPr>
              <w:t xml:space="preserve"> </w:t>
            </w:r>
          </w:p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>связи</w:t>
            </w:r>
          </w:p>
        </w:tc>
        <w:tc>
          <w:tcPr>
            <w:tcW w:w="4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 w:rsidP="00981302">
            <w:pPr>
              <w:numPr>
                <w:ilvl w:val="0"/>
                <w:numId w:val="1"/>
              </w:numPr>
              <w:tabs>
                <w:tab w:val="left" w:pos="115"/>
              </w:tabs>
              <w:spacing w:line="240" w:lineRule="exact"/>
              <w:jc w:val="both"/>
              <w:rPr>
                <w:sz w:val="22"/>
              </w:rPr>
            </w:pPr>
            <w:r w:rsidRPr="00BB6C56">
              <w:rPr>
                <w:sz w:val="22"/>
              </w:rPr>
              <w:t>Взаимосвязь с предметами:  математика</w:t>
            </w:r>
          </w:p>
          <w:p w:rsidR="00947782" w:rsidRPr="00BB6C56" w:rsidRDefault="00947782" w:rsidP="00981302">
            <w:pPr>
              <w:numPr>
                <w:ilvl w:val="0"/>
                <w:numId w:val="1"/>
              </w:numPr>
              <w:tabs>
                <w:tab w:val="left" w:pos="115"/>
              </w:tabs>
              <w:spacing w:line="240" w:lineRule="exact"/>
              <w:jc w:val="both"/>
              <w:rPr>
                <w:sz w:val="22"/>
              </w:rPr>
            </w:pPr>
            <w:r w:rsidRPr="00BB6C56">
              <w:rPr>
                <w:sz w:val="22"/>
              </w:rPr>
              <w:t>самопознание</w:t>
            </w:r>
          </w:p>
          <w:p w:rsidR="00947782" w:rsidRPr="00BB6C56" w:rsidRDefault="00947782" w:rsidP="00981302">
            <w:pPr>
              <w:numPr>
                <w:ilvl w:val="0"/>
                <w:numId w:val="1"/>
              </w:numPr>
              <w:tabs>
                <w:tab w:val="left" w:pos="115"/>
              </w:tabs>
              <w:spacing w:line="240" w:lineRule="exact"/>
              <w:jc w:val="both"/>
              <w:rPr>
                <w:sz w:val="22"/>
              </w:rPr>
            </w:pPr>
            <w:r w:rsidRPr="00BB6C56">
              <w:rPr>
                <w:sz w:val="22"/>
              </w:rPr>
              <w:t>казахский язык</w:t>
            </w:r>
          </w:p>
          <w:p w:rsidR="00947782" w:rsidRPr="00BB6C56" w:rsidRDefault="00947782" w:rsidP="00981302">
            <w:pPr>
              <w:numPr>
                <w:ilvl w:val="0"/>
                <w:numId w:val="1"/>
              </w:numPr>
              <w:tabs>
                <w:tab w:val="left" w:pos="120"/>
              </w:tabs>
              <w:spacing w:line="240" w:lineRule="exact"/>
              <w:jc w:val="both"/>
              <w:rPr>
                <w:sz w:val="22"/>
              </w:rPr>
            </w:pPr>
            <w:r w:rsidRPr="00BB6C56">
              <w:rPr>
                <w:sz w:val="22"/>
              </w:rPr>
              <w:t>английский язык</w:t>
            </w:r>
          </w:p>
          <w:p w:rsidR="00947782" w:rsidRPr="00BB6C56" w:rsidRDefault="00947782">
            <w:pPr>
              <w:tabs>
                <w:tab w:val="left" w:pos="120"/>
              </w:tabs>
              <w:spacing w:line="240" w:lineRule="exact"/>
              <w:jc w:val="both"/>
              <w:rPr>
                <w:sz w:val="22"/>
              </w:rPr>
            </w:pPr>
            <w:r w:rsidRPr="00BB6C56">
              <w:rPr>
                <w:sz w:val="22"/>
              </w:rPr>
              <w:t>физическая культура</w:t>
            </w:r>
          </w:p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>основы безопасности жизнедея</w:t>
            </w:r>
            <w:r w:rsidRPr="00BB6C56">
              <w:rPr>
                <w:sz w:val="22"/>
              </w:rPr>
              <w:softHyphen/>
              <w:t>тельности</w:t>
            </w:r>
          </w:p>
        </w:tc>
      </w:tr>
      <w:tr w:rsidR="00947782" w:rsidRPr="00BB6C56" w:rsidTr="00947782">
        <w:trPr>
          <w:cantSplit/>
          <w:trHeight w:val="688"/>
        </w:trPr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 xml:space="preserve">Навыки </w:t>
            </w:r>
          </w:p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 xml:space="preserve">использования </w:t>
            </w:r>
          </w:p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 xml:space="preserve">ИКТ </w:t>
            </w:r>
          </w:p>
        </w:tc>
        <w:tc>
          <w:tcPr>
            <w:tcW w:w="4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>Презентация к уроку.</w:t>
            </w:r>
          </w:p>
        </w:tc>
      </w:tr>
      <w:tr w:rsidR="00947782" w:rsidRPr="00BB6C56" w:rsidTr="00947782">
        <w:trPr>
          <w:cantSplit/>
          <w:trHeight w:val="542"/>
        </w:trPr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 xml:space="preserve">Предварительные </w:t>
            </w:r>
          </w:p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>знания</w:t>
            </w:r>
          </w:p>
        </w:tc>
        <w:tc>
          <w:tcPr>
            <w:tcW w:w="4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spacing w:line="240" w:lineRule="exact"/>
              <w:ind w:left="60" w:right="200"/>
              <w:rPr>
                <w:sz w:val="22"/>
              </w:rPr>
            </w:pPr>
            <w:proofErr w:type="gramStart"/>
            <w:r w:rsidRPr="00BB6C56">
              <w:rPr>
                <w:sz w:val="22"/>
              </w:rPr>
              <w:t xml:space="preserve">Правила поведения на уроке, посадка при письме, схема предложения, слово, слоги, ударение, схема слов, звуки речи, гласные и согласные звуки, знания о путешествии; </w:t>
            </w:r>
            <w:proofErr w:type="gramEnd"/>
          </w:p>
        </w:tc>
      </w:tr>
      <w:tr w:rsidR="00947782" w:rsidRPr="00BB6C56" w:rsidTr="00947782">
        <w:trPr>
          <w:trHeight w:val="3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widowControl w:val="0"/>
              <w:jc w:val="center"/>
              <w:rPr>
                <w:sz w:val="22"/>
              </w:rPr>
            </w:pPr>
            <w:r w:rsidRPr="00BB6C56">
              <w:rPr>
                <w:sz w:val="22"/>
              </w:rPr>
              <w:lastRenderedPageBreak/>
              <w:t>Ход урока</w:t>
            </w:r>
          </w:p>
        </w:tc>
      </w:tr>
      <w:tr w:rsidR="00947782" w:rsidRPr="00BB6C56" w:rsidTr="00947782">
        <w:trPr>
          <w:trHeight w:val="52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>Этапы урока</w:t>
            </w:r>
          </w:p>
        </w:tc>
        <w:tc>
          <w:tcPr>
            <w:tcW w:w="3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>Запланированная деятельность на уроке</w:t>
            </w:r>
          </w:p>
          <w:p w:rsidR="00947782" w:rsidRPr="00BB6C56" w:rsidRDefault="00947782">
            <w:pPr>
              <w:widowControl w:val="0"/>
              <w:rPr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>Ресурсы</w:t>
            </w:r>
          </w:p>
        </w:tc>
      </w:tr>
      <w:tr w:rsidR="00947782" w:rsidRPr="00BB6C56" w:rsidTr="00947782">
        <w:trPr>
          <w:trHeight w:val="851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2" w:rsidRPr="00BB6C56" w:rsidRDefault="00947782">
            <w:pPr>
              <w:widowControl w:val="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>Начало урока</w:t>
            </w:r>
          </w:p>
        </w:tc>
        <w:tc>
          <w:tcPr>
            <w:tcW w:w="3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ind w:left="60"/>
              <w:jc w:val="both"/>
              <w:rPr>
                <w:sz w:val="22"/>
              </w:rPr>
            </w:pPr>
            <w:r w:rsidRPr="00BB6C56">
              <w:rPr>
                <w:bCs/>
                <w:sz w:val="22"/>
              </w:rPr>
              <w:t>Создание положительного эмоционального настроя.</w:t>
            </w:r>
          </w:p>
          <w:p w:rsidR="00947782" w:rsidRPr="00BB6C56" w:rsidRDefault="00947782">
            <w:pPr>
              <w:ind w:left="60"/>
              <w:jc w:val="both"/>
              <w:rPr>
                <w:sz w:val="22"/>
              </w:rPr>
            </w:pPr>
            <w:r w:rsidRPr="00BB6C56">
              <w:rPr>
                <w:sz w:val="22"/>
              </w:rPr>
              <w:t xml:space="preserve">Громко прозвенел звонок. Начинается урок. </w:t>
            </w:r>
          </w:p>
          <w:p w:rsidR="00947782" w:rsidRPr="00BB6C56" w:rsidRDefault="00947782">
            <w:pPr>
              <w:ind w:left="60"/>
              <w:jc w:val="both"/>
              <w:rPr>
                <w:sz w:val="22"/>
              </w:rPr>
            </w:pPr>
            <w:r w:rsidRPr="00BB6C56">
              <w:rPr>
                <w:sz w:val="22"/>
              </w:rPr>
              <w:t>Наши ушки на макушке, глазки широко открыты.</w:t>
            </w:r>
          </w:p>
          <w:p w:rsidR="00947782" w:rsidRPr="00BB6C56" w:rsidRDefault="00947782">
            <w:pPr>
              <w:ind w:left="60"/>
              <w:jc w:val="both"/>
              <w:rPr>
                <w:sz w:val="22"/>
              </w:rPr>
            </w:pPr>
            <w:r w:rsidRPr="00BB6C56">
              <w:rPr>
                <w:sz w:val="22"/>
              </w:rPr>
              <w:t>Слушаем, запоминаем. Ни минуты не теряем.</w:t>
            </w:r>
          </w:p>
          <w:p w:rsidR="00947782" w:rsidRPr="00BB6C56" w:rsidRDefault="00947782">
            <w:pPr>
              <w:ind w:left="60"/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 xml:space="preserve">Актуализация жизненного опыта. Целеполагание. </w:t>
            </w:r>
          </w:p>
          <w:p w:rsidR="00947782" w:rsidRPr="00BB6C56" w:rsidRDefault="00947782">
            <w:pPr>
              <w:ind w:left="60"/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- Ребята. Мы продолжаем путешествие по буквам. Вспомните, кого можно брать с собой в путешествие? Как нельзя путешествовать?</w:t>
            </w:r>
          </w:p>
          <w:p w:rsidR="00947782" w:rsidRPr="00BB6C56" w:rsidRDefault="00947782">
            <w:pPr>
              <w:ind w:left="60"/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- А что можно взять с собой? С какой буквой мы путешествуем? (Ответы детей.)</w:t>
            </w:r>
          </w:p>
          <w:p w:rsidR="00947782" w:rsidRPr="00BB6C56" w:rsidRDefault="00947782">
            <w:pPr>
              <w:ind w:left="60"/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- Давайте заполним паспорт буквы Я.  (заполнение паспорта.)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4"/>
              <w:gridCol w:w="3969"/>
            </w:tblGrid>
            <w:tr w:rsidR="00947782" w:rsidRPr="00BB6C56" w:rsidTr="00947782">
              <w:trPr>
                <w:trHeight w:val="245"/>
              </w:trPr>
              <w:tc>
                <w:tcPr>
                  <w:tcW w:w="57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47782" w:rsidRPr="00BB6C56" w:rsidRDefault="00947782">
                  <w:pPr>
                    <w:pStyle w:val="a3"/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 xml:space="preserve">             Паспорт буквы для путешествия</w:t>
                  </w:r>
                </w:p>
              </w:tc>
            </w:tr>
            <w:tr w:rsidR="00947782" w:rsidRPr="00BB6C56" w:rsidTr="00947782">
              <w:trPr>
                <w:trHeight w:val="235"/>
              </w:trPr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47782" w:rsidRPr="00BB6C56" w:rsidRDefault="00947782">
                  <w:pPr>
                    <w:pStyle w:val="a3"/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>Имя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47782" w:rsidRPr="00BB6C56" w:rsidRDefault="00947782">
                  <w:pPr>
                    <w:pStyle w:val="a3"/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>Я, я</w:t>
                  </w:r>
                </w:p>
              </w:tc>
            </w:tr>
            <w:tr w:rsidR="00947782" w:rsidRPr="00BB6C56" w:rsidTr="00947782">
              <w:trPr>
                <w:trHeight w:val="240"/>
              </w:trPr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47782" w:rsidRPr="00BB6C56" w:rsidRDefault="00947782">
                  <w:pPr>
                    <w:pStyle w:val="a3"/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>Адрес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47782" w:rsidRPr="00BB6C56" w:rsidRDefault="00947782">
                  <w:pPr>
                    <w:pStyle w:val="a3"/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>Место на ленте букв (характеристика буквы)</w:t>
                  </w:r>
                </w:p>
              </w:tc>
            </w:tr>
            <w:tr w:rsidR="00947782" w:rsidRPr="00BB6C56" w:rsidTr="00947782">
              <w:trPr>
                <w:trHeight w:val="456"/>
              </w:trPr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47782" w:rsidRPr="00BB6C56" w:rsidRDefault="00947782">
                  <w:pPr>
                    <w:pStyle w:val="a3"/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>Разрешение на посещение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47782" w:rsidRPr="00BB6C56" w:rsidRDefault="00947782">
                  <w:pPr>
                    <w:pStyle w:val="a3"/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 xml:space="preserve"> в начале, середине, конце слова) елка, поем, жилье</w:t>
                  </w:r>
                </w:p>
              </w:tc>
            </w:tr>
            <w:tr w:rsidR="00947782" w:rsidRPr="00BB6C56" w:rsidTr="00947782">
              <w:trPr>
                <w:trHeight w:val="240"/>
              </w:trPr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47782" w:rsidRPr="00BB6C56" w:rsidRDefault="00947782">
                  <w:pPr>
                    <w:pStyle w:val="a3"/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>Характеристика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47782" w:rsidRPr="00BB6C56" w:rsidRDefault="00947782">
                  <w:pPr>
                    <w:pStyle w:val="a3"/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>Хитрая. Обозначает 2 или 1 звук</w:t>
                  </w:r>
                </w:p>
              </w:tc>
            </w:tr>
            <w:tr w:rsidR="00947782" w:rsidRPr="00BB6C56" w:rsidTr="00947782">
              <w:trPr>
                <w:trHeight w:val="466"/>
              </w:trPr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47782" w:rsidRPr="00BB6C56" w:rsidRDefault="00947782">
                  <w:pPr>
                    <w:pStyle w:val="a3"/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>Цель поездки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47782" w:rsidRPr="00BB6C56" w:rsidRDefault="00947782">
                  <w:pPr>
                    <w:pStyle w:val="a3"/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>Смягчать согласные, начинать слово, писаться в середине слова и в конце</w:t>
                  </w:r>
                </w:p>
              </w:tc>
            </w:tr>
          </w:tbl>
          <w:p w:rsidR="00947782" w:rsidRPr="00BB6C56" w:rsidRDefault="00947782">
            <w:pPr>
              <w:ind w:left="60"/>
              <w:rPr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2" w:rsidRPr="00BB6C56" w:rsidRDefault="00947782">
            <w:pPr>
              <w:widowControl w:val="0"/>
              <w:rPr>
                <w:color w:val="2976A4"/>
                <w:sz w:val="22"/>
              </w:rPr>
            </w:pPr>
          </w:p>
        </w:tc>
      </w:tr>
      <w:tr w:rsidR="00947782" w:rsidRPr="00BB6C56" w:rsidTr="00947782">
        <w:trPr>
          <w:trHeight w:val="97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2" w:rsidRPr="00BB6C56" w:rsidRDefault="00947782">
            <w:pPr>
              <w:widowControl w:val="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 xml:space="preserve">Середина урока </w:t>
            </w:r>
          </w:p>
          <w:p w:rsidR="00947782" w:rsidRPr="00BB6C56" w:rsidRDefault="00947782">
            <w:pPr>
              <w:widowControl w:val="0"/>
              <w:rPr>
                <w:sz w:val="22"/>
              </w:rPr>
            </w:pPr>
          </w:p>
        </w:tc>
        <w:tc>
          <w:tcPr>
            <w:tcW w:w="3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bCs/>
                <w:sz w:val="22"/>
              </w:rPr>
              <w:t>Работа над новой темой. Работа по учебнику.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bCs/>
                <w:sz w:val="22"/>
              </w:rPr>
              <w:t>(К, И) 1</w:t>
            </w:r>
            <w:r w:rsidRPr="00BB6C56">
              <w:rPr>
                <w:sz w:val="22"/>
              </w:rPr>
              <w:t>. Отгадайте загадку.</w:t>
            </w:r>
          </w:p>
          <w:p w:rsidR="00947782" w:rsidRPr="00BB6C56" w:rsidRDefault="00947782">
            <w:pPr>
              <w:rPr>
                <w:sz w:val="22"/>
              </w:rPr>
            </w:pPr>
            <w:proofErr w:type="gramStart"/>
            <w:r w:rsidRPr="00BB6C56">
              <w:rPr>
                <w:rFonts w:eastAsia="+mn-ea"/>
                <w:bCs/>
                <w:sz w:val="22"/>
              </w:rPr>
              <w:t>Круглое</w:t>
            </w:r>
            <w:proofErr w:type="gramEnd"/>
            <w:r w:rsidRPr="00BB6C56">
              <w:rPr>
                <w:rFonts w:eastAsia="+mn-ea"/>
                <w:bCs/>
                <w:sz w:val="22"/>
              </w:rPr>
              <w:t>, румяное,  Я расту на ветке. </w:t>
            </w:r>
            <w:r w:rsidRPr="00BB6C56">
              <w:rPr>
                <w:rFonts w:eastAsia="+mn-ea"/>
                <w:bCs/>
                <w:sz w:val="22"/>
              </w:rPr>
              <w:br/>
              <w:t>Любят меня взрослые,  И маленькие детки Яблоко.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- Сколько слогов в слове яблоко? Составьте предложение со словом яблоко.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proofErr w:type="spellStart"/>
            <w:r w:rsidRPr="00BB6C56">
              <w:rPr>
                <w:sz w:val="22"/>
              </w:rPr>
              <w:t>Трехъязычие</w:t>
            </w:r>
            <w:proofErr w:type="spellEnd"/>
            <w:r w:rsidRPr="00BB6C56">
              <w:rPr>
                <w:sz w:val="22"/>
              </w:rPr>
              <w:t>:  яблоко – алм</w:t>
            </w:r>
            <w:proofErr w:type="gramStart"/>
            <w:r w:rsidRPr="00BB6C56">
              <w:rPr>
                <w:sz w:val="22"/>
              </w:rPr>
              <w:t>а-</w:t>
            </w:r>
            <w:proofErr w:type="gramEnd"/>
            <w:r w:rsidRPr="00BB6C56">
              <w:rPr>
                <w:sz w:val="22"/>
              </w:rPr>
              <w:t xml:space="preserve"> ар</w:t>
            </w:r>
            <w:proofErr w:type="spellStart"/>
            <w:r w:rsidRPr="00BB6C56">
              <w:rPr>
                <w:sz w:val="22"/>
                <w:lang w:val="en-US"/>
              </w:rPr>
              <w:t>ple</w:t>
            </w:r>
            <w:proofErr w:type="spellEnd"/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2 Определение темы урока.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- Чтобы определить тему урока, давайте посмотрим мультфильм.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«Яблоко».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- Что делают животные? Из-за чего они спорят? Значит, они не знают</w:t>
            </w:r>
            <w:r w:rsidR="00BB6C56">
              <w:rPr>
                <w:sz w:val="22"/>
              </w:rPr>
              <w:t>,</w:t>
            </w:r>
            <w:r w:rsidRPr="00BB6C56">
              <w:rPr>
                <w:sz w:val="22"/>
              </w:rPr>
              <w:t xml:space="preserve"> как разделить яблоко?  Вот и раскрыли тему урока.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- А чему вы научитесь на уроке?  (Ответы детей)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3 Деление на группы. (Картинки героев сказки «Яблоко»)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- Ребята, Малыш хочет знать, как пишется заглавная буква Я.</w:t>
            </w:r>
          </w:p>
          <w:p w:rsidR="00947782" w:rsidRPr="00BB6C56" w:rsidRDefault="00947782">
            <w:pPr>
              <w:ind w:left="60"/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4 Работа в прописи №3. Повторение правил посадки при письме.</w:t>
            </w:r>
          </w:p>
          <w:p w:rsidR="00947782" w:rsidRPr="00BB6C56" w:rsidRDefault="00947782">
            <w:pPr>
              <w:ind w:left="60"/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 xml:space="preserve">         а) Прописывание буквы Я.</w:t>
            </w:r>
          </w:p>
          <w:p w:rsidR="00947782" w:rsidRPr="00BB6C56" w:rsidRDefault="00947782" w:rsidP="00BB6C56">
            <w:pPr>
              <w:rPr>
                <w:sz w:val="22"/>
              </w:rPr>
            </w:pPr>
            <w:r w:rsidRPr="00BB6C56">
              <w:rPr>
                <w:bCs/>
                <w:sz w:val="22"/>
              </w:rPr>
              <w:t xml:space="preserve">Б) Письмо слов  Яна, Рая  </w:t>
            </w:r>
          </w:p>
          <w:p w:rsidR="00947782" w:rsidRPr="00BB6C56" w:rsidRDefault="00947782">
            <w:pPr>
              <w:ind w:left="60"/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Пальчиковая гимнастика.</w:t>
            </w:r>
          </w:p>
          <w:tbl>
            <w:tblPr>
              <w:tblW w:w="16275" w:type="dxa"/>
              <w:tblLayout w:type="fixed"/>
              <w:tblLook w:val="04A0" w:firstRow="1" w:lastRow="0" w:firstColumn="1" w:lastColumn="0" w:noHBand="0" w:noVBand="1"/>
            </w:tblPr>
            <w:tblGrid>
              <w:gridCol w:w="16275"/>
            </w:tblGrid>
            <w:tr w:rsidR="00947782" w:rsidRPr="00BB6C56" w:rsidTr="00947782">
              <w:tc>
                <w:tcPr>
                  <w:tcW w:w="5637" w:type="dxa"/>
                  <w:hideMark/>
                </w:tcPr>
                <w:p w:rsidR="00947782" w:rsidRPr="00BB6C56" w:rsidRDefault="00947782">
                  <w:pPr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 xml:space="preserve">1 Раз, два, три, четыре, пять, </w:t>
                  </w:r>
                </w:p>
              </w:tc>
            </w:tr>
            <w:tr w:rsidR="00947782" w:rsidRPr="00BB6C56" w:rsidTr="00947782">
              <w:tc>
                <w:tcPr>
                  <w:tcW w:w="5637" w:type="dxa"/>
                  <w:hideMark/>
                </w:tcPr>
                <w:p w:rsidR="00947782" w:rsidRPr="00BB6C56" w:rsidRDefault="00947782">
                  <w:pPr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 xml:space="preserve">Мы во двор пошли гулять, </w:t>
                  </w:r>
                </w:p>
              </w:tc>
            </w:tr>
            <w:tr w:rsidR="00947782" w:rsidRPr="00BB6C56" w:rsidTr="00947782">
              <w:tc>
                <w:tcPr>
                  <w:tcW w:w="5637" w:type="dxa"/>
                  <w:hideMark/>
                </w:tcPr>
                <w:p w:rsidR="00947782" w:rsidRPr="00BB6C56" w:rsidRDefault="00947782">
                  <w:pPr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 xml:space="preserve">Бабу снежную лепили, </w:t>
                  </w:r>
                </w:p>
              </w:tc>
            </w:tr>
            <w:tr w:rsidR="00947782" w:rsidRPr="00BB6C56" w:rsidTr="00947782">
              <w:tc>
                <w:tcPr>
                  <w:tcW w:w="5637" w:type="dxa"/>
                  <w:hideMark/>
                </w:tcPr>
                <w:p w:rsidR="00947782" w:rsidRPr="00BB6C56" w:rsidRDefault="00947782">
                  <w:pPr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 xml:space="preserve">Птичек крошками кормили, </w:t>
                  </w:r>
                </w:p>
              </w:tc>
            </w:tr>
            <w:tr w:rsidR="00947782" w:rsidRPr="00BB6C56" w:rsidTr="00947782">
              <w:tc>
                <w:tcPr>
                  <w:tcW w:w="5637" w:type="dxa"/>
                  <w:hideMark/>
                </w:tcPr>
                <w:p w:rsidR="00947782" w:rsidRPr="00BB6C56" w:rsidRDefault="00947782">
                  <w:pPr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 xml:space="preserve">С горки мы потом катались, </w:t>
                  </w:r>
                </w:p>
              </w:tc>
            </w:tr>
            <w:tr w:rsidR="00947782" w:rsidRPr="00BB6C56" w:rsidTr="00947782">
              <w:tc>
                <w:tcPr>
                  <w:tcW w:w="5637" w:type="dxa"/>
                  <w:hideMark/>
                </w:tcPr>
                <w:p w:rsidR="00947782" w:rsidRPr="00BB6C56" w:rsidRDefault="00947782">
                  <w:pPr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 xml:space="preserve">А еще в снегу валялись, </w:t>
                  </w:r>
                </w:p>
              </w:tc>
            </w:tr>
            <w:tr w:rsidR="00947782" w:rsidRPr="00BB6C56" w:rsidTr="00947782">
              <w:tc>
                <w:tcPr>
                  <w:tcW w:w="5637" w:type="dxa"/>
                  <w:hideMark/>
                </w:tcPr>
                <w:p w:rsidR="00947782" w:rsidRPr="00BB6C56" w:rsidRDefault="00947782">
                  <w:pPr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 xml:space="preserve">Все в снегу домой пришли, </w:t>
                  </w:r>
                </w:p>
              </w:tc>
            </w:tr>
            <w:tr w:rsidR="00947782" w:rsidRPr="00BB6C56" w:rsidTr="00947782">
              <w:tc>
                <w:tcPr>
                  <w:tcW w:w="5637" w:type="dxa"/>
                  <w:hideMark/>
                </w:tcPr>
                <w:p w:rsidR="00947782" w:rsidRPr="00BB6C56" w:rsidRDefault="00947782">
                  <w:pPr>
                    <w:rPr>
                      <w:sz w:val="22"/>
                    </w:rPr>
                  </w:pPr>
                  <w:r w:rsidRPr="00BB6C56">
                    <w:rPr>
                      <w:sz w:val="22"/>
                    </w:rPr>
                    <w:t>Съели суп, писать пошли.</w:t>
                  </w:r>
                </w:p>
              </w:tc>
            </w:tr>
          </w:tbl>
          <w:p w:rsidR="00947782" w:rsidRPr="00BB6C56" w:rsidRDefault="00947782">
            <w:pPr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Работа по учебнику.   Работа над пословицей.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В доме, где едят яблоки, не нужен врач. Выяснение смысла пословицы.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bCs/>
                <w:sz w:val="22"/>
              </w:rPr>
              <w:t>Работа по учебнику.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bCs/>
                <w:sz w:val="22"/>
              </w:rPr>
              <w:t>(Г) 2.</w:t>
            </w:r>
            <w:r w:rsidRPr="00BB6C56">
              <w:rPr>
                <w:sz w:val="22"/>
              </w:rPr>
              <w:t xml:space="preserve"> Подобрать слова-признаки.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 xml:space="preserve">- </w:t>
            </w:r>
            <w:proofErr w:type="gramStart"/>
            <w:r w:rsidRPr="00BB6C56">
              <w:rPr>
                <w:sz w:val="22"/>
              </w:rPr>
              <w:t>Рассмотрите  предметы на букву Я. Дети вспоминают</w:t>
            </w:r>
            <w:proofErr w:type="gramEnd"/>
            <w:r w:rsidRPr="00BB6C56">
              <w:rPr>
                <w:sz w:val="22"/>
              </w:rPr>
              <w:t xml:space="preserve"> о бук</w:t>
            </w:r>
            <w:r w:rsidRPr="00BB6C56">
              <w:rPr>
                <w:sz w:val="22"/>
              </w:rPr>
              <w:softHyphen/>
              <w:t>ве, встречающейся в этих словах.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 xml:space="preserve">Подбор слов-признаков к картинкам: ящерица, якорь, яблоко, ягоды. Особенности распределения прилагательных по родам и числам. 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Ящерица (какая?) зеленая, юркая.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 xml:space="preserve">Яблоко (какое?) спелое, большое, красное, зеленое, желтое. Ягоды (какие?) спелые, красные и т.п. </w:t>
            </w:r>
          </w:p>
          <w:p w:rsidR="00947782" w:rsidRPr="00BB6C56" w:rsidRDefault="00947782" w:rsidP="00BB6C56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Якорь (какой?)...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bCs/>
                <w:sz w:val="22"/>
              </w:rPr>
              <w:lastRenderedPageBreak/>
              <w:t>Динамическая пауза «Вот так яблоко!».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Вот так яблоко!</w:t>
            </w:r>
            <w:r w:rsidRPr="00BB6C56">
              <w:rPr>
                <w:i/>
                <w:iCs/>
                <w:sz w:val="22"/>
              </w:rPr>
              <w:t xml:space="preserve"> (Встали)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Оно</w:t>
            </w:r>
            <w:r w:rsidRPr="00BB6C56">
              <w:rPr>
                <w:i/>
                <w:iCs/>
                <w:sz w:val="22"/>
              </w:rPr>
              <w:t xml:space="preserve"> (Руки в стороны)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Соку сладкого полно.</w:t>
            </w:r>
            <w:r w:rsidRPr="00BB6C56">
              <w:rPr>
                <w:i/>
                <w:iCs/>
                <w:sz w:val="22"/>
              </w:rPr>
              <w:t xml:space="preserve"> (Руки на пояс)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Руку протяните,</w:t>
            </w:r>
            <w:r w:rsidRPr="00BB6C56">
              <w:rPr>
                <w:i/>
                <w:iCs/>
                <w:sz w:val="22"/>
              </w:rPr>
              <w:t xml:space="preserve"> (Протянули руки вперед)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Яблоко сорвите.</w:t>
            </w:r>
            <w:r w:rsidRPr="00BB6C56">
              <w:rPr>
                <w:i/>
                <w:iCs/>
                <w:sz w:val="22"/>
              </w:rPr>
              <w:t xml:space="preserve"> (Руки вверх)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Стал ветер веточку качать,</w:t>
            </w:r>
            <w:r w:rsidRPr="00BB6C56">
              <w:rPr>
                <w:i/>
                <w:iCs/>
                <w:sz w:val="22"/>
              </w:rPr>
              <w:t xml:space="preserve"> (Качаем вверху руками)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Трудно яблоко достать.</w:t>
            </w:r>
            <w:r w:rsidRPr="00BB6C56">
              <w:rPr>
                <w:i/>
                <w:iCs/>
                <w:sz w:val="22"/>
              </w:rPr>
              <w:t xml:space="preserve"> (Подтянулись)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Подпрыгну, руку протяну</w:t>
            </w:r>
            <w:r w:rsidRPr="00BB6C56">
              <w:rPr>
                <w:i/>
                <w:iCs/>
                <w:sz w:val="22"/>
              </w:rPr>
              <w:t xml:space="preserve"> (Подпрыгнули)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И быстро яблоко сорву!</w:t>
            </w:r>
            <w:r w:rsidRPr="00BB6C56">
              <w:rPr>
                <w:i/>
                <w:iCs/>
                <w:sz w:val="22"/>
              </w:rPr>
              <w:t xml:space="preserve"> (Хлопок в ладоши над головой)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Вот так яблоко!</w:t>
            </w:r>
            <w:r w:rsidRPr="00BB6C56">
              <w:rPr>
                <w:i/>
                <w:iCs/>
                <w:sz w:val="22"/>
              </w:rPr>
              <w:t xml:space="preserve"> (Встали)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Оно</w:t>
            </w:r>
            <w:r w:rsidRPr="00BB6C56">
              <w:rPr>
                <w:i/>
                <w:iCs/>
                <w:sz w:val="22"/>
              </w:rPr>
              <w:t xml:space="preserve"> (Руки в стороны)</w:t>
            </w:r>
          </w:p>
          <w:p w:rsidR="00947782" w:rsidRPr="00BB6C56" w:rsidRDefault="00947782" w:rsidP="00BB6C56">
            <w:pPr>
              <w:ind w:left="60"/>
              <w:rPr>
                <w:i/>
                <w:iCs/>
                <w:sz w:val="22"/>
              </w:rPr>
            </w:pPr>
            <w:r w:rsidRPr="00BB6C56">
              <w:rPr>
                <w:sz w:val="22"/>
              </w:rPr>
              <w:t>Соку сладкого полно.</w:t>
            </w:r>
            <w:r w:rsidRPr="00BB6C56">
              <w:rPr>
                <w:i/>
                <w:iCs/>
                <w:sz w:val="22"/>
              </w:rPr>
              <w:t xml:space="preserve"> (Руки на пояс)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bCs/>
                <w:sz w:val="22"/>
              </w:rPr>
              <w:t>Работа по учебнику. Работа в группах.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bCs/>
                <w:sz w:val="22"/>
              </w:rPr>
              <w:t>(И, Г) 4.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 xml:space="preserve">1 группа- Чтение начала сказки В. </w:t>
            </w:r>
            <w:proofErr w:type="spellStart"/>
            <w:r w:rsidRPr="00BB6C56">
              <w:rPr>
                <w:sz w:val="22"/>
              </w:rPr>
              <w:t>Сутеева</w:t>
            </w:r>
            <w:proofErr w:type="spellEnd"/>
            <w:r w:rsidRPr="00BB6C56">
              <w:rPr>
                <w:sz w:val="22"/>
              </w:rPr>
              <w:t xml:space="preserve"> «Яблоко».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 xml:space="preserve">     Остальные 3  группы составляют и записывают  предложение по картинкам.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r w:rsidRPr="00BB6C56">
              <w:rPr>
                <w:sz w:val="22"/>
              </w:rPr>
              <w:t>Разбор возможных вариантов развязки событий с точки зрения детей.</w:t>
            </w:r>
          </w:p>
          <w:p w:rsidR="00947782" w:rsidRPr="00BB6C56" w:rsidRDefault="00947782" w:rsidP="00BB6C56">
            <w:pPr>
              <w:rPr>
                <w:sz w:val="22"/>
              </w:rPr>
            </w:pPr>
            <w:r w:rsidRPr="00BB6C56">
              <w:rPr>
                <w:sz w:val="22"/>
              </w:rPr>
              <w:t>Дифференцированное задание.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proofErr w:type="gramStart"/>
            <w:r w:rsidRPr="00BB6C56">
              <w:rPr>
                <w:sz w:val="22"/>
              </w:rPr>
              <w:t>А-</w:t>
            </w:r>
            <w:proofErr w:type="gramEnd"/>
            <w:r w:rsidRPr="00BB6C56">
              <w:rPr>
                <w:sz w:val="22"/>
              </w:rPr>
              <w:t xml:space="preserve">  Прочитайте начало и подготовьте вопросы.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proofErr w:type="gramStart"/>
            <w:r w:rsidRPr="00BB6C56">
              <w:rPr>
                <w:sz w:val="22"/>
              </w:rPr>
              <w:t>В-</w:t>
            </w:r>
            <w:proofErr w:type="gramEnd"/>
            <w:r w:rsidRPr="00BB6C56">
              <w:rPr>
                <w:sz w:val="22"/>
              </w:rPr>
              <w:t xml:space="preserve">  Составить схему слова.</w:t>
            </w:r>
          </w:p>
          <w:p w:rsidR="00947782" w:rsidRPr="00BB6C56" w:rsidRDefault="00947782">
            <w:pPr>
              <w:ind w:left="60"/>
              <w:rPr>
                <w:sz w:val="22"/>
              </w:rPr>
            </w:pPr>
            <w:proofErr w:type="gramStart"/>
            <w:r w:rsidRPr="00BB6C56">
              <w:rPr>
                <w:sz w:val="22"/>
              </w:rPr>
              <w:t>С-</w:t>
            </w:r>
            <w:proofErr w:type="gramEnd"/>
            <w:r w:rsidRPr="00BB6C56">
              <w:rPr>
                <w:sz w:val="22"/>
              </w:rPr>
              <w:t xml:space="preserve"> Составить схему предложения.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  <w:r w:rsidRPr="00BB6C56">
              <w:rPr>
                <w:sz w:val="22"/>
              </w:rPr>
              <w:lastRenderedPageBreak/>
              <w:t>Учебник</w:t>
            </w: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  <w:r w:rsidRPr="00BB6C56">
              <w:rPr>
                <w:sz w:val="22"/>
              </w:rPr>
              <w:t>Просмотр видео.</w:t>
            </w: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  <w:r w:rsidRPr="00BB6C56">
              <w:rPr>
                <w:sz w:val="22"/>
              </w:rPr>
              <w:t xml:space="preserve">Заставка из </w:t>
            </w:r>
            <w:proofErr w:type="gramStart"/>
            <w:r w:rsidRPr="00BB6C56">
              <w:rPr>
                <w:sz w:val="22"/>
              </w:rPr>
              <w:t>м</w:t>
            </w:r>
            <w:proofErr w:type="gramEnd"/>
            <w:r w:rsidRPr="00BB6C56">
              <w:rPr>
                <w:sz w:val="22"/>
              </w:rPr>
              <w:t>/ф «</w:t>
            </w:r>
            <w:proofErr w:type="spellStart"/>
            <w:r w:rsidRPr="00BB6C56">
              <w:rPr>
                <w:sz w:val="22"/>
              </w:rPr>
              <w:t>Барбоскины</w:t>
            </w:r>
            <w:proofErr w:type="spellEnd"/>
            <w:r w:rsidRPr="00BB6C56">
              <w:rPr>
                <w:sz w:val="22"/>
              </w:rPr>
              <w:t>.»</w:t>
            </w: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  <w:r w:rsidRPr="00BB6C56">
              <w:rPr>
                <w:sz w:val="22"/>
              </w:rPr>
              <w:t>Пропись№3</w:t>
            </w: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  <w:r w:rsidRPr="00BB6C56">
              <w:rPr>
                <w:sz w:val="22"/>
              </w:rPr>
              <w:t>Учебник</w:t>
            </w: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>Картинки с изображениями ящерицы, якоря, ягод, яблока.</w:t>
            </w: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color w:val="2976A4"/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color w:val="2976A4"/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color w:val="2976A4"/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color w:val="2976A4"/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color w:val="2976A4"/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color w:val="2976A4"/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color w:val="2976A4"/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color w:val="2976A4"/>
                <w:sz w:val="22"/>
              </w:rPr>
            </w:pPr>
          </w:p>
          <w:p w:rsidR="00947782" w:rsidRPr="00BB6C56" w:rsidRDefault="00947782">
            <w:pPr>
              <w:widowControl w:val="0"/>
              <w:ind w:left="80"/>
              <w:rPr>
                <w:color w:val="2976A4"/>
                <w:sz w:val="22"/>
              </w:rPr>
            </w:pPr>
          </w:p>
          <w:p w:rsidR="00947782" w:rsidRPr="00BB6C56" w:rsidRDefault="00947782" w:rsidP="00AE6790">
            <w:pPr>
              <w:widowControl w:val="0"/>
              <w:rPr>
                <w:color w:val="2976A4"/>
                <w:sz w:val="22"/>
                <w:lang w:val="kk-KZ"/>
              </w:rPr>
            </w:pPr>
          </w:p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>Учебник стр.114</w:t>
            </w:r>
          </w:p>
          <w:p w:rsidR="00947782" w:rsidRPr="00BB6C56" w:rsidRDefault="00947782">
            <w:pPr>
              <w:widowControl w:val="0"/>
              <w:rPr>
                <w:color w:val="2976A4"/>
                <w:sz w:val="22"/>
              </w:rPr>
            </w:pPr>
          </w:p>
        </w:tc>
      </w:tr>
      <w:tr w:rsidR="00947782" w:rsidRPr="00BB6C56" w:rsidTr="00947782">
        <w:trPr>
          <w:trHeight w:val="67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widowControl w:val="0"/>
              <w:rPr>
                <w:color w:val="215868"/>
                <w:sz w:val="22"/>
              </w:rPr>
            </w:pPr>
            <w:r w:rsidRPr="00BB6C56">
              <w:rPr>
                <w:color w:val="215868"/>
                <w:sz w:val="22"/>
              </w:rPr>
              <w:lastRenderedPageBreak/>
              <w:t>Критерии успеха</w:t>
            </w:r>
          </w:p>
        </w:tc>
        <w:tc>
          <w:tcPr>
            <w:tcW w:w="3794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7782" w:rsidRPr="00BB6C56" w:rsidRDefault="00947782">
            <w:pPr>
              <w:spacing w:line="240" w:lineRule="exact"/>
              <w:ind w:left="20"/>
              <w:jc w:val="both"/>
              <w:rPr>
                <w:i/>
                <w:color w:val="0070C0"/>
                <w:sz w:val="22"/>
              </w:rPr>
            </w:pPr>
            <w:r w:rsidRPr="00BB6C56">
              <w:rPr>
                <w:i/>
                <w:color w:val="0070C0"/>
                <w:sz w:val="22"/>
              </w:rPr>
              <w:t>Ученики могут грамотно интонировать конец предложения. Могут продолжить сказку по картинкам.</w:t>
            </w:r>
          </w:p>
          <w:p w:rsidR="00947782" w:rsidRPr="00BB6C56" w:rsidRDefault="00947782">
            <w:pPr>
              <w:spacing w:line="240" w:lineRule="exact"/>
              <w:ind w:left="20"/>
              <w:jc w:val="both"/>
              <w:rPr>
                <w:i/>
                <w:color w:val="0070C0"/>
                <w:sz w:val="22"/>
              </w:rPr>
            </w:pPr>
            <w:r w:rsidRPr="00BB6C56">
              <w:rPr>
                <w:i/>
                <w:color w:val="0070C0"/>
                <w:sz w:val="22"/>
              </w:rPr>
              <w:t>Умеют характеризовать и сопоставлять все изученные звуки, применять орфографические правила.</w:t>
            </w:r>
          </w:p>
          <w:p w:rsidR="00947782" w:rsidRPr="00BB6C56" w:rsidRDefault="00947782">
            <w:pPr>
              <w:spacing w:line="240" w:lineRule="exact"/>
              <w:ind w:left="20"/>
              <w:jc w:val="both"/>
              <w:rPr>
                <w:i/>
                <w:color w:val="0070C0"/>
                <w:sz w:val="22"/>
              </w:rPr>
            </w:pPr>
            <w:r w:rsidRPr="00BB6C56">
              <w:rPr>
                <w:i/>
                <w:color w:val="0070C0"/>
                <w:sz w:val="22"/>
              </w:rPr>
              <w:t>Учащиеся могут определять смысл пословицы.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47782" w:rsidRPr="00BB6C56" w:rsidRDefault="00947782">
            <w:pPr>
              <w:widowControl w:val="0"/>
              <w:rPr>
                <w:color w:val="2976A4"/>
                <w:sz w:val="22"/>
              </w:rPr>
            </w:pPr>
          </w:p>
        </w:tc>
      </w:tr>
      <w:tr w:rsidR="00947782" w:rsidRPr="00BB6C56" w:rsidTr="00BB6C56">
        <w:trPr>
          <w:trHeight w:val="1751"/>
        </w:trPr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782" w:rsidRPr="00BB6C56" w:rsidRDefault="00947782">
            <w:pPr>
              <w:widowControl w:val="0"/>
              <w:rPr>
                <w:sz w:val="22"/>
              </w:rPr>
            </w:pPr>
            <w:r w:rsidRPr="00BB6C56">
              <w:rPr>
                <w:sz w:val="22"/>
              </w:rPr>
              <w:t>Конец урока</w:t>
            </w:r>
          </w:p>
          <w:p w:rsidR="00947782" w:rsidRPr="00BB6C56" w:rsidRDefault="00947782">
            <w:pPr>
              <w:widowControl w:val="0"/>
              <w:rPr>
                <w:sz w:val="22"/>
              </w:rPr>
            </w:pPr>
          </w:p>
        </w:tc>
        <w:tc>
          <w:tcPr>
            <w:tcW w:w="37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7782" w:rsidRPr="00BB6C56" w:rsidRDefault="00947782">
            <w:pPr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Итог урока.</w:t>
            </w:r>
          </w:p>
          <w:p w:rsidR="00947782" w:rsidRPr="00BB6C56" w:rsidRDefault="00947782">
            <w:pPr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- Что нового узнали на уроке?</w:t>
            </w:r>
          </w:p>
          <w:p w:rsidR="00947782" w:rsidRPr="00BB6C56" w:rsidRDefault="00947782">
            <w:pPr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>- Чему вы научились?</w:t>
            </w:r>
          </w:p>
          <w:p w:rsidR="00947782" w:rsidRPr="00BB6C56" w:rsidRDefault="00947782">
            <w:pPr>
              <w:rPr>
                <w:bCs/>
                <w:sz w:val="22"/>
              </w:rPr>
            </w:pPr>
            <w:r w:rsidRPr="00BB6C56">
              <w:rPr>
                <w:bCs/>
                <w:sz w:val="22"/>
              </w:rPr>
              <w:t xml:space="preserve"> Рефлексия.</w:t>
            </w:r>
          </w:p>
          <w:p w:rsidR="00947782" w:rsidRPr="00BB6C56" w:rsidRDefault="00947782">
            <w:pPr>
              <w:rPr>
                <w:sz w:val="22"/>
              </w:rPr>
            </w:pPr>
            <w:r w:rsidRPr="00BB6C56">
              <w:rPr>
                <w:sz w:val="22"/>
              </w:rPr>
              <w:t>- Урок мне понравился. Я выполнил все задания</w:t>
            </w:r>
            <w:proofErr w:type="gramStart"/>
            <w:r w:rsidRPr="00BB6C56">
              <w:rPr>
                <w:sz w:val="22"/>
              </w:rPr>
              <w:t>.</w:t>
            </w:r>
            <w:proofErr w:type="gramEnd"/>
            <w:r w:rsidRPr="00BB6C56">
              <w:rPr>
                <w:sz w:val="22"/>
              </w:rPr>
              <w:t xml:space="preserve">– </w:t>
            </w:r>
            <w:proofErr w:type="gramStart"/>
            <w:r w:rsidRPr="00BB6C56">
              <w:rPr>
                <w:sz w:val="22"/>
              </w:rPr>
              <w:t>к</w:t>
            </w:r>
            <w:proofErr w:type="gramEnd"/>
            <w:r w:rsidRPr="00BB6C56">
              <w:rPr>
                <w:sz w:val="22"/>
              </w:rPr>
              <w:t>артинки Гены</w:t>
            </w:r>
          </w:p>
          <w:p w:rsidR="00947782" w:rsidRPr="00BB6C56" w:rsidRDefault="00947782">
            <w:pPr>
              <w:rPr>
                <w:sz w:val="22"/>
              </w:rPr>
            </w:pPr>
            <w:r w:rsidRPr="00BB6C56">
              <w:rPr>
                <w:sz w:val="22"/>
              </w:rPr>
              <w:t>- Я справился с заданиями, мне нужна помощь – картинка Дружка</w:t>
            </w:r>
          </w:p>
          <w:p w:rsidR="00947782" w:rsidRPr="00BB6C56" w:rsidRDefault="00947782">
            <w:pPr>
              <w:rPr>
                <w:sz w:val="22"/>
              </w:rPr>
            </w:pPr>
            <w:r w:rsidRPr="00BB6C56">
              <w:rPr>
                <w:sz w:val="22"/>
              </w:rPr>
              <w:t>- Я считаю, мне ещё нужно поработать</w:t>
            </w:r>
            <w:proofErr w:type="gramStart"/>
            <w:r w:rsidRPr="00BB6C56">
              <w:rPr>
                <w:sz w:val="22"/>
              </w:rPr>
              <w:t>.</w:t>
            </w:r>
            <w:proofErr w:type="gramEnd"/>
            <w:r w:rsidRPr="00BB6C56">
              <w:rPr>
                <w:sz w:val="22"/>
              </w:rPr>
              <w:t xml:space="preserve"> – </w:t>
            </w:r>
            <w:proofErr w:type="gramStart"/>
            <w:r w:rsidRPr="00BB6C56">
              <w:rPr>
                <w:sz w:val="22"/>
              </w:rPr>
              <w:t>к</w:t>
            </w:r>
            <w:proofErr w:type="gramEnd"/>
            <w:r w:rsidRPr="00BB6C56">
              <w:rPr>
                <w:sz w:val="22"/>
              </w:rPr>
              <w:t>артинка Малыша.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782" w:rsidRPr="00BB6C56" w:rsidRDefault="00947782">
            <w:pPr>
              <w:spacing w:line="235" w:lineRule="exact"/>
              <w:ind w:left="20" w:right="180"/>
              <w:rPr>
                <w:sz w:val="22"/>
              </w:rPr>
            </w:pPr>
            <w:r w:rsidRPr="00BB6C56">
              <w:rPr>
                <w:bCs/>
                <w:sz w:val="22"/>
              </w:rPr>
              <w:t xml:space="preserve">Картинки с </w:t>
            </w:r>
            <w:proofErr w:type="spellStart"/>
            <w:r w:rsidRPr="00BB6C56">
              <w:rPr>
                <w:bCs/>
                <w:sz w:val="22"/>
              </w:rPr>
              <w:t>изобра</w:t>
            </w:r>
            <w:proofErr w:type="gramStart"/>
            <w:r w:rsidR="00BB6C56" w:rsidRPr="00BB6C56">
              <w:rPr>
                <w:bCs/>
                <w:sz w:val="22"/>
              </w:rPr>
              <w:t>ж</w:t>
            </w:r>
            <w:proofErr w:type="spellEnd"/>
            <w:r w:rsidR="00BB6C56" w:rsidRPr="00BB6C56">
              <w:rPr>
                <w:bCs/>
                <w:sz w:val="22"/>
              </w:rPr>
              <w:t>-</w:t>
            </w:r>
            <w:proofErr w:type="gramEnd"/>
            <w:r w:rsidR="00BB6C56" w:rsidRPr="00BB6C56">
              <w:rPr>
                <w:bCs/>
                <w:sz w:val="22"/>
              </w:rPr>
              <w:t xml:space="preserve"> </w:t>
            </w:r>
            <w:proofErr w:type="spellStart"/>
            <w:r w:rsidR="00BB6C56" w:rsidRPr="00BB6C56">
              <w:rPr>
                <w:bCs/>
                <w:sz w:val="22"/>
              </w:rPr>
              <w:t>ениями</w:t>
            </w:r>
            <w:proofErr w:type="spellEnd"/>
            <w:r w:rsidR="00BB6C56" w:rsidRPr="00BB6C56">
              <w:rPr>
                <w:bCs/>
                <w:sz w:val="22"/>
              </w:rPr>
              <w:t xml:space="preserve"> Дружка, Гены и Малыша</w:t>
            </w:r>
          </w:p>
        </w:tc>
      </w:tr>
      <w:tr w:rsidR="00947782" w:rsidRPr="00BB6C56" w:rsidTr="00BB6C56">
        <w:trPr>
          <w:trHeight w:val="570"/>
        </w:trPr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7782" w:rsidRPr="00BB6C56" w:rsidRDefault="00947782">
            <w:pPr>
              <w:widowControl w:val="0"/>
              <w:rPr>
                <w:color w:val="215868"/>
                <w:sz w:val="22"/>
              </w:rPr>
            </w:pPr>
            <w:r w:rsidRPr="00BB6C56">
              <w:rPr>
                <w:color w:val="215868"/>
                <w:sz w:val="22"/>
              </w:rPr>
              <w:t>Критерии успеха</w:t>
            </w:r>
          </w:p>
        </w:tc>
        <w:tc>
          <w:tcPr>
            <w:tcW w:w="37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782" w:rsidRPr="00BB6C56" w:rsidRDefault="00947782" w:rsidP="00BB6C56">
            <w:pPr>
              <w:spacing w:line="240" w:lineRule="exact"/>
              <w:ind w:left="20"/>
              <w:jc w:val="both"/>
              <w:rPr>
                <w:i/>
                <w:color w:val="0070C0"/>
                <w:sz w:val="22"/>
              </w:rPr>
            </w:pPr>
            <w:r w:rsidRPr="00BB6C56">
              <w:rPr>
                <w:i/>
                <w:color w:val="0070C0"/>
                <w:sz w:val="22"/>
              </w:rPr>
              <w:t>Могут соотнести слово и рисунок. Могут отвечать на итоговые вопросы урока.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782" w:rsidRPr="00BB6C56" w:rsidRDefault="00947782">
            <w:pPr>
              <w:widowControl w:val="0"/>
              <w:rPr>
                <w:sz w:val="22"/>
              </w:rPr>
            </w:pPr>
          </w:p>
        </w:tc>
      </w:tr>
    </w:tbl>
    <w:p w:rsidR="00947782" w:rsidRPr="00BB6C56" w:rsidRDefault="00947782" w:rsidP="00947782">
      <w:pPr>
        <w:rPr>
          <w:sz w:val="22"/>
          <w:lang w:eastAsia="en-GB"/>
        </w:rPr>
      </w:pPr>
    </w:p>
    <w:p w:rsidR="005624F6" w:rsidRPr="00BB6C56" w:rsidRDefault="00E54238">
      <w:pPr>
        <w:rPr>
          <w:sz w:val="22"/>
        </w:rPr>
      </w:pPr>
      <w:r w:rsidRPr="00BB6C56">
        <w:rPr>
          <w:noProof/>
          <w:sz w:val="22"/>
        </w:rPr>
        <w:drawing>
          <wp:inline distT="0" distB="0" distL="0" distR="0" wp14:anchorId="35E8A507" wp14:editId="390FC374">
            <wp:extent cx="2124075" cy="1415569"/>
            <wp:effectExtent l="0" t="0" r="0" b="0"/>
            <wp:docPr id="2" name="Рисунок 2" descr="D:\Users\админ\Desktop\Неделя\день 4\DSC_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админ\Desktop\Неделя\день 4\DSC_01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951" cy="141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C56">
        <w:rPr>
          <w:noProof/>
          <w:sz w:val="22"/>
        </w:rPr>
        <w:drawing>
          <wp:inline distT="0" distB="0" distL="0" distR="0" wp14:anchorId="5C3BFBE7" wp14:editId="043BAA95">
            <wp:extent cx="2114550" cy="1503741"/>
            <wp:effectExtent l="0" t="0" r="0" b="0"/>
            <wp:docPr id="3" name="Рисунок 3" descr="D:\Users\админ\Desktop\Неделя\день 4\DSC_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админ\Desktop\Неделя\день 4\DSC_01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65" cy="150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38" w:rsidRPr="00BB6C56" w:rsidRDefault="00E54238">
      <w:pPr>
        <w:rPr>
          <w:sz w:val="22"/>
        </w:rPr>
      </w:pPr>
    </w:p>
    <w:p w:rsidR="00E54238" w:rsidRPr="00BB6C56" w:rsidRDefault="00E54238">
      <w:pPr>
        <w:rPr>
          <w:sz w:val="22"/>
        </w:rPr>
      </w:pPr>
      <w:r w:rsidRPr="00BB6C56">
        <w:rPr>
          <w:noProof/>
          <w:sz w:val="22"/>
        </w:rPr>
        <w:drawing>
          <wp:inline distT="0" distB="0" distL="0" distR="0" wp14:anchorId="506A7689" wp14:editId="1F524B4D">
            <wp:extent cx="2333625" cy="1555220"/>
            <wp:effectExtent l="0" t="0" r="0" b="0"/>
            <wp:docPr id="4" name="Рисунок 4" descr="D:\Users\админ\Desktop\Неделя\день 4\DSC_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админ\Desktop\Неделя\день 4\DSC_01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164" cy="155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C56">
        <w:rPr>
          <w:noProof/>
          <w:sz w:val="22"/>
        </w:rPr>
        <w:drawing>
          <wp:inline distT="0" distB="0" distL="0" distR="0" wp14:anchorId="5AAB314D" wp14:editId="748F3947">
            <wp:extent cx="2266950" cy="1530849"/>
            <wp:effectExtent l="0" t="0" r="0" b="0"/>
            <wp:docPr id="5" name="Рисунок 5" descr="D:\фото 33\IMG-2018020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33\IMG-20180202-WA0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12" cy="153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238" w:rsidRPr="00BB6C56" w:rsidSect="00E54238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D561256"/>
    <w:lvl w:ilvl="0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2."/>
      <w:lvlJc w:val="left"/>
      <w:pPr>
        <w:ind w:left="0" w:firstLine="0"/>
      </w:pPr>
    </w:lvl>
    <w:lvl w:ilvl="3">
      <w:start w:val="1"/>
      <w:numFmt w:val="decimal"/>
      <w:lvlText w:val="%2."/>
      <w:lvlJc w:val="left"/>
      <w:pPr>
        <w:ind w:left="0" w:firstLine="0"/>
      </w:pPr>
    </w:lvl>
    <w:lvl w:ilvl="4">
      <w:start w:val="1"/>
      <w:numFmt w:val="decimal"/>
      <w:lvlText w:val="%2."/>
      <w:lvlJc w:val="left"/>
      <w:pPr>
        <w:ind w:left="0" w:firstLine="0"/>
      </w:pPr>
    </w:lvl>
    <w:lvl w:ilvl="5">
      <w:start w:val="1"/>
      <w:numFmt w:val="decimal"/>
      <w:lvlText w:val="%2."/>
      <w:lvlJc w:val="left"/>
      <w:pPr>
        <w:ind w:left="0" w:firstLine="0"/>
      </w:pPr>
    </w:lvl>
    <w:lvl w:ilvl="6">
      <w:start w:val="1"/>
      <w:numFmt w:val="decimal"/>
      <w:lvlText w:val="%2."/>
      <w:lvlJc w:val="left"/>
      <w:pPr>
        <w:ind w:left="0" w:firstLine="0"/>
      </w:pPr>
    </w:lvl>
    <w:lvl w:ilvl="7">
      <w:start w:val="1"/>
      <w:numFmt w:val="decimal"/>
      <w:lvlText w:val="%2."/>
      <w:lvlJc w:val="left"/>
      <w:pPr>
        <w:ind w:left="0" w:firstLine="0"/>
      </w:pPr>
    </w:lvl>
    <w:lvl w:ilvl="8">
      <w:start w:val="1"/>
      <w:numFmt w:val="decimal"/>
      <w:lvlText w:val="%2.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782"/>
    <w:rsid w:val="00085E6B"/>
    <w:rsid w:val="000E5CA1"/>
    <w:rsid w:val="005624F6"/>
    <w:rsid w:val="005C5E3A"/>
    <w:rsid w:val="00947782"/>
    <w:rsid w:val="00AE6790"/>
    <w:rsid w:val="00BB6C56"/>
    <w:rsid w:val="00E54238"/>
    <w:rsid w:val="00EE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78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947782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7782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next w:val="a"/>
    <w:rsid w:val="00947782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9477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2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2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78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947782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7782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next w:val="a"/>
    <w:rsid w:val="00947782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9477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2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2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Kausar</dc:creator>
  <cp:lastModifiedBy>Админ</cp:lastModifiedBy>
  <cp:revision>9</cp:revision>
  <dcterms:created xsi:type="dcterms:W3CDTF">2018-02-12T04:25:00Z</dcterms:created>
  <dcterms:modified xsi:type="dcterms:W3CDTF">2018-02-17T08:32:00Z</dcterms:modified>
</cp:coreProperties>
</file>