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AC" w:rsidRPr="004D43AC" w:rsidRDefault="00D6533C" w:rsidP="004D43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Нурмаганбетова Шарипа Тынашевна</w:t>
      </w:r>
      <w:r w:rsidR="004D43AC">
        <w:rPr>
          <w:rFonts w:ascii="Times New Roman" w:hAnsi="Times New Roman"/>
          <w:sz w:val="24"/>
          <w:szCs w:val="24"/>
          <w:lang w:val="kk-KZ"/>
        </w:rPr>
        <w:t xml:space="preserve">, </w:t>
      </w:r>
    </w:p>
    <w:p w:rsidR="004D43AC" w:rsidRPr="004D43AC" w:rsidRDefault="004D43AC" w:rsidP="004D43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4D43AC">
        <w:rPr>
          <w:rFonts w:ascii="Times New Roman" w:hAnsi="Times New Roman"/>
          <w:sz w:val="24"/>
          <w:szCs w:val="24"/>
          <w:lang w:val="kk-KZ"/>
        </w:rPr>
        <w:t>учитель русского языка и литературы</w:t>
      </w:r>
    </w:p>
    <w:p w:rsidR="00D6533C" w:rsidRDefault="00D6533C" w:rsidP="00D6533C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6533C" w:rsidRDefault="004D43AC" w:rsidP="004D43AC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D43AC">
        <w:rPr>
          <w:rFonts w:ascii="Times New Roman" w:hAnsi="Times New Roman"/>
          <w:b/>
          <w:sz w:val="24"/>
          <w:szCs w:val="24"/>
          <w:lang w:val="kk-KZ"/>
        </w:rPr>
        <w:t>Б.Момышулы. "За нами Москва"</w:t>
      </w:r>
    </w:p>
    <w:p w:rsidR="00D6533C" w:rsidRDefault="00D6533C" w:rsidP="004D43A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D43AC" w:rsidRPr="00BA79D9" w:rsidRDefault="004D43AC" w:rsidP="004D43AC">
      <w:pPr>
        <w:spacing w:after="0" w:line="240" w:lineRule="auto"/>
        <w:rPr>
          <w:lang w:val="kk-KZ"/>
        </w:rPr>
      </w:pPr>
    </w:p>
    <w:tbl>
      <w:tblPr>
        <w:tblpPr w:leftFromText="180" w:rightFromText="180" w:vertAnchor="text" w:tblpY="1"/>
        <w:tblOverlap w:val="never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09"/>
        <w:gridCol w:w="6137"/>
        <w:gridCol w:w="2125"/>
      </w:tblGrid>
      <w:tr w:rsidR="00D6533C" w:rsidRPr="00233CFC" w:rsidTr="00AE06F4">
        <w:tc>
          <w:tcPr>
            <w:tcW w:w="10489" w:type="dxa"/>
            <w:gridSpan w:val="4"/>
            <w:shd w:val="clear" w:color="auto" w:fill="auto"/>
          </w:tcPr>
          <w:p w:rsidR="00D6533C" w:rsidRPr="00393CE9" w:rsidRDefault="00D6533C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3CFC">
              <w:rPr>
                <w:rFonts w:ascii="Times New Roman" w:hAnsi="Times New Roman"/>
                <w:b/>
                <w:sz w:val="24"/>
                <w:szCs w:val="24"/>
              </w:rPr>
              <w:t>Предмет: Русский 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 литература РЯ2</w:t>
            </w:r>
          </w:p>
        </w:tc>
      </w:tr>
      <w:tr w:rsidR="00E07164" w:rsidRPr="00233CFC" w:rsidTr="004D43AC">
        <w:trPr>
          <w:trHeight w:val="421"/>
        </w:trPr>
        <w:tc>
          <w:tcPr>
            <w:tcW w:w="10489" w:type="dxa"/>
            <w:gridSpan w:val="4"/>
            <w:shd w:val="clear" w:color="auto" w:fill="auto"/>
          </w:tcPr>
          <w:p w:rsidR="00E07164" w:rsidRPr="004D43AC" w:rsidRDefault="00E07164" w:rsidP="004D4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Раздел : День победы:почему мы должны помнить</w:t>
            </w:r>
          </w:p>
        </w:tc>
      </w:tr>
      <w:tr w:rsidR="00E07164" w:rsidRPr="00233CFC" w:rsidTr="00F956ED">
        <w:trPr>
          <w:trHeight w:val="542"/>
        </w:trPr>
        <w:tc>
          <w:tcPr>
            <w:tcW w:w="10489" w:type="dxa"/>
            <w:gridSpan w:val="4"/>
            <w:shd w:val="clear" w:color="auto" w:fill="auto"/>
          </w:tcPr>
          <w:p w:rsidR="00E07164" w:rsidRPr="00233CFC" w:rsidRDefault="00E07164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CFC">
              <w:rPr>
                <w:rFonts w:ascii="Times New Roman" w:hAnsi="Times New Roman"/>
                <w:b/>
                <w:sz w:val="24"/>
                <w:szCs w:val="24"/>
              </w:rPr>
              <w:t>Количество присутствующих:</w:t>
            </w:r>
          </w:p>
          <w:p w:rsidR="00E07164" w:rsidRPr="00233CFC" w:rsidRDefault="00E07164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CFC">
              <w:rPr>
                <w:rFonts w:ascii="Times New Roman" w:hAnsi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BA79D9" w:rsidRPr="00233CFC" w:rsidTr="00E07164">
        <w:tc>
          <w:tcPr>
            <w:tcW w:w="2227" w:type="dxa"/>
            <w:gridSpan w:val="2"/>
            <w:shd w:val="clear" w:color="auto" w:fill="auto"/>
          </w:tcPr>
          <w:p w:rsidR="00BA79D9" w:rsidRPr="001E2D95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3CFC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8262" w:type="dxa"/>
            <w:gridSpan w:val="2"/>
            <w:shd w:val="clear" w:color="auto" w:fill="auto"/>
          </w:tcPr>
          <w:p w:rsidR="00BA79D9" w:rsidRDefault="00BA79D9" w:rsidP="00E071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2101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С4. определять основную мысль текста, опираясь на содержание текста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2101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Г4. создавать аргументированное</w:t>
            </w:r>
            <w:r w:rsidRPr="0021011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101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высказывание (рассуждение с элементами описания и/или повествования) на основе личных впечатлений и наблюдений</w:t>
            </w:r>
          </w:p>
          <w:p w:rsidR="00BA79D9" w:rsidRPr="00C12963" w:rsidRDefault="00BA79D9" w:rsidP="00E07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72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П2. излагать сжато содержание текста на основе прослушанного</w:t>
            </w:r>
            <w:r w:rsidRPr="0060722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6072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прочитанного и/или аудиовизуального материала</w:t>
            </w:r>
          </w:p>
        </w:tc>
      </w:tr>
      <w:tr w:rsidR="00BA79D9" w:rsidRPr="00233CFC" w:rsidTr="00E07164">
        <w:tc>
          <w:tcPr>
            <w:tcW w:w="2227" w:type="dxa"/>
            <w:gridSpan w:val="2"/>
            <w:shd w:val="clear" w:color="auto" w:fill="auto"/>
          </w:tcPr>
          <w:p w:rsidR="00BA79D9" w:rsidRPr="00233CFC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CFC">
              <w:rPr>
                <w:rFonts w:ascii="Times New Roman" w:hAnsi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8262" w:type="dxa"/>
            <w:gridSpan w:val="2"/>
            <w:shd w:val="clear" w:color="auto" w:fill="auto"/>
          </w:tcPr>
          <w:p w:rsidR="00BA79D9" w:rsidRPr="00393CE9" w:rsidRDefault="00BA79D9" w:rsidP="00E0716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3CE9">
              <w:rPr>
                <w:rFonts w:ascii="Times New Roman" w:hAnsi="Times New Roman"/>
                <w:b/>
                <w:sz w:val="24"/>
                <w:szCs w:val="24"/>
              </w:rPr>
              <w:t>Все учащиеся:</w:t>
            </w:r>
          </w:p>
          <w:p w:rsidR="00BA79D9" w:rsidRPr="00393CE9" w:rsidRDefault="00BA79D9" w:rsidP="00E071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393C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понимают и смогут </w:t>
            </w:r>
            <w:proofErr w:type="spellStart"/>
            <w:r w:rsidRPr="00393CE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определ</w:t>
            </w:r>
            <w:proofErr w:type="spellEnd"/>
            <w:r w:rsidRPr="00393CE9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и</w:t>
            </w:r>
            <w:r w:rsidRPr="00393CE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</w:t>
            </w:r>
            <w:r w:rsidRPr="00393CE9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ь</w:t>
            </w:r>
            <w:r w:rsidRPr="00393C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основную мысль текста, </w:t>
            </w:r>
            <w:r w:rsidRPr="00393CE9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излагать сжато содержание текста </w:t>
            </w:r>
          </w:p>
          <w:p w:rsidR="00BA79D9" w:rsidRPr="00393CE9" w:rsidRDefault="00BA79D9" w:rsidP="00E0716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3CE9">
              <w:rPr>
                <w:rFonts w:ascii="Times New Roman" w:hAnsi="Times New Roman"/>
                <w:b/>
                <w:sz w:val="24"/>
                <w:szCs w:val="24"/>
              </w:rPr>
              <w:t>Большинство учащихся:</w:t>
            </w:r>
          </w:p>
          <w:p w:rsidR="00BA79D9" w:rsidRPr="00393CE9" w:rsidRDefault="00BA79D9" w:rsidP="00E0716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3CE9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смогут </w:t>
            </w:r>
            <w:r w:rsidRPr="00393C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создавать аргументированное</w:t>
            </w:r>
            <w:r w:rsidRPr="00393CE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393C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высказывание (рассуждение с элементами описания и/или повествования) на основе личных впечатлений и наблюдений</w:t>
            </w:r>
          </w:p>
          <w:p w:rsidR="00BA79D9" w:rsidRPr="00393CE9" w:rsidRDefault="00BA79D9" w:rsidP="00E071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3CE9">
              <w:rPr>
                <w:rFonts w:ascii="Times New Roman" w:hAnsi="Times New Roman"/>
                <w:b/>
                <w:sz w:val="24"/>
                <w:szCs w:val="24"/>
              </w:rPr>
              <w:t>Некоторые учащиеся:</w:t>
            </w:r>
          </w:p>
          <w:p w:rsidR="00BA79D9" w:rsidRPr="00684FD1" w:rsidRDefault="00BA79D9" w:rsidP="004D43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3C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3C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смогут сделать выводы, обобщить</w:t>
            </w:r>
            <w:r w:rsidRPr="00684F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доказать значимость самоотверженного  героизма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 время ВОВ, используя эмоционально-окрашенную лексику, эпитеты, сравнения, фразеологизмы и олицетворения.</w:t>
            </w:r>
          </w:p>
        </w:tc>
      </w:tr>
      <w:tr w:rsidR="00BA79D9" w:rsidRPr="00233CFC" w:rsidTr="00E07164">
        <w:trPr>
          <w:trHeight w:val="555"/>
        </w:trPr>
        <w:tc>
          <w:tcPr>
            <w:tcW w:w="2227" w:type="dxa"/>
            <w:gridSpan w:val="2"/>
            <w:vMerge w:val="restart"/>
            <w:shd w:val="clear" w:color="auto" w:fill="auto"/>
          </w:tcPr>
          <w:p w:rsidR="00BA79D9" w:rsidRPr="00233CFC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CFC">
              <w:rPr>
                <w:rFonts w:ascii="Times New Roman" w:hAnsi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262" w:type="dxa"/>
            <w:gridSpan w:val="2"/>
            <w:shd w:val="clear" w:color="auto" w:fill="auto"/>
          </w:tcPr>
          <w:p w:rsidR="00BA79D9" w:rsidRDefault="00BA79D9" w:rsidP="00E07164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CFC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могут: </w:t>
            </w:r>
          </w:p>
          <w:p w:rsidR="00BA79D9" w:rsidRPr="004D43AC" w:rsidRDefault="00BA79D9" w:rsidP="004D43AC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создать творческие работы</w:t>
            </w:r>
            <w:r w:rsidRPr="005D6C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соблюдая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лексико-</w:t>
            </w:r>
            <w:r w:rsidRPr="005D6C16">
              <w:rPr>
                <w:rFonts w:ascii="Times New Roman" w:hAnsi="Times New Roman"/>
                <w:sz w:val="24"/>
                <w:szCs w:val="24"/>
                <w:lang w:val="kk-KZ"/>
              </w:rPr>
              <w:t>грамматические нормы</w:t>
            </w:r>
          </w:p>
        </w:tc>
      </w:tr>
      <w:tr w:rsidR="00BA79D9" w:rsidRPr="00233CFC" w:rsidTr="00E07164">
        <w:trPr>
          <w:trHeight w:val="397"/>
        </w:trPr>
        <w:tc>
          <w:tcPr>
            <w:tcW w:w="2227" w:type="dxa"/>
            <w:gridSpan w:val="2"/>
            <w:vMerge/>
            <w:shd w:val="clear" w:color="auto" w:fill="auto"/>
          </w:tcPr>
          <w:p w:rsidR="00BA79D9" w:rsidRPr="00233CFC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2" w:type="dxa"/>
            <w:gridSpan w:val="2"/>
            <w:shd w:val="clear" w:color="auto" w:fill="auto"/>
          </w:tcPr>
          <w:p w:rsidR="00BA79D9" w:rsidRDefault="00BA79D9" w:rsidP="00E07164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CFC">
              <w:rPr>
                <w:rFonts w:ascii="Times New Roman" w:hAnsi="Times New Roman"/>
                <w:b/>
                <w:sz w:val="24"/>
                <w:szCs w:val="24"/>
              </w:rPr>
              <w:t>Ключевые слова и фразы:</w:t>
            </w:r>
          </w:p>
          <w:p w:rsidR="00BA79D9" w:rsidRPr="00BD31D5" w:rsidRDefault="00BA79D9" w:rsidP="00E07164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военная топографическая карта,требовать выполнения приказа</w:t>
            </w:r>
          </w:p>
        </w:tc>
      </w:tr>
      <w:tr w:rsidR="00BA79D9" w:rsidRPr="00233CFC" w:rsidTr="00E07164">
        <w:trPr>
          <w:trHeight w:val="431"/>
        </w:trPr>
        <w:tc>
          <w:tcPr>
            <w:tcW w:w="2227" w:type="dxa"/>
            <w:gridSpan w:val="2"/>
            <w:vMerge/>
            <w:shd w:val="clear" w:color="auto" w:fill="auto"/>
          </w:tcPr>
          <w:p w:rsidR="00BA79D9" w:rsidRPr="00233CFC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2" w:type="dxa"/>
            <w:gridSpan w:val="2"/>
            <w:shd w:val="clear" w:color="auto" w:fill="auto"/>
          </w:tcPr>
          <w:p w:rsidR="00BA79D9" w:rsidRDefault="00BA79D9" w:rsidP="00E07164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Полезные фразы для диалога и письма:</w:t>
            </w:r>
          </w:p>
          <w:p w:rsidR="00BA79D9" w:rsidRPr="00BD31D5" w:rsidRDefault="00BA79D9" w:rsidP="00E07164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D31D5">
              <w:rPr>
                <w:rFonts w:ascii="Times New Roman" w:hAnsi="Times New Roman"/>
                <w:sz w:val="24"/>
                <w:szCs w:val="24"/>
                <w:lang w:val="kk-KZ"/>
              </w:rPr>
              <w:t>героизм, подвиг, самоотверженность</w:t>
            </w:r>
          </w:p>
        </w:tc>
      </w:tr>
      <w:tr w:rsidR="00BA79D9" w:rsidRPr="00233CFC" w:rsidTr="00E07164">
        <w:trPr>
          <w:trHeight w:val="346"/>
        </w:trPr>
        <w:tc>
          <w:tcPr>
            <w:tcW w:w="2227" w:type="dxa"/>
            <w:gridSpan w:val="2"/>
            <w:vMerge/>
            <w:shd w:val="clear" w:color="auto" w:fill="auto"/>
          </w:tcPr>
          <w:p w:rsidR="00BA79D9" w:rsidRPr="00233CFC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2" w:type="dxa"/>
            <w:gridSpan w:val="2"/>
            <w:shd w:val="clear" w:color="auto" w:fill="auto"/>
          </w:tcPr>
          <w:p w:rsidR="00BA79D9" w:rsidRPr="00BD31D5" w:rsidRDefault="00BA79D9" w:rsidP="00E07164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</w:t>
            </w:r>
            <w:r w:rsidRPr="007823B1">
              <w:rPr>
                <w:rFonts w:ascii="Times New Roman" w:hAnsi="Times New Roman"/>
                <w:b/>
                <w:sz w:val="24"/>
                <w:szCs w:val="24"/>
              </w:rPr>
              <w:t>Письменные подсказки</w:t>
            </w:r>
            <w:r w:rsidRPr="001E2D9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клише интервью</w:t>
            </w:r>
          </w:p>
        </w:tc>
      </w:tr>
      <w:tr w:rsidR="00BA79D9" w:rsidRPr="00233CFC" w:rsidTr="00E07164">
        <w:trPr>
          <w:trHeight w:val="346"/>
        </w:trPr>
        <w:tc>
          <w:tcPr>
            <w:tcW w:w="2227" w:type="dxa"/>
            <w:gridSpan w:val="2"/>
            <w:shd w:val="clear" w:color="auto" w:fill="auto"/>
          </w:tcPr>
          <w:p w:rsidR="00BA79D9" w:rsidRPr="00880056" w:rsidRDefault="00BA79D9" w:rsidP="00E07164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880056">
              <w:rPr>
                <w:rFonts w:ascii="Times New Roman" w:hAnsi="Times New Roman" w:cs="Times New Roman"/>
                <w:b/>
                <w:lang w:eastAsia="ru-RU"/>
              </w:rPr>
              <w:t>Критерии оценивания</w:t>
            </w:r>
          </w:p>
        </w:tc>
        <w:tc>
          <w:tcPr>
            <w:tcW w:w="8262" w:type="dxa"/>
            <w:gridSpan w:val="2"/>
            <w:shd w:val="clear" w:color="auto" w:fill="auto"/>
          </w:tcPr>
          <w:p w:rsidR="00BA79D9" w:rsidRDefault="00BA79D9" w:rsidP="00E0716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Определяет лексическое значение слов учебно-образовательной тематики:</w:t>
            </w:r>
          </w:p>
          <w:p w:rsidR="00BA79D9" w:rsidRDefault="00BA79D9" w:rsidP="00E0716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Создает аргументированное высказывание на основе личных на</w:t>
            </w:r>
            <w:r>
              <w:rPr>
                <w:rFonts w:ascii="Times New Roman" w:hAnsi="Times New Roman" w:cs="Times New Roman"/>
                <w:lang w:val="kk-KZ" w:eastAsia="ru-RU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людений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BA79D9" w:rsidRPr="004D43AC" w:rsidRDefault="00BA79D9" w:rsidP="00E07164">
            <w:pPr>
              <w:pStyle w:val="a4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Создает творческую работу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eastAsia="ru-RU"/>
              </w:rPr>
              <w:t>описывая собственные ощущения</w:t>
            </w:r>
            <w:r>
              <w:rPr>
                <w:rFonts w:ascii="Times New Roman" w:hAnsi="Times New Roman" w:cs="Times New Roman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с использованием эмоциональной лексики, эпитетов</w:t>
            </w:r>
            <w:r>
              <w:rPr>
                <w:rFonts w:ascii="Times New Roman" w:hAnsi="Times New Roman" w:cs="Times New Roman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сравнений</w:t>
            </w:r>
            <w:r>
              <w:rPr>
                <w:rFonts w:ascii="Times New Roman" w:hAnsi="Times New Roman" w:cs="Times New Roman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фразеологизмов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и олицетворений</w:t>
            </w:r>
            <w:r>
              <w:rPr>
                <w:rFonts w:ascii="Times New Roman" w:hAnsi="Times New Roman" w:cs="Times New Roman"/>
                <w:lang w:val="kk-KZ" w:eastAsia="ru-RU"/>
              </w:rPr>
              <w:t>.</w:t>
            </w:r>
          </w:p>
        </w:tc>
      </w:tr>
      <w:tr w:rsidR="00BA79D9" w:rsidRPr="00233CFC" w:rsidTr="00E07164">
        <w:trPr>
          <w:trHeight w:val="346"/>
        </w:trPr>
        <w:tc>
          <w:tcPr>
            <w:tcW w:w="2227" w:type="dxa"/>
            <w:gridSpan w:val="2"/>
            <w:shd w:val="clear" w:color="auto" w:fill="auto"/>
          </w:tcPr>
          <w:p w:rsidR="00BA79D9" w:rsidRPr="00880056" w:rsidRDefault="00BA79D9" w:rsidP="00E07164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880056">
              <w:rPr>
                <w:rFonts w:ascii="Times New Roman" w:hAnsi="Times New Roman" w:cs="Times New Roman"/>
                <w:b/>
                <w:lang w:eastAsia="ru-RU"/>
              </w:rPr>
              <w:t>Межпредметная</w:t>
            </w:r>
            <w:proofErr w:type="spellEnd"/>
            <w:r w:rsidRPr="00880056">
              <w:rPr>
                <w:rFonts w:ascii="Times New Roman" w:hAnsi="Times New Roman" w:cs="Times New Roman"/>
                <w:b/>
                <w:lang w:eastAsia="ru-RU"/>
              </w:rPr>
              <w:t xml:space="preserve"> связь</w:t>
            </w:r>
          </w:p>
        </w:tc>
        <w:tc>
          <w:tcPr>
            <w:tcW w:w="8262" w:type="dxa"/>
            <w:gridSpan w:val="2"/>
            <w:shd w:val="clear" w:color="auto" w:fill="auto"/>
          </w:tcPr>
          <w:p w:rsidR="00BA79D9" w:rsidRPr="004D43AC" w:rsidRDefault="00BA79D9" w:rsidP="00E0716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История,  литература</w:t>
            </w:r>
          </w:p>
        </w:tc>
      </w:tr>
      <w:tr w:rsidR="00BA79D9" w:rsidRPr="00233CFC" w:rsidTr="00E07164">
        <w:tc>
          <w:tcPr>
            <w:tcW w:w="2227" w:type="dxa"/>
            <w:gridSpan w:val="2"/>
            <w:shd w:val="clear" w:color="auto" w:fill="auto"/>
          </w:tcPr>
          <w:p w:rsidR="00BA79D9" w:rsidRPr="00233CFC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CFC">
              <w:rPr>
                <w:rFonts w:ascii="Times New Roman" w:hAnsi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8262" w:type="dxa"/>
            <w:gridSpan w:val="2"/>
            <w:shd w:val="clear" w:color="auto" w:fill="auto"/>
          </w:tcPr>
          <w:p w:rsidR="00BA79D9" w:rsidRPr="00021187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ек "Волоколамское шоссе"</w:t>
            </w:r>
          </w:p>
          <w:p w:rsidR="00BA79D9" w:rsidRPr="00233CFC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D9" w:rsidRPr="00233CFC" w:rsidTr="00E07164">
        <w:tc>
          <w:tcPr>
            <w:tcW w:w="10489" w:type="dxa"/>
            <w:gridSpan w:val="4"/>
            <w:shd w:val="clear" w:color="auto" w:fill="auto"/>
          </w:tcPr>
          <w:p w:rsidR="00BA79D9" w:rsidRPr="00136491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План</w:t>
            </w:r>
          </w:p>
        </w:tc>
      </w:tr>
      <w:tr w:rsidR="00BA79D9" w:rsidRPr="00233CFC" w:rsidTr="00E07164">
        <w:tc>
          <w:tcPr>
            <w:tcW w:w="1418" w:type="dxa"/>
            <w:shd w:val="clear" w:color="auto" w:fill="auto"/>
          </w:tcPr>
          <w:p w:rsidR="00BA79D9" w:rsidRPr="00136491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Планируемое время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BA79D9" w:rsidRPr="00136491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64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Запланированная деятельность</w:t>
            </w:r>
          </w:p>
        </w:tc>
        <w:tc>
          <w:tcPr>
            <w:tcW w:w="2125" w:type="dxa"/>
            <w:shd w:val="clear" w:color="auto" w:fill="auto"/>
          </w:tcPr>
          <w:p w:rsidR="00BA79D9" w:rsidRPr="00136491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64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BA79D9" w:rsidRPr="00233CFC" w:rsidTr="00E07164">
        <w:tc>
          <w:tcPr>
            <w:tcW w:w="1418" w:type="dxa"/>
            <w:shd w:val="clear" w:color="auto" w:fill="auto"/>
          </w:tcPr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Начало</w:t>
            </w:r>
          </w:p>
          <w:p w:rsidR="00BA79D9" w:rsidRPr="00136491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BA79D9" w:rsidRPr="00971FDD" w:rsidRDefault="00BA79D9" w:rsidP="00E07164">
            <w:pPr>
              <w:pStyle w:val="a4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880056">
              <w:rPr>
                <w:rFonts w:ascii="Times New Roman" w:hAnsi="Times New Roman" w:cs="Times New Roman"/>
                <w:b/>
                <w:lang w:eastAsia="ru-RU"/>
              </w:rPr>
              <w:t>Организационный момент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1.Психологический настрой к уроку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Pr="004B4A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Выразительное чтение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М.Светлова 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4A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"Неизвестному солдату"</w:t>
            </w: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Pr="004B4AE6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2.Стратегия "Стоп кадр"</w:t>
            </w:r>
          </w:p>
          <w:p w:rsidR="00BA79D9" w:rsidRPr="004B4AE6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4B4A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Показ  фрагментов из документальных  фильмов)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Ответить на вопросы по просмотренному материалу</w:t>
            </w:r>
          </w:p>
          <w:p w:rsidR="00BA79D9" w:rsidRPr="004B4AE6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4A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А)Что вы увидели?</w:t>
            </w:r>
          </w:p>
          <w:p w:rsidR="00BA79D9" w:rsidRPr="002D006C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4A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Б)Что вы знаете о войне?</w:t>
            </w:r>
          </w:p>
          <w:p w:rsidR="00BA79D9" w:rsidRPr="004B4AE6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В)Есть ли среди ваших близких участники войны?</w:t>
            </w:r>
          </w:p>
          <w:p w:rsidR="00BA79D9" w:rsidRPr="004275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5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 какими  произведениями о войне мы знакомились на предыдущих уроках?</w:t>
            </w:r>
          </w:p>
        </w:tc>
        <w:tc>
          <w:tcPr>
            <w:tcW w:w="2125" w:type="dxa"/>
            <w:shd w:val="clear" w:color="auto" w:fill="auto"/>
          </w:tcPr>
          <w:p w:rsidR="00BA79D9" w:rsidRPr="00F03A29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М.Светлов</w:t>
            </w:r>
            <w:r w:rsidRPr="00F03A2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BA79D9" w:rsidRPr="00F03A2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03A2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"Неизвестному солдату</w:t>
            </w:r>
          </w:p>
          <w:p w:rsidR="00BA79D9" w:rsidRDefault="00BA79D9" w:rsidP="00E07164">
            <w:pPr>
              <w:tabs>
                <w:tab w:val="left" w:pos="459"/>
                <w:tab w:val="left" w:pos="102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  <w:tab w:val="left" w:pos="102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  <w:tab w:val="left" w:pos="102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  <w:tab w:val="left" w:pos="102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118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214561" cy="784830"/>
                  <wp:effectExtent l="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214561" cy="784830"/>
                            <a:chOff x="2286000" y="1571613"/>
                            <a:chExt cx="2214561" cy="784830"/>
                          </a:xfrm>
                        </a:grpSpPr>
                        <a:sp>
                          <a:nvSpPr>
                            <a:cNvPr id="6" name="Прямоугольник 5"/>
                            <a:cNvSpPr/>
                          </a:nvSpPr>
                          <a:spPr>
                            <a:xfrm>
                              <a:off x="2286000" y="1571613"/>
                              <a:ext cx="2214561" cy="78483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defRPr/>
                                </a:pPr>
                                <a:r>
                                  <a:rPr lang="kk-KZ" sz="900" b="1" dirty="0" smtClean="0">
                                    <a:solidFill>
                                      <a:srgbClr val="AD1717"/>
                                    </a:solidFill>
                                  </a:rPr>
                                  <a:t>Стратегия </a:t>
                                </a:r>
                                <a:r>
                                  <a:rPr lang="kk-KZ" sz="900" b="1" dirty="0">
                                    <a:solidFill>
                                      <a:srgbClr val="AD1717"/>
                                    </a:solidFill>
                                  </a:rPr>
                                  <a:t>“Стоп </a:t>
                                </a:r>
                                <a:r>
                                  <a:rPr lang="kk-KZ" sz="900" b="1" dirty="0" smtClean="0">
                                    <a:solidFill>
                                      <a:srgbClr val="AD1717"/>
                                    </a:solidFill>
                                  </a:rPr>
                                  <a:t>кадр”</a:t>
                                </a:r>
                              </a:p>
                              <a:p>
                                <a:pPr>
                                  <a:defRPr/>
                                </a:pPr>
                                <a:r>
                                  <a:rPr lang="kk-KZ" sz="900" b="1" dirty="0" smtClean="0">
                                    <a:solidFill>
                                      <a:schemeClr val="accent5">
                                        <a:lumMod val="10000"/>
                                      </a:schemeClr>
                                    </a:solidFill>
                                  </a:rPr>
                                  <a:t>Беседа по просмотренному материалу.</a:t>
                                </a:r>
                                <a:endParaRPr lang="kk-KZ" sz="900" b="1" dirty="0">
                                  <a:solidFill>
                                    <a:schemeClr val="accent5">
                                      <a:lumMod val="10000"/>
                                    </a:schemeClr>
                                  </a:solidFill>
                                </a:endParaRPr>
                              </a:p>
                              <a:p>
                                <a:pPr>
                                  <a:defRPr/>
                                </a:pPr>
                                <a:r>
                                  <a:rPr lang="kk-KZ" sz="900" dirty="0">
                                    <a:solidFill>
                                      <a:schemeClr val="accent5">
                                        <a:lumMod val="10000"/>
                                      </a:schemeClr>
                                    </a:solidFill>
                                  </a:rPr>
                                  <a:t>  </a:t>
                                </a:r>
                                <a:r>
                                  <a:rPr lang="kk-KZ" sz="900" b="1" dirty="0">
                                    <a:solidFill>
                                      <a:schemeClr val="accent5">
                                        <a:lumMod val="10000"/>
                                      </a:schemeClr>
                                    </a:solidFill>
                                  </a:rPr>
                                  <a:t>Что вы увидели?</a:t>
                                </a:r>
                              </a:p>
                              <a:p>
                                <a:pPr>
                                  <a:defRPr/>
                                </a:pPr>
                                <a:r>
                                  <a:rPr lang="kk-KZ" sz="900" b="1" dirty="0">
                                    <a:solidFill>
                                      <a:schemeClr val="accent5">
                                        <a:lumMod val="10000"/>
                                      </a:schemeClr>
                                    </a:solidFill>
                                  </a:rPr>
                                  <a:t>  Что об</a:t>
                                </a:r>
                                <a:r>
                                  <a:rPr lang="ru-RU" sz="900" b="1" dirty="0" err="1">
                                    <a:solidFill>
                                      <a:schemeClr val="accent5">
                                        <a:lumMod val="10000"/>
                                      </a:schemeClr>
                                    </a:solidFill>
                                  </a:rPr>
                                  <a:t>ъ</a:t>
                                </a:r>
                                <a:r>
                                  <a:rPr lang="kk-KZ" sz="900" b="1" dirty="0">
                                    <a:solidFill>
                                      <a:schemeClr val="accent5">
                                        <a:lumMod val="10000"/>
                                      </a:schemeClr>
                                    </a:solidFill>
                                  </a:rPr>
                                  <a:t>единяет эти кадры?</a:t>
                                </a:r>
                              </a:p>
                              <a:p>
                                <a:pPr>
                                  <a:defRPr/>
                                </a:pPr>
                                <a:r>
                                  <a:rPr lang="kk-KZ" sz="900" b="1" dirty="0">
                                    <a:solidFill>
                                      <a:schemeClr val="accent5">
                                        <a:lumMod val="10000"/>
                                      </a:schemeClr>
                                    </a:solidFill>
                                  </a:rPr>
                                  <a:t>  Что вы знаете о войне?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ФО </w:t>
            </w:r>
          </w:p>
          <w:p w:rsidR="00BA79D9" w:rsidRPr="004275D9" w:rsidRDefault="00BA79D9" w:rsidP="00E07164">
            <w:pPr>
              <w:tabs>
                <w:tab w:val="left" w:pos="459"/>
                <w:tab w:val="left" w:pos="102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устная похвала</w:t>
            </w:r>
          </w:p>
        </w:tc>
      </w:tr>
      <w:tr w:rsidR="00BA79D9" w:rsidRPr="00233CFC" w:rsidTr="004D43AC">
        <w:trPr>
          <w:trHeight w:val="2540"/>
        </w:trPr>
        <w:tc>
          <w:tcPr>
            <w:tcW w:w="1418" w:type="dxa"/>
            <w:shd w:val="clear" w:color="auto" w:fill="auto"/>
          </w:tcPr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Середина 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 минут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79D9" w:rsidRPr="00136491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BA79D9" w:rsidRPr="007823B1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4B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Сообщение темы урока, запись в рабочих тетрадях 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А)Словарная работа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Колея-углубление от колес на дороге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Хранить за семью замками-хранить в строгом секрете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Раскатистый- очень громкий, длительный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Б) </w:t>
            </w:r>
            <w:r w:rsidRPr="008A224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A22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Назови героя</w:t>
            </w:r>
            <w:r w:rsidRPr="008A224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A79D9" w:rsidRPr="00D32076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2246">
              <w:rPr>
                <w:rFonts w:ascii="Times New Roman" w:hAnsi="Times New Roman"/>
                <w:sz w:val="24"/>
                <w:szCs w:val="24"/>
                <w:lang w:val="kk-KZ"/>
              </w:rPr>
              <w:t>Кто на портрете?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Что вы о нем знаете?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(показать портреты В.Панфилова и  Б. Момышулы)                                                     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3) Что вы знаете о Бауыржан Момышулы?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Работа над содержанием произв</w:t>
            </w:r>
            <w:r w:rsidRPr="004B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Pr="004B4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ния.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22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Самосто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ятельное чтение текста произвед</w:t>
            </w:r>
            <w:r w:rsidRPr="008A22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ения.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Ind w:w="147" w:type="dxa"/>
              <w:tblLayout w:type="fixed"/>
              <w:tblLook w:val="04A0" w:firstRow="1" w:lastRow="0" w:firstColumn="1" w:lastColumn="0" w:noHBand="0" w:noVBand="1"/>
            </w:tblPr>
            <w:tblGrid>
              <w:gridCol w:w="3329"/>
              <w:gridCol w:w="3328"/>
            </w:tblGrid>
            <w:tr w:rsidR="00BA79D9" w:rsidRPr="00BD31D5" w:rsidTr="00EB6C4C">
              <w:trPr>
                <w:trHeight w:val="210"/>
              </w:trPr>
              <w:tc>
                <w:tcPr>
                  <w:tcW w:w="3329" w:type="dxa"/>
                </w:tcPr>
                <w:p w:rsidR="00BA79D9" w:rsidRPr="00BD31D5" w:rsidRDefault="00BA79D9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BD31D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Критерий</w:t>
                  </w:r>
                </w:p>
              </w:tc>
              <w:tc>
                <w:tcPr>
                  <w:tcW w:w="3328" w:type="dxa"/>
                </w:tcPr>
                <w:p w:rsidR="00BA79D9" w:rsidRPr="00BD31D5" w:rsidRDefault="00BA79D9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BD31D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Дескрипторы</w:t>
                  </w:r>
                </w:p>
              </w:tc>
            </w:tr>
            <w:tr w:rsidR="00BA79D9" w:rsidRPr="00BD31D5" w:rsidTr="00EB6C4C">
              <w:trPr>
                <w:trHeight w:val="726"/>
              </w:trPr>
              <w:tc>
                <w:tcPr>
                  <w:tcW w:w="3329" w:type="dxa"/>
                  <w:vMerge w:val="restart"/>
                </w:tcPr>
                <w:p w:rsidR="00BA79D9" w:rsidRPr="00BD31D5" w:rsidRDefault="00BA79D9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D31D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Определяет ос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новную тему урока, сжато излагае</w:t>
                  </w:r>
                  <w:r w:rsidRPr="00BD31D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 содержание текста</w:t>
                  </w:r>
                </w:p>
              </w:tc>
              <w:tc>
                <w:tcPr>
                  <w:tcW w:w="3328" w:type="dxa"/>
                </w:tcPr>
                <w:p w:rsidR="00BA79D9" w:rsidRPr="00BD31D5" w:rsidRDefault="00BA79D9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</w:t>
                  </w:r>
                  <w:r w:rsidRPr="00BD31D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основе вопросов</w:t>
                  </w:r>
                  <w:r w:rsidRPr="00BD31D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по просмотренному материалу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BD31D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определяет основную тему</w:t>
                  </w:r>
                </w:p>
              </w:tc>
            </w:tr>
            <w:tr w:rsidR="00BA79D9" w:rsidRPr="00BD31D5" w:rsidTr="00EB6C4C">
              <w:trPr>
                <w:trHeight w:val="642"/>
              </w:trPr>
              <w:tc>
                <w:tcPr>
                  <w:tcW w:w="3329" w:type="dxa"/>
                  <w:vMerge/>
                </w:tcPr>
                <w:p w:rsidR="00BA79D9" w:rsidRPr="00BD31D5" w:rsidRDefault="00BA79D9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28" w:type="dxa"/>
                </w:tcPr>
                <w:p w:rsidR="00BA79D9" w:rsidRPr="00BD31D5" w:rsidRDefault="004D43AC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По </w:t>
                  </w:r>
                  <w:r w:rsidR="00BA79D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изучен</w:t>
                  </w:r>
                  <w:r w:rsidR="00BA79D9" w:rsidRPr="00BD31D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ному материалу рассказывает о генерале Панфилове и комбате Б.Момышулы</w:t>
                  </w:r>
                </w:p>
              </w:tc>
            </w:tr>
          </w:tbl>
          <w:p w:rsidR="00BA79D9" w:rsidRPr="008A2246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4.Групповая работа 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Стратегия </w:t>
            </w:r>
            <w:r w:rsidRPr="003E6BD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Карта истории</w:t>
            </w:r>
            <w:r w:rsidRPr="003E6BD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A79D9" w:rsidRPr="003E6BD6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6BD6">
              <w:rPr>
                <w:rFonts w:ascii="Times New Roman" w:hAnsi="Times New Roman"/>
                <w:sz w:val="24"/>
                <w:szCs w:val="24"/>
                <w:lang w:val="kk-KZ"/>
              </w:rPr>
              <w:t>Разделить текст на 3 части .</w:t>
            </w:r>
          </w:p>
          <w:p w:rsidR="00BA79D9" w:rsidRPr="00041A6E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Каждая группа по своему отрывку </w:t>
            </w:r>
            <w:r w:rsidRPr="003E6B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составляет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последовательный органайзер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Карта истории</w:t>
            </w:r>
            <w:r w:rsidRPr="00233CF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защищают   постер.</w:t>
            </w:r>
          </w:p>
          <w:tbl>
            <w:tblPr>
              <w:tblStyle w:val="a3"/>
              <w:tblW w:w="6657" w:type="dxa"/>
              <w:tblInd w:w="147" w:type="dxa"/>
              <w:tblLayout w:type="fixed"/>
              <w:tblLook w:val="04A0" w:firstRow="1" w:lastRow="0" w:firstColumn="1" w:lastColumn="0" w:noHBand="0" w:noVBand="1"/>
            </w:tblPr>
            <w:tblGrid>
              <w:gridCol w:w="3329"/>
              <w:gridCol w:w="3328"/>
            </w:tblGrid>
            <w:tr w:rsidR="00BA79D9" w:rsidRPr="00BD31D5" w:rsidTr="00EB6C4C">
              <w:trPr>
                <w:trHeight w:val="332"/>
              </w:trPr>
              <w:tc>
                <w:tcPr>
                  <w:tcW w:w="3329" w:type="dxa"/>
                </w:tcPr>
                <w:p w:rsidR="00BA79D9" w:rsidRPr="00BD31D5" w:rsidRDefault="00BA79D9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BD31D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Критерий</w:t>
                  </w:r>
                </w:p>
              </w:tc>
              <w:tc>
                <w:tcPr>
                  <w:tcW w:w="3328" w:type="dxa"/>
                </w:tcPr>
                <w:p w:rsidR="00BA79D9" w:rsidRPr="00BD31D5" w:rsidRDefault="00BA79D9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BD31D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Дескрипторы</w:t>
                  </w:r>
                </w:p>
              </w:tc>
            </w:tr>
            <w:tr w:rsidR="00BA79D9" w:rsidRPr="00BD31D5" w:rsidTr="00EB6C4C">
              <w:trPr>
                <w:trHeight w:val="523"/>
              </w:trPr>
              <w:tc>
                <w:tcPr>
                  <w:tcW w:w="3329" w:type="dxa"/>
                  <w:vMerge w:val="restart"/>
                </w:tcPr>
                <w:p w:rsidR="00BA79D9" w:rsidRPr="00BD31D5" w:rsidRDefault="00BA79D9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D31D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Создает аргументированное высказывание на основе личных впечатлений</w:t>
                  </w:r>
                </w:p>
              </w:tc>
              <w:tc>
                <w:tcPr>
                  <w:tcW w:w="3328" w:type="dxa"/>
                </w:tcPr>
                <w:p w:rsidR="00BA79D9" w:rsidRPr="00BD31D5" w:rsidRDefault="00BA79D9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BD31D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Создает аргументированное высказывание, определяя  черты характера героев</w:t>
                  </w:r>
                </w:p>
              </w:tc>
            </w:tr>
            <w:tr w:rsidR="00BA79D9" w:rsidRPr="00BD31D5" w:rsidTr="00EB6C4C">
              <w:trPr>
                <w:trHeight w:val="827"/>
              </w:trPr>
              <w:tc>
                <w:tcPr>
                  <w:tcW w:w="3329" w:type="dxa"/>
                  <w:vMerge/>
                </w:tcPr>
                <w:p w:rsidR="00BA79D9" w:rsidRPr="00BD31D5" w:rsidRDefault="00BA79D9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28" w:type="dxa"/>
                </w:tcPr>
                <w:p w:rsidR="00BA79D9" w:rsidRPr="00BD31D5" w:rsidRDefault="00BA79D9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На основе личных впечатлений и наблюдений, </w:t>
                  </w:r>
                  <w:r w:rsidRPr="00BD31D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</w:t>
                  </w:r>
                  <w:r w:rsidRPr="00BD31D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оздает аргументированное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подробное</w:t>
                  </w:r>
                  <w:r w:rsidRPr="00BD31D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высказывание</w:t>
                  </w:r>
                </w:p>
              </w:tc>
            </w:tr>
          </w:tbl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Pr="00202EA6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2E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5. Дифференцированное задание </w:t>
            </w: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Синквейн к слову "Война"</w:t>
            </w:r>
          </w:p>
          <w:p w:rsidR="00BA79D9" w:rsidRPr="003E6BD6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Стратегия "РАФТ"( Письмо солдату)</w:t>
            </w: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"Интервью с В. Панфиловым" </w:t>
            </w: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6657" w:type="dxa"/>
              <w:tblInd w:w="147" w:type="dxa"/>
              <w:tblLayout w:type="fixed"/>
              <w:tblLook w:val="04A0" w:firstRow="1" w:lastRow="0" w:firstColumn="1" w:lastColumn="0" w:noHBand="0" w:noVBand="1"/>
            </w:tblPr>
            <w:tblGrid>
              <w:gridCol w:w="3329"/>
              <w:gridCol w:w="3328"/>
            </w:tblGrid>
            <w:tr w:rsidR="00BA79D9" w:rsidRPr="00BD31D5" w:rsidTr="00EB6C4C">
              <w:trPr>
                <w:trHeight w:val="489"/>
              </w:trPr>
              <w:tc>
                <w:tcPr>
                  <w:tcW w:w="3329" w:type="dxa"/>
                </w:tcPr>
                <w:p w:rsidR="00BA79D9" w:rsidRPr="00BD31D5" w:rsidRDefault="00BA79D9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BD31D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Критерий</w:t>
                  </w:r>
                </w:p>
              </w:tc>
              <w:tc>
                <w:tcPr>
                  <w:tcW w:w="3328" w:type="dxa"/>
                </w:tcPr>
                <w:p w:rsidR="00BA79D9" w:rsidRPr="00BD31D5" w:rsidRDefault="00BA79D9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BD31D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Дескрипторы</w:t>
                  </w:r>
                </w:p>
              </w:tc>
            </w:tr>
            <w:tr w:rsidR="00BA79D9" w:rsidRPr="00BD31D5" w:rsidTr="00EB6C4C">
              <w:trPr>
                <w:trHeight w:val="311"/>
              </w:trPr>
              <w:tc>
                <w:tcPr>
                  <w:tcW w:w="3329" w:type="dxa"/>
                  <w:vMerge w:val="restart"/>
                </w:tcPr>
                <w:p w:rsidR="00BA79D9" w:rsidRPr="00BD31D5" w:rsidRDefault="00BA79D9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D31D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Выполняет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творческую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работу </w:t>
                  </w:r>
                  <w:r w:rsidRPr="00BD31D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 использованием эмоционально-окрашенной лекси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ки</w:t>
                  </w:r>
                </w:p>
              </w:tc>
              <w:tc>
                <w:tcPr>
                  <w:tcW w:w="3328" w:type="dxa"/>
                </w:tcPr>
                <w:p w:rsidR="00BA79D9" w:rsidRPr="00BD31D5" w:rsidRDefault="00BA79D9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D31D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Создает творческую работу</w:t>
                  </w:r>
                </w:p>
              </w:tc>
            </w:tr>
            <w:tr w:rsidR="00BA79D9" w:rsidRPr="00BD31D5" w:rsidTr="00EB6C4C">
              <w:trPr>
                <w:trHeight w:val="641"/>
              </w:trPr>
              <w:tc>
                <w:tcPr>
                  <w:tcW w:w="3329" w:type="dxa"/>
                  <w:vMerge/>
                </w:tcPr>
                <w:p w:rsidR="00BA79D9" w:rsidRPr="00BD31D5" w:rsidRDefault="00BA79D9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28" w:type="dxa"/>
                </w:tcPr>
                <w:p w:rsidR="00BA79D9" w:rsidRPr="00BD31D5" w:rsidRDefault="00BA79D9" w:rsidP="003D72EA">
                  <w:pPr>
                    <w:framePr w:hSpace="180" w:wrap="around" w:vAnchor="text" w:hAnchor="text" w:y="1"/>
                    <w:tabs>
                      <w:tab w:val="left" w:pos="459"/>
                    </w:tabs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Создает творческую работу с</w:t>
                  </w:r>
                  <w:r w:rsidRPr="00BD31D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определенн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ыми выводами</w:t>
                  </w:r>
                  <w:r w:rsidRPr="00BD31D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и обобщения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ми</w:t>
                  </w:r>
                  <w:r w:rsidRPr="00BD31D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, используя эмоционально-окрашенную лексику</w:t>
                  </w:r>
                </w:p>
              </w:tc>
            </w:tr>
          </w:tbl>
          <w:p w:rsidR="00BA79D9" w:rsidRPr="00AA78A2" w:rsidRDefault="00BA79D9" w:rsidP="004D43AC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5" w:type="dxa"/>
            <w:shd w:val="clear" w:color="auto" w:fill="auto"/>
          </w:tcPr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Портрет</w:t>
            </w: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224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08271" cy="659219"/>
                  <wp:effectExtent l="19050" t="0" r="1329" b="0"/>
                  <wp:docPr id="10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20" cy="664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Текст рассказа</w:t>
            </w:r>
          </w:p>
          <w:p w:rsidR="00BA79D9" w:rsidRPr="003D72EA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Карта истории</w:t>
            </w:r>
            <w:r w:rsidRPr="00233CF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(Событие, деталь, рисунок)</w:t>
            </w: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 "Большой палец"</w:t>
            </w: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4D43AC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Алгоритм "Синквейн",</w:t>
            </w: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"Рафт"</w:t>
            </w: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Клише интервью</w:t>
            </w:r>
          </w:p>
          <w:p w:rsidR="00BA79D9" w:rsidRDefault="00BA79D9" w:rsidP="00E071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Pr="00761E11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BA79D9" w:rsidRPr="00233CFC" w:rsidTr="00E07164">
        <w:tc>
          <w:tcPr>
            <w:tcW w:w="1418" w:type="dxa"/>
            <w:shd w:val="clear" w:color="auto" w:fill="auto"/>
          </w:tcPr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Конец</w:t>
            </w:r>
          </w:p>
          <w:p w:rsidR="00BA79D9" w:rsidRPr="00136491" w:rsidRDefault="00BA79D9" w:rsidP="00E07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00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Рефлексия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"Незаконченное предложение"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Я думаю, что ...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Мне кажется, что...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Я хотела бы, чтобы...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79D9" w:rsidRPr="004B4AE6" w:rsidRDefault="00BA79D9" w:rsidP="00E07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E6">
              <w:rPr>
                <w:rFonts w:ascii="Times New Roman" w:hAnsi="Times New Roman" w:cs="Times New Roman"/>
                <w:b/>
                <w:sz w:val="24"/>
                <w:szCs w:val="24"/>
              </w:rPr>
              <w:t>«Прошла война,</w:t>
            </w:r>
            <w:r w:rsidRPr="004B4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B4AE6">
              <w:rPr>
                <w:rFonts w:ascii="Times New Roman" w:hAnsi="Times New Roman" w:cs="Times New Roman"/>
                <w:b/>
                <w:sz w:val="24"/>
                <w:szCs w:val="24"/>
              </w:rPr>
              <w:t>прошла страда,</w:t>
            </w:r>
          </w:p>
          <w:p w:rsidR="00BA79D9" w:rsidRPr="004B4AE6" w:rsidRDefault="00BA79D9" w:rsidP="00E07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E6">
              <w:rPr>
                <w:rFonts w:ascii="Times New Roman" w:hAnsi="Times New Roman" w:cs="Times New Roman"/>
                <w:b/>
                <w:sz w:val="24"/>
                <w:szCs w:val="24"/>
              </w:rPr>
              <w:t>но боль взывает к людям.</w:t>
            </w:r>
          </w:p>
          <w:p w:rsidR="00BA79D9" w:rsidRPr="004B4AE6" w:rsidRDefault="00BA79D9" w:rsidP="00E07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proofErr w:type="spellStart"/>
            <w:r w:rsidRPr="004B4AE6">
              <w:rPr>
                <w:rFonts w:ascii="Times New Roman" w:hAnsi="Times New Roman" w:cs="Times New Roman"/>
                <w:b/>
                <w:sz w:val="24"/>
                <w:szCs w:val="24"/>
              </w:rPr>
              <w:t>авайте</w:t>
            </w:r>
            <w:proofErr w:type="spellEnd"/>
            <w:r w:rsidRPr="004B4AE6">
              <w:rPr>
                <w:rFonts w:ascii="Times New Roman" w:hAnsi="Times New Roman" w:cs="Times New Roman"/>
                <w:b/>
                <w:sz w:val="24"/>
                <w:szCs w:val="24"/>
              </w:rPr>
              <w:t>, люди, никогда</w:t>
            </w:r>
            <w:r w:rsidRPr="004B4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B4AE6">
              <w:rPr>
                <w:rFonts w:ascii="Times New Roman" w:hAnsi="Times New Roman" w:cs="Times New Roman"/>
                <w:b/>
                <w:sz w:val="24"/>
                <w:szCs w:val="24"/>
              </w:rPr>
              <w:t>об этом не забудем».</w:t>
            </w:r>
          </w:p>
          <w:p w:rsidR="00BA79D9" w:rsidRPr="004B4AE6" w:rsidRDefault="00BA79D9" w:rsidP="00E07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4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</w:t>
            </w:r>
            <w:r w:rsidRPr="004B4AE6">
              <w:rPr>
                <w:rFonts w:ascii="Times New Roman" w:hAnsi="Times New Roman" w:cs="Times New Roman"/>
                <w:b/>
                <w:sz w:val="24"/>
                <w:szCs w:val="24"/>
              </w:rPr>
              <w:t>(А.Твардовский)</w:t>
            </w:r>
          </w:p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Домашнее задание: 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І.Выучить стихотворение о войне</w:t>
            </w:r>
          </w:p>
          <w:p w:rsidR="00BA79D9" w:rsidRDefault="00BA79D9" w:rsidP="00E0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ІІ. Подготовить сообщение о Б.Момышулы</w:t>
            </w:r>
          </w:p>
          <w:p w:rsidR="00BA79D9" w:rsidRPr="00D5251E" w:rsidRDefault="00BA79D9" w:rsidP="004D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ІІІ.Написать эссе на тему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AE77E2">
              <w:rPr>
                <w:rFonts w:ascii="Times New Roman" w:hAnsi="Times New Roman"/>
                <w:sz w:val="24"/>
                <w:szCs w:val="24"/>
                <w:lang w:val="kk-KZ"/>
              </w:rPr>
              <w:t>очему мы должны помнить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125" w:type="dxa"/>
            <w:shd w:val="clear" w:color="auto" w:fill="auto"/>
          </w:tcPr>
          <w:p w:rsidR="00BA79D9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3CE9">
              <w:rPr>
                <w:rFonts w:ascii="Times New Roman" w:hAnsi="Times New Roman"/>
                <w:sz w:val="24"/>
                <w:szCs w:val="24"/>
              </w:rPr>
              <w:object w:dxaOrig="7200" w:dyaOrig="5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4.7pt;height:41.15pt" o:ole="">
                  <v:imagedata r:id="rId5" o:title=""/>
                </v:shape>
                <o:OLEObject Type="Embed" ProgID="PowerPoint.Slide.12" ShapeID="_x0000_i1026" DrawAspect="Content" ObjectID="_1637867270" r:id="rId6"/>
              </w:object>
            </w:r>
          </w:p>
          <w:p w:rsidR="00BA79D9" w:rsidRPr="00233CFC" w:rsidRDefault="00BA79D9" w:rsidP="00E07164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2F23" w:rsidRPr="00BA79D9" w:rsidRDefault="00792F23" w:rsidP="00BA79D9"/>
    <w:sectPr w:rsidR="00792F23" w:rsidRPr="00BA79D9" w:rsidSect="00E0716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9D9"/>
    <w:rsid w:val="00161C7F"/>
    <w:rsid w:val="003D72EA"/>
    <w:rsid w:val="00447284"/>
    <w:rsid w:val="004D43AC"/>
    <w:rsid w:val="005B6BD1"/>
    <w:rsid w:val="00607EF6"/>
    <w:rsid w:val="00792F23"/>
    <w:rsid w:val="00BA79D9"/>
    <w:rsid w:val="00C7585D"/>
    <w:rsid w:val="00D62A63"/>
    <w:rsid w:val="00D6533C"/>
    <w:rsid w:val="00E0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45C66-7928-4BDD-8058-E1D120FD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79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9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PowerPoint_Slide.sldx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673</Words>
  <Characters>3837</Characters>
  <Application>Microsoft Office Word</Application>
  <DocSecurity>0</DocSecurity>
  <Lines>31</Lines>
  <Paragraphs>9</Paragraphs>
  <ScaleCrop>false</ScaleCrop>
  <Company>RePack by SPecialiST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Vitaliy</cp:lastModifiedBy>
  <cp:revision>9</cp:revision>
  <dcterms:created xsi:type="dcterms:W3CDTF">2018-01-23T05:17:00Z</dcterms:created>
  <dcterms:modified xsi:type="dcterms:W3CDTF">2019-12-14T16:21:00Z</dcterms:modified>
</cp:coreProperties>
</file>