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Ind w:w="-356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610"/>
        <w:gridCol w:w="672"/>
        <w:gridCol w:w="1227"/>
        <w:gridCol w:w="3925"/>
        <w:gridCol w:w="260"/>
        <w:gridCol w:w="2285"/>
      </w:tblGrid>
      <w:tr w:rsidR="00253B92" w:rsidRPr="000F4067" w:rsidTr="00911104">
        <w:trPr>
          <w:trHeight w:val="355"/>
        </w:trPr>
        <w:tc>
          <w:tcPr>
            <w:tcW w:w="35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7254" cy="2069934"/>
                  <wp:effectExtent l="19050" t="0" r="4396" b="0"/>
                  <wp:docPr id="2" name="Рисунок 1" descr="C:\Users\Карлыгаш\Desktop\Курс\20160111_11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рлыгаш\Desktop\Курс\20160111_1102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0" t="-1" r="41474" b="48794"/>
                          <a:stretch/>
                        </pic:blipFill>
                        <pic:spPr bwMode="auto">
                          <a:xfrm>
                            <a:off x="0" y="0"/>
                            <a:ext cx="1772226" cy="207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B92" w:rsidRDefault="00253B92" w:rsidP="00911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Pr="00A56B0D" w:rsidRDefault="00253B92" w:rsidP="0091110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bookmarkStart w:id="0" w:name="_GoBack"/>
            <w:r w:rsidRPr="00A56B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Тезекбаева</w:t>
            </w:r>
            <w:bookmarkEnd w:id="0"/>
            <w:r w:rsidRPr="00A56B0D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Карлыгаш Ибрахимовна</w:t>
            </w:r>
          </w:p>
          <w:p w:rsidR="00253B92" w:rsidRPr="00A56B0D" w:rsidRDefault="00253B92" w:rsidP="0091110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6B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Манадырская основная средняя школа №144</w:t>
            </w:r>
          </w:p>
          <w:p w:rsidR="00253B92" w:rsidRPr="007753CE" w:rsidRDefault="00253B92" w:rsidP="00911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6B0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Жанааркинского района Карагандинской области</w:t>
            </w:r>
          </w:p>
        </w:tc>
      </w:tr>
      <w:tr w:rsidR="00253B92" w:rsidRPr="000F4067" w:rsidTr="00911104">
        <w:trPr>
          <w:trHeight w:val="71"/>
        </w:trPr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Класс: 8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Присутствовало: </w:t>
            </w:r>
          </w:p>
        </w:tc>
        <w:tc>
          <w:tcPr>
            <w:tcW w:w="2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Отсутствовало: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28"/>
        </w:trPr>
        <w:tc>
          <w:tcPr>
            <w:tcW w:w="2282" w:type="dxa"/>
            <w:gridSpan w:val="2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Основная цель</w:t>
            </w: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типы односоставных предложений по   смысловым и грамматическим признакам;</w:t>
            </w:r>
          </w:p>
          <w:p w:rsidR="00253B92" w:rsidRPr="007753CE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учить пользоваться на практике односоставными предложениями;</w:t>
            </w:r>
          </w:p>
          <w:p w:rsidR="00253B92" w:rsidRPr="007753CE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построения рассуждения на лингвистическую тему.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4"/>
        </w:trPr>
        <w:tc>
          <w:tcPr>
            <w:tcW w:w="2282" w:type="dxa"/>
            <w:gridSpan w:val="2"/>
            <w:vMerge w:val="restart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урока</w:t>
            </w: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учащиеся: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умеют определять виды односоставных предложений, способ выражения главного члена предложения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3"/>
        </w:trPr>
        <w:tc>
          <w:tcPr>
            <w:tcW w:w="2282" w:type="dxa"/>
            <w:gridSpan w:val="2"/>
            <w:vMerge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</w:t>
            </w: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7753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пользоваться правилом</w:t>
            </w:r>
            <w:r w:rsidRPr="00775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опорной таблицей, краткой схемой по теме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5"/>
        </w:trPr>
        <w:tc>
          <w:tcPr>
            <w:tcW w:w="2282" w:type="dxa"/>
            <w:gridSpan w:val="2"/>
            <w:vMerge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учащиеся:</w:t>
            </w:r>
            <w:r w:rsidRPr="00775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умеют передавать информацию по определённой теме,</w:t>
            </w:r>
            <w:r w:rsidRPr="007753CE">
              <w:rPr>
                <w:sz w:val="24"/>
                <w:szCs w:val="24"/>
              </w:rPr>
              <w:t xml:space="preserve"> </w:t>
            </w:r>
            <w:r w:rsidRPr="00775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отличие и общее в строении предложений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5"/>
        </w:trPr>
        <w:tc>
          <w:tcPr>
            <w:tcW w:w="2282" w:type="dxa"/>
            <w:gridSpan w:val="2"/>
            <w:vMerge w:val="restart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Коммуникативная цель</w:t>
            </w: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Учащиеся : </w:t>
            </w: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используют термины и сочетания слов при выполнении задании по теме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2"/>
        </w:trPr>
        <w:tc>
          <w:tcPr>
            <w:tcW w:w="2282" w:type="dxa"/>
            <w:gridSpan w:val="2"/>
            <w:vMerge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53CE">
              <w:rPr>
                <w:rFonts w:ascii="Times New Roman" w:hAnsi="Times New Roman" w:cs="Times New Roman"/>
                <w:b/>
                <w:sz w:val="24"/>
                <w:szCs w:val="24"/>
              </w:rPr>
              <w:t>Слова и словосочетания</w:t>
            </w: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7753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односоставное предложение,  двусоставное предложение, назывное, определённо-личное, неопределённо-личное, обобщенно-личное, безличное,  неполное предложение</w:t>
            </w:r>
            <w:proofErr w:type="gramEnd"/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3"/>
        </w:trPr>
        <w:tc>
          <w:tcPr>
            <w:tcW w:w="2282" w:type="dxa"/>
            <w:gridSpan w:val="2"/>
            <w:vMerge/>
          </w:tcPr>
          <w:p w:rsidR="00253B92" w:rsidRPr="000F4067" w:rsidRDefault="00253B92" w:rsidP="00911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Диалог в классе\ используемые языковые единицы: </w:t>
            </w: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вопросно-ответная беседа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3"/>
        </w:trPr>
        <w:tc>
          <w:tcPr>
            <w:tcW w:w="2282" w:type="dxa"/>
            <w:gridSpan w:val="2"/>
            <w:vMerge/>
          </w:tcPr>
          <w:p w:rsidR="00253B92" w:rsidRPr="000F4067" w:rsidRDefault="00253B92" w:rsidP="00911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Раздел разбора: </w:t>
            </w: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Синтаксический разбор предложения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5"/>
        </w:trPr>
        <w:tc>
          <w:tcPr>
            <w:tcW w:w="2282" w:type="dxa"/>
            <w:gridSpan w:val="2"/>
          </w:tcPr>
          <w:p w:rsidR="00253B92" w:rsidRPr="000F4067" w:rsidRDefault="00253B92" w:rsidP="0091110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Предыдущая тема</w:t>
            </w:r>
          </w:p>
        </w:tc>
        <w:tc>
          <w:tcPr>
            <w:tcW w:w="7697" w:type="dxa"/>
            <w:gridSpan w:val="4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3"/>
        </w:trPr>
        <w:tc>
          <w:tcPr>
            <w:tcW w:w="9979" w:type="dxa"/>
            <w:gridSpan w:val="6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План 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2"/>
        </w:trPr>
        <w:tc>
          <w:tcPr>
            <w:tcW w:w="1610" w:type="dxa"/>
          </w:tcPr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Планируемое</w:t>
            </w:r>
          </w:p>
          <w:p w:rsidR="00253B92" w:rsidRPr="000F4067" w:rsidRDefault="00253B92" w:rsidP="00911104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время</w:t>
            </w:r>
          </w:p>
        </w:tc>
        <w:tc>
          <w:tcPr>
            <w:tcW w:w="6084" w:type="dxa"/>
            <w:gridSpan w:val="4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2285" w:type="dxa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Ресурсы 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4"/>
        </w:trPr>
        <w:tc>
          <w:tcPr>
            <w:tcW w:w="1610" w:type="dxa"/>
          </w:tcPr>
          <w:p w:rsidR="00253B92" w:rsidRPr="007753CE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Начало </w:t>
            </w:r>
          </w:p>
          <w:p w:rsidR="00253B92" w:rsidRPr="000F4067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084" w:type="dxa"/>
            <w:gridSpan w:val="4"/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Орг. момент.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>Друзья мои, я очень рада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Приветствовать сегодня вас.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для меня уже награда – 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 ваших умных глаз.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>Я знаю: каждый из вас гений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>Но без труда талант не впрок.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Высказывайте свои мнения,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вместе проведём урок.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Cs/>
                <w:sz w:val="24"/>
                <w:szCs w:val="24"/>
              </w:rPr>
              <w:t>Как вы понимаете смысл пословиц?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1.В открытую дверь не ломятся.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2.В зимний холод всякий молод.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3.Дарёному коню в зубы не смотрят.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4.Готовь сани летом, а телегу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зимой.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5.Почёт и славу собирают по капле.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6.Не откладывай на завтра то, что можешь сделать сегодня.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7.Век живи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 трудись,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трудясь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 учись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Какие это предложения? (</w:t>
            </w:r>
            <w:r w:rsidRPr="007753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Простые, односоставные</w:t>
            </w:r>
            <w:r w:rsidRPr="007753C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Значит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 w:rsidRPr="007753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мы сегодня поговорим об односоставных предложениях, у которых есть только один главный член предложения.</w:t>
            </w: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D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урока.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Каждый правильный и полный ответ оценивается в 1000 тенге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т.е.1 балл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неполный ответ в 500 тенге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т.е. 0,5 баллов</w:t>
            </w:r>
          </w:p>
        </w:tc>
        <w:tc>
          <w:tcPr>
            <w:tcW w:w="2285" w:type="dxa"/>
          </w:tcPr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Pr="007753CE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4"/>
        </w:trPr>
        <w:tc>
          <w:tcPr>
            <w:tcW w:w="1610" w:type="dxa"/>
          </w:tcPr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Основная часть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753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10мин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Pr="007753CE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мин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мин</w:t>
            </w:r>
          </w:p>
          <w:p w:rsidR="00253B92" w:rsidRPr="000F4067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84" w:type="dxa"/>
            <w:gridSpan w:val="4"/>
          </w:tcPr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по таблице.</w:t>
            </w:r>
          </w:p>
          <w:p w:rsidR="00253B92" w:rsidRPr="00365BDA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данную таблицу. Проанализируйте её и подготовьте связное сообщение на тему «Простое предложение»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Pr="000F4067">
              <w:rPr>
                <w:rFonts w:ascii="Times New Roman" w:hAnsi="Times New Roman" w:cs="Times New Roman"/>
                <w:b/>
                <w:sz w:val="24"/>
                <w:szCs w:val="24"/>
              </w:rPr>
              <w:t>абота по тексту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Притча «Младший принц»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Притча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- поучительная история.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Поражение – неудача.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Храм – церковь.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Книжник – любитель читать книги.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Превыше – сильнее, важнее.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Обойдут – пойдут в обход, по внешней стороне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тексту.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1.Кого вы считаете главным героем рассказанной в тексте истории? Почему?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2.Почему королю казалось, что его младший сын не любит свою Родину?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3.Как вы можете охарактеризовать каждого из сыновей?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4.Что помогло  младшему сыну раздобыть ценную информацию?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5.Как вы думаете, если человек знает в совершенстве иностранные языки, значит ли это, что он не любит свою Родину?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i/>
                <w:sz w:val="24"/>
                <w:szCs w:val="24"/>
              </w:rPr>
              <w:t>6.Как вы думаете, какое занятие самое достойное для сына короля?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: выпишите из текста выделенные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ложения. Укажите 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77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B92" w:rsidRPr="00CF5009" w:rsidRDefault="00253B92" w:rsidP="009111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500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стул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3B92" w:rsidRPr="00CF5009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067">
              <w:rPr>
                <w:rFonts w:ascii="Times New Roman" w:hAnsi="Times New Roman" w:cs="Times New Roman"/>
              </w:rPr>
              <w:t xml:space="preserve">  </w:t>
            </w:r>
            <w:r w:rsidRPr="00CF5009">
              <w:rPr>
                <w:rFonts w:ascii="Times New Roman" w:hAnsi="Times New Roman" w:cs="Times New Roman"/>
                <w:sz w:val="24"/>
                <w:szCs w:val="24"/>
              </w:rPr>
              <w:t>Учащиеся выбирают карточки.</w:t>
            </w:r>
          </w:p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009">
              <w:rPr>
                <w:rFonts w:ascii="Times New Roman" w:hAnsi="Times New Roman" w:cs="Times New Roman"/>
                <w:sz w:val="24"/>
                <w:szCs w:val="24"/>
              </w:rPr>
              <w:t>На карточках темы для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B92" w:rsidRPr="007D15AB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A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диаграммы</w:t>
            </w:r>
          </w:p>
          <w:p w:rsidR="00253B92" w:rsidRPr="007D15AB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Определённо-личное, неопределённо-личное, обобщённо-личное предложение.</w:t>
            </w:r>
          </w:p>
          <w:p w:rsidR="00253B92" w:rsidRPr="007D15AB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 Односоставное и двусоставное предложение.</w:t>
            </w:r>
          </w:p>
          <w:p w:rsidR="00253B92" w:rsidRPr="007D15AB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A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по электронному учебнику.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I группа          </w:t>
            </w:r>
            <w:r w:rsidRPr="00581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>Выберите из пяти вариантов два определённо-</w:t>
            </w:r>
            <w:proofErr w:type="gramStart"/>
            <w:r w:rsidRPr="007D15AB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gramEnd"/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отметьте их знаком V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Переделайте данные двусоставные предложения </w:t>
            </w:r>
            <w:proofErr w:type="gramStart"/>
            <w:r w:rsidRPr="007D15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неопределённо-личные и запишите их.</w:t>
            </w:r>
            <w:r w:rsidRPr="007D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81684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</w:t>
            </w:r>
          </w:p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>Выберите из пяти вариантов два назывных предложения и отметьте их знаком V</w:t>
            </w:r>
          </w:p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Переделайте данные безличные предложения </w:t>
            </w:r>
            <w:proofErr w:type="gramStart"/>
            <w:r w:rsidRPr="007D15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15AB">
              <w:rPr>
                <w:rFonts w:ascii="Times New Roman" w:hAnsi="Times New Roman" w:cs="Times New Roman"/>
                <w:sz w:val="24"/>
                <w:szCs w:val="24"/>
              </w:rPr>
              <w:t xml:space="preserve"> двусоставные и запишите их.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 диктант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sz w:val="24"/>
                <w:szCs w:val="24"/>
              </w:rPr>
              <w:t>Определите тип простого предложения.</w:t>
            </w:r>
          </w:p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sz w:val="24"/>
                <w:szCs w:val="24"/>
              </w:rPr>
              <w:t>Поставьте номер предложения в определённую колонку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i/>
                <w:sz w:val="24"/>
                <w:szCs w:val="24"/>
              </w:rPr>
              <w:t>1.Вдыхаю чистый кислород.</w:t>
            </w:r>
          </w:p>
          <w:p w:rsidR="00253B92" w:rsidRPr="00A56B0D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558C9">
              <w:rPr>
                <w:rFonts w:ascii="Times New Roman" w:hAnsi="Times New Roman" w:cs="Times New Roman"/>
                <w:i/>
                <w:sz w:val="24"/>
                <w:szCs w:val="24"/>
              </w:rPr>
              <w:t>2.Матросы душу берегут вдвойне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i/>
                <w:sz w:val="24"/>
                <w:szCs w:val="24"/>
              </w:rPr>
              <w:t>3.Каких только звуков не услышишь в песне скворца!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i/>
                <w:sz w:val="24"/>
                <w:szCs w:val="24"/>
              </w:rPr>
              <w:t>4.Героя в бой водила песня.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i/>
                <w:sz w:val="24"/>
                <w:szCs w:val="24"/>
              </w:rPr>
              <w:t>5.Звонки переменок. И шум детворы.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i/>
                <w:sz w:val="24"/>
                <w:szCs w:val="24"/>
              </w:rPr>
              <w:t>6.Постелите мне степь, занавесьте мне окна туманом.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i/>
                <w:sz w:val="24"/>
                <w:szCs w:val="24"/>
              </w:rPr>
              <w:t>7.Топот торопливых ног.</w:t>
            </w:r>
          </w:p>
          <w:p w:rsidR="00253B92" w:rsidRPr="00477625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sz w:val="24"/>
                <w:szCs w:val="24"/>
              </w:rPr>
              <w:t>Ответы: односоставные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A558C9">
              <w:rPr>
                <w:rFonts w:ascii="Times New Roman" w:hAnsi="Times New Roman" w:cs="Times New Roman"/>
                <w:sz w:val="24"/>
                <w:szCs w:val="24"/>
              </w:rPr>
              <w:t xml:space="preserve"> 1,3,5,6,7, двусоставные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558C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85" w:type="dxa"/>
          </w:tcPr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148 стр.90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149 стр. 92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таблица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Слайд, маркеры, лист бумаги А3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B92" w:rsidRPr="000F4067" w:rsidRDefault="00253B92" w:rsidP="00911104">
            <w:pPr>
              <w:pStyle w:val="a3"/>
              <w:rPr>
                <w:rFonts w:ascii="Times New Roman" w:hAnsi="Times New Roman" w:cs="Times New Roman"/>
              </w:rPr>
            </w:pPr>
          </w:p>
          <w:p w:rsidR="00253B92" w:rsidRPr="000F4067" w:rsidRDefault="00253B92" w:rsidP="00911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4"/>
        </w:trPr>
        <w:tc>
          <w:tcPr>
            <w:tcW w:w="1610" w:type="dxa"/>
          </w:tcPr>
          <w:p w:rsidR="00253B92" w:rsidRPr="007D15AB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15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Конец урока 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Default="00253B92" w:rsidP="009111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3B92" w:rsidRPr="000F4067" w:rsidRDefault="00253B92" w:rsidP="0091110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6084" w:type="dxa"/>
            <w:gridSpan w:val="4"/>
          </w:tcPr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художественной литературы 5-6 односоставных предложений. </w:t>
            </w:r>
          </w:p>
          <w:p w:rsidR="00253B92" w:rsidRPr="00A558C9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C9">
              <w:rPr>
                <w:rFonts w:ascii="Times New Roman" w:hAnsi="Times New Roman" w:cs="Times New Roman"/>
                <w:sz w:val="24"/>
                <w:szCs w:val="24"/>
              </w:rPr>
              <w:t>Определить тип, подчеркнуть грамматическую основу.</w:t>
            </w:r>
          </w:p>
          <w:p w:rsidR="00253B92" w:rsidRDefault="00253B92" w:rsidP="009111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«Ладонь»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sz w:val="24"/>
                <w:szCs w:val="24"/>
              </w:rPr>
              <w:t>Положите правую ладонь на лист бумаги и раскройте пальцы, левой рукой обведите карандашом вокруг правой кисти. Напишите свои впечатления о сегодняшнем уроке.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пале</w:t>
            </w:r>
            <w:proofErr w:type="gramStart"/>
            <w:r w:rsidRPr="00581684">
              <w:rPr>
                <w:rFonts w:ascii="Times New Roman" w:hAnsi="Times New Roman" w:cs="Times New Roman"/>
                <w:i/>
                <w:sz w:val="24"/>
                <w:szCs w:val="24"/>
              </w:rPr>
              <w:t>ц-</w:t>
            </w:r>
            <w:proofErr w:type="gramEnd"/>
            <w:r w:rsidRPr="005816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мне понравилось…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Указательный палец – я достиг…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палец – хочу научиться (знать)…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i/>
                <w:sz w:val="24"/>
                <w:szCs w:val="24"/>
              </w:rPr>
              <w:t>Безымянный палец – для меня новое…</w:t>
            </w:r>
          </w:p>
          <w:p w:rsidR="00253B92" w:rsidRPr="00581684" w:rsidRDefault="00253B92" w:rsidP="009111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684">
              <w:rPr>
                <w:rFonts w:ascii="Times New Roman" w:hAnsi="Times New Roman" w:cs="Times New Roman"/>
                <w:i/>
                <w:sz w:val="24"/>
                <w:szCs w:val="24"/>
              </w:rPr>
              <w:t>Мизинец - пожелание</w:t>
            </w:r>
          </w:p>
          <w:p w:rsidR="00253B92" w:rsidRPr="002C250F" w:rsidRDefault="00253B92" w:rsidP="009111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250F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  <w:r w:rsidRPr="002C2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шкале</w:t>
            </w:r>
          </w:p>
        </w:tc>
        <w:tc>
          <w:tcPr>
            <w:tcW w:w="2285" w:type="dxa"/>
          </w:tcPr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3B92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253B92" w:rsidRPr="00581684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16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Шкала перевода баллов в отметку</w:t>
            </w:r>
          </w:p>
          <w:p w:rsidR="00253B92" w:rsidRPr="00581684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7– 8 баллов  «5»</w:t>
            </w:r>
          </w:p>
          <w:p w:rsidR="00253B92" w:rsidRPr="00581684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6 баллов « 4»</w:t>
            </w:r>
          </w:p>
          <w:p w:rsidR="00253B92" w:rsidRPr="00581684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–4 баллов  «3»</w:t>
            </w:r>
          </w:p>
          <w:p w:rsidR="00253B92" w:rsidRPr="00581684" w:rsidRDefault="00253B92" w:rsidP="009111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0 –2  баллов  «2»</w:t>
            </w:r>
          </w:p>
          <w:p w:rsidR="00253B92" w:rsidRPr="000F4067" w:rsidRDefault="00253B92" w:rsidP="009111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B92" w:rsidRPr="000F4067" w:rsidTr="00911104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4"/>
        </w:trPr>
        <w:tc>
          <w:tcPr>
            <w:tcW w:w="9979" w:type="dxa"/>
            <w:gridSpan w:val="6"/>
          </w:tcPr>
          <w:p w:rsidR="00253B92" w:rsidRPr="00B23B38" w:rsidRDefault="00253B92" w:rsidP="00911104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Дополнительная информация</w:t>
            </w:r>
          </w:p>
        </w:tc>
      </w:tr>
    </w:tbl>
    <w:p w:rsidR="00330114" w:rsidRPr="00B23B38" w:rsidRDefault="00330114" w:rsidP="00B23B38">
      <w:pPr>
        <w:pStyle w:val="a3"/>
        <w:rPr>
          <w:rFonts w:ascii="Times New Roman" w:hAnsi="Times New Roman" w:cs="Times New Roman"/>
        </w:rPr>
      </w:pPr>
    </w:p>
    <w:sectPr w:rsidR="00330114" w:rsidRPr="00B23B38" w:rsidSect="00EC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B92"/>
    <w:rsid w:val="00253B92"/>
    <w:rsid w:val="00330114"/>
    <w:rsid w:val="00B23B38"/>
    <w:rsid w:val="00B2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786</Words>
  <Characters>4483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Админ</cp:lastModifiedBy>
  <cp:revision>2</cp:revision>
  <dcterms:created xsi:type="dcterms:W3CDTF">2018-02-10T03:32:00Z</dcterms:created>
  <dcterms:modified xsi:type="dcterms:W3CDTF">2018-02-10T05:30:00Z</dcterms:modified>
</cp:coreProperties>
</file>