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1AB" w:rsidRPr="001D41AB" w:rsidRDefault="001D41AB" w:rsidP="001D41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  <w:r w:rsidRPr="001D41AB"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>Ишметова Ш.А.,</w:t>
      </w:r>
    </w:p>
    <w:p w:rsidR="001D41AB" w:rsidRPr="001D41AB" w:rsidRDefault="001D41AB" w:rsidP="001D41A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1D41AB"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 xml:space="preserve"> </w:t>
      </w:r>
      <w:r w:rsidRPr="001D41AB">
        <w:rPr>
          <w:rFonts w:ascii="Times New Roman" w:eastAsia="Times New Roman" w:hAnsi="Times New Roman" w:cs="Times New Roman"/>
          <w:sz w:val="28"/>
          <w:szCs w:val="24"/>
          <w:lang w:val="kk-KZ"/>
        </w:rPr>
        <w:t>средняя школа</w:t>
      </w:r>
      <w:r w:rsidRPr="001D41AB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№27</w:t>
      </w:r>
      <w:r>
        <w:rPr>
          <w:rFonts w:ascii="Times New Roman" w:eastAsia="Times New Roman" w:hAnsi="Times New Roman" w:cs="Times New Roman"/>
          <w:sz w:val="28"/>
          <w:szCs w:val="24"/>
          <w:lang w:val="kk-KZ"/>
        </w:rPr>
        <w:t>,</w:t>
      </w:r>
      <w:bookmarkStart w:id="0" w:name="_GoBack"/>
      <w:bookmarkEnd w:id="0"/>
    </w:p>
    <w:p w:rsidR="00B54874" w:rsidRDefault="001D41AB" w:rsidP="001D41A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1D41AB">
        <w:rPr>
          <w:rFonts w:ascii="Times New Roman" w:eastAsia="Times New Roman" w:hAnsi="Times New Roman" w:cs="Times New Roman"/>
          <w:sz w:val="28"/>
          <w:szCs w:val="24"/>
          <w:lang w:val="kk-KZ"/>
        </w:rPr>
        <w:t>г</w:t>
      </w:r>
      <w:r w:rsidRPr="001D41AB">
        <w:rPr>
          <w:rFonts w:ascii="Times New Roman" w:eastAsia="Times New Roman" w:hAnsi="Times New Roman" w:cs="Times New Roman"/>
          <w:sz w:val="28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</w:t>
      </w:r>
      <w:r w:rsidRPr="001D41AB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Туркестан </w:t>
      </w:r>
    </w:p>
    <w:p w:rsidR="001D41AB" w:rsidRDefault="001D41AB" w:rsidP="001D41A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kk-KZ"/>
        </w:rPr>
      </w:pPr>
    </w:p>
    <w:p w:rsidR="001D41AB" w:rsidRDefault="001D41AB" w:rsidP="001D4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  <w:r w:rsidRPr="001D41AB"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>Диалог</w:t>
      </w:r>
    </w:p>
    <w:p w:rsidR="001D41AB" w:rsidRDefault="001D41AB" w:rsidP="001D4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tbl>
      <w:tblPr>
        <w:tblpPr w:leftFromText="180" w:rightFromText="180" w:vertAnchor="text" w:tblpX="-782" w:tblpY="1"/>
        <w:tblOverlap w:val="never"/>
        <w:tblW w:w="55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8"/>
        <w:gridCol w:w="1655"/>
        <w:gridCol w:w="54"/>
        <w:gridCol w:w="575"/>
        <w:gridCol w:w="3124"/>
        <w:gridCol w:w="2201"/>
        <w:gridCol w:w="796"/>
      </w:tblGrid>
      <w:tr w:rsidR="001D41AB" w:rsidRPr="00511BFC" w:rsidTr="001D41AB">
        <w:trPr>
          <w:cantSplit/>
          <w:trHeight w:val="416"/>
        </w:trPr>
        <w:tc>
          <w:tcPr>
            <w:tcW w:w="1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ind w:left="-709" w:firstLine="709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Урок : </w:t>
            </w: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Русский язык</w:t>
            </w:r>
          </w:p>
        </w:tc>
        <w:tc>
          <w:tcPr>
            <w:tcW w:w="32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41AB" w:rsidRPr="00511BFC" w:rsidTr="001D41AB">
        <w:trPr>
          <w:cantSplit/>
          <w:trHeight w:val="411"/>
        </w:trPr>
        <w:tc>
          <w:tcPr>
            <w:tcW w:w="1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Дата: </w:t>
            </w:r>
          </w:p>
          <w:p w:rsidR="001D41AB" w:rsidRPr="00511BFC" w:rsidRDefault="001D41AB" w:rsidP="001D41AB">
            <w:pPr>
              <w:widowControl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</w:p>
        </w:tc>
        <w:tc>
          <w:tcPr>
            <w:tcW w:w="32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Количество присутствующих:</w:t>
            </w:r>
          </w:p>
          <w:p w:rsidR="001D41AB" w:rsidRPr="00511BFC" w:rsidRDefault="001D41AB" w:rsidP="001D41AB">
            <w:pPr>
              <w:widowControl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Количество отсутствующих:</w:t>
            </w:r>
          </w:p>
        </w:tc>
      </w:tr>
      <w:tr w:rsidR="001D41AB" w:rsidRPr="00511BFC" w:rsidTr="001D41AB">
        <w:trPr>
          <w:cantSplit/>
          <w:trHeight w:val="22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Класс : </w:t>
            </w: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</w:tr>
      <w:tr w:rsidR="001D41AB" w:rsidRPr="00511BFC" w:rsidTr="001D41AB">
        <w:trPr>
          <w:cantSplit/>
        </w:trPr>
        <w:tc>
          <w:tcPr>
            <w:tcW w:w="17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Цели обучения, которы</w:t>
            </w: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е необходимо достичь на данном уроке</w:t>
            </w:r>
          </w:p>
        </w:tc>
        <w:tc>
          <w:tcPr>
            <w:tcW w:w="32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511BFC">
              <w:rPr>
                <w:shd w:val="clear" w:color="auto" w:fill="FFFFFF"/>
                <w:lang w:val="kk-KZ"/>
              </w:rPr>
              <w:t>-</w:t>
            </w:r>
            <w:r w:rsidRPr="00511BFC">
              <w:rPr>
                <w:shd w:val="clear" w:color="auto" w:fill="FFFFFF"/>
              </w:rPr>
              <w:t>закрепить навыки постановки знаков препинания в предложениях с прямой речью, навыков правильной интонации в таких предложения; составлять предложения с прямой речью по схемам;</w:t>
            </w:r>
            <w:r w:rsidRPr="00511BFC">
              <w:br/>
            </w:r>
            <w:r w:rsidRPr="00511BFC">
              <w:rPr>
                <w:shd w:val="clear" w:color="auto" w:fill="FFFFFF"/>
              </w:rPr>
              <w:t xml:space="preserve"> -познакомить учеников с понятиями диалога и реплики, а также с правилами постановки знаков препинания при оформлении диалога;</w:t>
            </w:r>
          </w:p>
          <w:p w:rsidR="001D41AB" w:rsidRPr="001D41AB" w:rsidRDefault="001D41AB" w:rsidP="001D41AB">
            <w:pPr>
              <w:pStyle w:val="western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511BFC">
              <w:rPr>
                <w:shd w:val="clear" w:color="auto" w:fill="FFFFFF"/>
              </w:rPr>
              <w:t xml:space="preserve"> -развивать навыки постановки знаков препинания при диалоге; навыки правильного построения и использования диалога; лингвистическую и коммуникативную компетенции;</w:t>
            </w:r>
          </w:p>
        </w:tc>
      </w:tr>
      <w:tr w:rsidR="001D41AB" w:rsidRPr="00511BFC" w:rsidTr="001D41AB">
        <w:trPr>
          <w:cantSplit/>
          <w:trHeight w:val="896"/>
        </w:trPr>
        <w:tc>
          <w:tcPr>
            <w:tcW w:w="176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Цели обучения</w:t>
            </w:r>
          </w:p>
        </w:tc>
        <w:tc>
          <w:tcPr>
            <w:tcW w:w="32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AB" w:rsidRPr="00511BFC" w:rsidRDefault="001D41AB" w:rsidP="001D41AB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511BFC">
              <w:rPr>
                <w:b/>
                <w:bCs/>
              </w:rPr>
              <w:t>Все ученики смогут:</w:t>
            </w:r>
          </w:p>
          <w:p w:rsidR="001D41AB" w:rsidRPr="00511BFC" w:rsidRDefault="001D41AB" w:rsidP="001D41AB">
            <w:pPr>
              <w:pStyle w:val="western"/>
              <w:shd w:val="clear" w:color="auto" w:fill="FFFFFF"/>
              <w:spacing w:before="0" w:beforeAutospacing="0" w:after="0" w:afterAutospacing="0"/>
            </w:pPr>
            <w:proofErr w:type="gramStart"/>
            <w:r w:rsidRPr="00511BFC">
              <w:t>Учащиеся  научатся</w:t>
            </w:r>
            <w:proofErr w:type="gramEnd"/>
            <w:r w:rsidRPr="00511BFC">
              <w:t xml:space="preserve"> правильно составлять  диалог в устной и письменной речи.</w:t>
            </w:r>
            <w:r w:rsidRPr="00511BFC">
              <w:rPr>
                <w:rStyle w:val="apple-converted-space"/>
              </w:rPr>
              <w:t> </w:t>
            </w:r>
          </w:p>
        </w:tc>
      </w:tr>
      <w:tr w:rsidR="001D41AB" w:rsidRPr="00511BFC" w:rsidTr="001D41AB">
        <w:trPr>
          <w:cantSplit/>
          <w:trHeight w:val="603"/>
        </w:trPr>
        <w:tc>
          <w:tcPr>
            <w:tcW w:w="17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1AB" w:rsidRPr="00511BFC" w:rsidRDefault="001D41AB" w:rsidP="001D41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2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511BFC">
              <w:rPr>
                <w:b/>
                <w:bCs/>
              </w:rPr>
              <w:t>Некоторые ученики смогут</w:t>
            </w:r>
            <w:r w:rsidRPr="00511BFC">
              <w:t>:</w:t>
            </w:r>
          </w:p>
          <w:p w:rsidR="001D41AB" w:rsidRPr="00511BFC" w:rsidRDefault="001D41AB" w:rsidP="001D41AB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511BFC">
              <w:t>Учащиеся умеют объяснять языковые явления, связанные с темой «Диалог», умеют находить в тексте и объяснять изученные орфограммы, правильно их писать, имеют практические навыки работы в группе.</w:t>
            </w:r>
          </w:p>
        </w:tc>
      </w:tr>
      <w:tr w:rsidR="001D41AB" w:rsidRPr="00511BFC" w:rsidTr="001D41AB">
        <w:trPr>
          <w:cantSplit/>
          <w:trHeight w:val="603"/>
        </w:trPr>
        <w:tc>
          <w:tcPr>
            <w:tcW w:w="17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1AB" w:rsidRPr="00511BFC" w:rsidRDefault="001D41AB" w:rsidP="001D41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2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511BFC">
              <w:rPr>
                <w:b/>
                <w:bCs/>
              </w:rPr>
              <w:t>Большинство учеников смогут</w:t>
            </w:r>
            <w:r w:rsidRPr="00511BFC">
              <w:t>:</w:t>
            </w:r>
          </w:p>
          <w:p w:rsidR="001D41AB" w:rsidRPr="001D41AB" w:rsidRDefault="001D41AB" w:rsidP="001D41AB">
            <w:pPr>
              <w:pStyle w:val="western"/>
              <w:shd w:val="clear" w:color="auto" w:fill="FFFFFF"/>
              <w:spacing w:before="0" w:beforeAutospacing="0" w:after="0" w:afterAutospacing="0"/>
              <w:rPr>
                <w:szCs w:val="22"/>
              </w:rPr>
            </w:pPr>
            <w:r w:rsidRPr="00511BFC">
              <w:rPr>
                <w:szCs w:val="22"/>
              </w:rPr>
              <w:t xml:space="preserve">научатся участвовать в процессе </w:t>
            </w:r>
            <w:proofErr w:type="spellStart"/>
            <w:r w:rsidRPr="00511BFC">
              <w:rPr>
                <w:szCs w:val="22"/>
              </w:rPr>
              <w:t>формативного</w:t>
            </w:r>
            <w:proofErr w:type="spellEnd"/>
            <w:r w:rsidRPr="00511BFC">
              <w:rPr>
                <w:szCs w:val="22"/>
              </w:rPr>
              <w:t xml:space="preserve"> оценивания. Обмениваются впечатлениями и сумеют определить своё место в </w:t>
            </w:r>
            <w:proofErr w:type="spellStart"/>
            <w:r w:rsidRPr="00511BFC">
              <w:rPr>
                <w:szCs w:val="22"/>
              </w:rPr>
              <w:t>коллаборативной</w:t>
            </w:r>
            <w:proofErr w:type="spellEnd"/>
            <w:r w:rsidRPr="00511BFC">
              <w:rPr>
                <w:szCs w:val="22"/>
              </w:rPr>
              <w:t xml:space="preserve"> среде.</w:t>
            </w:r>
          </w:p>
        </w:tc>
      </w:tr>
      <w:tr w:rsidR="001D41AB" w:rsidRPr="00511BFC" w:rsidTr="001D41AB">
        <w:trPr>
          <w:cantSplit/>
          <w:trHeight w:val="930"/>
        </w:trPr>
        <w:tc>
          <w:tcPr>
            <w:tcW w:w="176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Языковая цель</w:t>
            </w:r>
          </w:p>
        </w:tc>
        <w:tc>
          <w:tcPr>
            <w:tcW w:w="32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AB" w:rsidRPr="00511BFC" w:rsidRDefault="001D41AB" w:rsidP="001D41AB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Повышение коммуникативной культуры учащихся в процесс обучения с помощью активных форм преподавания, активизация мыслительной деятельности через критическое мышление, развитие умения работы в </w:t>
            </w:r>
            <w:proofErr w:type="spellStart"/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коллаборативной</w:t>
            </w:r>
            <w:proofErr w:type="spellEnd"/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среде.</w:t>
            </w:r>
          </w:p>
        </w:tc>
      </w:tr>
      <w:tr w:rsidR="001D41AB" w:rsidRPr="00511BFC" w:rsidTr="001D41AB">
        <w:trPr>
          <w:cantSplit/>
          <w:trHeight w:val="435"/>
        </w:trPr>
        <w:tc>
          <w:tcPr>
            <w:tcW w:w="176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Ожидаемый результат</w:t>
            </w:r>
          </w:p>
        </w:tc>
        <w:tc>
          <w:tcPr>
            <w:tcW w:w="32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AB" w:rsidRPr="001D41AB" w:rsidRDefault="001D41AB" w:rsidP="001D41AB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sz w:val="24"/>
                <w:szCs w:val="24"/>
              </w:rPr>
              <w:t>строить продуктивное речевое взаимодействие со сверстниками и учителем, адекватно воспринимать устную и письменную речь, логично излагать свою точку зрения по поставленной проблеме;</w:t>
            </w:r>
          </w:p>
        </w:tc>
      </w:tr>
      <w:tr w:rsidR="001D41AB" w:rsidRPr="00511BFC" w:rsidTr="001D41AB">
        <w:trPr>
          <w:cantSplit/>
          <w:trHeight w:val="1005"/>
        </w:trPr>
        <w:tc>
          <w:tcPr>
            <w:tcW w:w="176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Привитие ценностей</w:t>
            </w:r>
          </w:p>
        </w:tc>
        <w:tc>
          <w:tcPr>
            <w:tcW w:w="32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AB" w:rsidRPr="00511BFC" w:rsidRDefault="001D41AB" w:rsidP="001D41AB">
            <w:pPr>
              <w:spacing w:after="182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уважение к себе и окружающим, сотрудничество.</w:t>
            </w:r>
          </w:p>
          <w:p w:rsidR="001D41AB" w:rsidRPr="00511BFC" w:rsidRDefault="001D41AB" w:rsidP="001D41AB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Бережно относиться к природным ресурсам и окружающей среде</w:t>
            </w:r>
          </w:p>
        </w:tc>
      </w:tr>
      <w:tr w:rsidR="001D41AB" w:rsidRPr="00511BFC" w:rsidTr="001D41AB">
        <w:trPr>
          <w:cantSplit/>
          <w:trHeight w:val="429"/>
        </w:trPr>
        <w:tc>
          <w:tcPr>
            <w:tcW w:w="176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Межпредметные связи</w:t>
            </w:r>
          </w:p>
        </w:tc>
        <w:tc>
          <w:tcPr>
            <w:tcW w:w="32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AB" w:rsidRPr="00511BFC" w:rsidRDefault="001D41AB" w:rsidP="001D41AB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с литературой, с казахским языком</w:t>
            </w:r>
          </w:p>
        </w:tc>
      </w:tr>
      <w:tr w:rsidR="001D41AB" w:rsidRPr="00511BFC" w:rsidTr="001D41AB">
        <w:trPr>
          <w:cantSplit/>
          <w:trHeight w:val="660"/>
        </w:trPr>
        <w:tc>
          <w:tcPr>
            <w:tcW w:w="176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Навыки использования ИКТ</w:t>
            </w:r>
          </w:p>
        </w:tc>
        <w:tc>
          <w:tcPr>
            <w:tcW w:w="32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AB" w:rsidRPr="00511BFC" w:rsidRDefault="001D41AB" w:rsidP="001D41AB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презентацией</w:t>
            </w:r>
          </w:p>
        </w:tc>
      </w:tr>
      <w:tr w:rsidR="001D41AB" w:rsidRPr="00511BFC" w:rsidTr="001D41AB">
        <w:trPr>
          <w:cantSplit/>
          <w:trHeight w:val="422"/>
        </w:trPr>
        <w:tc>
          <w:tcPr>
            <w:tcW w:w="176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Предварительное знание</w:t>
            </w:r>
          </w:p>
        </w:tc>
        <w:tc>
          <w:tcPr>
            <w:tcW w:w="32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AB" w:rsidRPr="00511BFC" w:rsidRDefault="001D41AB" w:rsidP="001D41AB">
            <w:pPr>
              <w:keepNext/>
              <w:keepLine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</w:rPr>
              <w:t>Знают: что такое прямая речь и косвенная речь.</w:t>
            </w:r>
          </w:p>
        </w:tc>
      </w:tr>
      <w:tr w:rsidR="001D41AB" w:rsidRPr="00511BFC" w:rsidTr="001D41AB">
        <w:trPr>
          <w:trHeight w:val="7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План</w:t>
            </w:r>
          </w:p>
        </w:tc>
      </w:tr>
      <w:tr w:rsidR="001D41AB" w:rsidRPr="00511BFC" w:rsidTr="001D41AB">
        <w:trPr>
          <w:trHeight w:val="528"/>
        </w:trPr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lastRenderedPageBreak/>
              <w:t>Планируемое время</w:t>
            </w:r>
          </w:p>
        </w:tc>
        <w:tc>
          <w:tcPr>
            <w:tcW w:w="36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Планируемые действия (замените записи ниже запланированными действиями)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Ресурсы</w:t>
            </w:r>
          </w:p>
        </w:tc>
      </w:tr>
      <w:tr w:rsidR="001D41AB" w:rsidRPr="00511BFC" w:rsidTr="001D41AB">
        <w:trPr>
          <w:trHeight w:val="6653"/>
        </w:trPr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Начало</w:t>
            </w: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урока</w:t>
            </w: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6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AB" w:rsidRPr="00511BFC" w:rsidRDefault="001D41AB" w:rsidP="001D41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11BF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  <w:p w:rsidR="001D41AB" w:rsidRPr="00511BFC" w:rsidRDefault="001D41AB" w:rsidP="001D41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11BFC">
              <w:rPr>
                <w:rFonts w:ascii="Times New Roman" w:hAnsi="Times New Roman" w:cs="Times New Roman"/>
                <w:b/>
                <w:sz w:val="24"/>
                <w:szCs w:val="24"/>
              </w:rPr>
              <w:t>А)Приветствие</w:t>
            </w:r>
            <w:proofErr w:type="gramEnd"/>
            <w:r w:rsidRPr="00511BF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D41AB" w:rsidRPr="00511BFC" w:rsidRDefault="001D41AB" w:rsidP="001D41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11BFC">
              <w:rPr>
                <w:rFonts w:ascii="Times New Roman" w:hAnsi="Times New Roman" w:cs="Times New Roman"/>
                <w:b/>
                <w:sz w:val="24"/>
                <w:szCs w:val="24"/>
              </w:rPr>
              <w:t>Б)Эмоциональный</w:t>
            </w:r>
            <w:proofErr w:type="gramEnd"/>
            <w:r w:rsidRPr="00511B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настрой на урок.</w:t>
            </w:r>
          </w:p>
          <w:p w:rsidR="001D41AB" w:rsidRPr="00511BFC" w:rsidRDefault="001D41AB" w:rsidP="001D41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1BFC">
              <w:rPr>
                <w:rFonts w:ascii="Times New Roman" w:eastAsia="Times New Roman" w:hAnsi="Times New Roman" w:cs="Times New Roman"/>
              </w:rPr>
              <w:t>1</w:t>
            </w: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</w:rPr>
              <w:t>. Вводный тренинг для позитивного настроя «Круг радости».</w:t>
            </w: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</w:rPr>
            </w:pPr>
            <w:r w:rsidRPr="00511B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11B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</w:t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</w:rPr>
              <w:t>Деление на группы</w:t>
            </w:r>
          </w:p>
          <w:p w:rsidR="001D41AB" w:rsidRPr="00511BFC" w:rsidRDefault="001D41AB" w:rsidP="001D41AB">
            <w:pPr>
              <w:pStyle w:val="a3"/>
              <w:spacing w:before="0" w:beforeAutospacing="0" w:after="316" w:afterAutospacing="0" w:line="380" w:lineRule="atLeast"/>
              <w:textAlignment w:val="baseline"/>
              <w:rPr>
                <w:b/>
                <w:bCs/>
                <w:bdr w:val="none" w:sz="0" w:space="0" w:color="auto" w:frame="1"/>
                <w:shd w:val="clear" w:color="auto" w:fill="FFFFFF"/>
              </w:rPr>
            </w:pPr>
            <w:r w:rsidRPr="00511BFC">
              <w:rPr>
                <w:rFonts w:ascii="Palatino Linotype" w:hAnsi="Palatino Linotype"/>
                <w:b/>
                <w:bCs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- </w:t>
            </w:r>
            <w:r w:rsidRPr="00511BFC">
              <w:rPr>
                <w:b/>
                <w:bCs/>
                <w:bdr w:val="none" w:sz="0" w:space="0" w:color="auto" w:frame="1"/>
                <w:shd w:val="clear" w:color="auto" w:fill="FFFFFF"/>
              </w:rPr>
              <w:t>Косвенная речь – 1 группа</w:t>
            </w:r>
          </w:p>
          <w:p w:rsidR="001D41AB" w:rsidRPr="00511BFC" w:rsidRDefault="001D41AB" w:rsidP="001D41AB">
            <w:pPr>
              <w:pStyle w:val="a3"/>
              <w:spacing w:before="0" w:beforeAutospacing="0" w:after="0" w:afterAutospacing="0" w:line="360" w:lineRule="auto"/>
              <w:textAlignment w:val="baseline"/>
              <w:rPr>
                <w:b/>
                <w:bCs/>
                <w:bdr w:val="none" w:sz="0" w:space="0" w:color="auto" w:frame="1"/>
                <w:shd w:val="clear" w:color="auto" w:fill="FFFFFF"/>
              </w:rPr>
            </w:pPr>
            <w:r w:rsidRPr="00511BFC">
              <w:rPr>
                <w:b/>
                <w:bCs/>
                <w:bdr w:val="none" w:sz="0" w:space="0" w:color="auto" w:frame="1"/>
                <w:shd w:val="clear" w:color="auto" w:fill="FFFFFF"/>
              </w:rPr>
              <w:t>- Прямая речь – 2 группа</w:t>
            </w:r>
          </w:p>
          <w:p w:rsidR="001D41AB" w:rsidRPr="00511BFC" w:rsidRDefault="001D41AB" w:rsidP="001D41AB">
            <w:pPr>
              <w:pStyle w:val="a3"/>
              <w:spacing w:before="0" w:beforeAutospacing="0" w:after="0" w:afterAutospacing="0" w:line="360" w:lineRule="auto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511BFC">
              <w:rPr>
                <w:b/>
                <w:bCs/>
                <w:bdr w:val="none" w:sz="0" w:space="0" w:color="auto" w:frame="1"/>
                <w:shd w:val="clear" w:color="auto" w:fill="FFFFFF"/>
              </w:rPr>
              <w:t>1</w:t>
            </w:r>
            <w:r w:rsidRPr="00511BFC">
              <w:rPr>
                <w:bCs/>
                <w:bdr w:val="none" w:sz="0" w:space="0" w:color="auto" w:frame="1"/>
                <w:shd w:val="clear" w:color="auto" w:fill="FFFFFF"/>
              </w:rPr>
              <w:t xml:space="preserve">. «Хочешь, я расскажу тебе песню? »- соглашается </w:t>
            </w:r>
            <w:proofErr w:type="spellStart"/>
            <w:r w:rsidRPr="00511BFC">
              <w:rPr>
                <w:bCs/>
                <w:bdr w:val="none" w:sz="0" w:space="0" w:color="auto" w:frame="1"/>
                <w:shd w:val="clear" w:color="auto" w:fill="FFFFFF"/>
              </w:rPr>
              <w:t>Рагим</w:t>
            </w:r>
            <w:proofErr w:type="spellEnd"/>
            <w:r w:rsidRPr="00511BFC">
              <w:rPr>
                <w:bCs/>
                <w:bdr w:val="none" w:sz="0" w:space="0" w:color="auto" w:frame="1"/>
                <w:shd w:val="clear" w:color="auto" w:fill="FFFFFF"/>
              </w:rPr>
              <w:t>.</w:t>
            </w:r>
          </w:p>
          <w:p w:rsidR="001D41AB" w:rsidRPr="00511BFC" w:rsidRDefault="001D41AB" w:rsidP="001D41AB">
            <w:pPr>
              <w:pStyle w:val="a3"/>
              <w:spacing w:before="0" w:beforeAutospacing="0" w:after="0" w:afterAutospacing="0" w:line="360" w:lineRule="auto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511BFC">
              <w:rPr>
                <w:bCs/>
                <w:bdr w:val="none" w:sz="0" w:space="0" w:color="auto" w:frame="1"/>
                <w:shd w:val="clear" w:color="auto" w:fill="FFFFFF"/>
              </w:rPr>
              <w:t>2. Народная мудрость гласит, что рожденный ползать – летать не может!</w:t>
            </w:r>
          </w:p>
          <w:p w:rsidR="001D41AB" w:rsidRPr="00511BFC" w:rsidRDefault="001D41AB" w:rsidP="001D41AB">
            <w:pPr>
              <w:pStyle w:val="a3"/>
              <w:spacing w:before="0" w:beforeAutospacing="0" w:after="0" w:afterAutospacing="0" w:line="360" w:lineRule="auto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511BFC">
              <w:rPr>
                <w:bCs/>
                <w:bdr w:val="none" w:sz="0" w:space="0" w:color="auto" w:frame="1"/>
                <w:shd w:val="clear" w:color="auto" w:fill="FFFFFF"/>
              </w:rPr>
              <w:t>3.Уж подумал, что в небе, должно быть, и в самом деле пожить приятно, коль он так стонет.</w:t>
            </w:r>
          </w:p>
          <w:p w:rsidR="001D41AB" w:rsidRPr="00511BFC" w:rsidRDefault="001D41AB" w:rsidP="001D41AB">
            <w:pPr>
              <w:pStyle w:val="a3"/>
              <w:spacing w:before="0" w:beforeAutospacing="0" w:after="0" w:afterAutospacing="0" w:line="360" w:lineRule="auto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511BFC">
              <w:rPr>
                <w:bCs/>
                <w:bdr w:val="none" w:sz="0" w:space="0" w:color="auto" w:frame="1"/>
                <w:shd w:val="clear" w:color="auto" w:fill="FFFFFF"/>
              </w:rPr>
              <w:t>4.«Летай иль ползай, конец известен: все в землю лягут, все прахом будет…» – подумал уж.</w:t>
            </w:r>
          </w:p>
          <w:p w:rsidR="001D41AB" w:rsidRPr="00511BFC" w:rsidRDefault="001D41AB" w:rsidP="001D41AB">
            <w:pPr>
              <w:pStyle w:val="a3"/>
              <w:spacing w:before="0" w:beforeAutospacing="0" w:after="0" w:afterAutospacing="0" w:line="360" w:lineRule="auto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511BFC">
              <w:rPr>
                <w:bCs/>
                <w:bdr w:val="none" w:sz="0" w:space="0" w:color="auto" w:frame="1"/>
                <w:shd w:val="clear" w:color="auto" w:fill="FFFFFF"/>
              </w:rPr>
              <w:t>5.Змея подумала, как ей там ползать.</w:t>
            </w:r>
          </w:p>
          <w:p w:rsidR="001D41AB" w:rsidRPr="00511BFC" w:rsidRDefault="001D41AB" w:rsidP="001D41AB">
            <w:pPr>
              <w:pStyle w:val="a3"/>
              <w:spacing w:before="0" w:beforeAutospacing="0" w:after="0" w:afterAutospacing="0" w:line="360" w:lineRule="auto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511BFC">
              <w:rPr>
                <w:bCs/>
                <w:bdr w:val="none" w:sz="0" w:space="0" w:color="auto" w:frame="1"/>
                <w:shd w:val="clear" w:color="auto" w:fill="FFFFFF"/>
              </w:rPr>
              <w:t>6.И крикнул Сокол с тоской и болью, собрав все силы: «О, если б в небо хоть раз подняться!..»</w:t>
            </w:r>
          </w:p>
          <w:p w:rsidR="001D41AB" w:rsidRPr="00511BFC" w:rsidRDefault="001D41AB" w:rsidP="001D41AB">
            <w:pPr>
              <w:pStyle w:val="a3"/>
              <w:spacing w:before="0" w:beforeAutospacing="0" w:after="0" w:afterAutospacing="0" w:line="360" w:lineRule="auto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511BFC">
              <w:rPr>
                <w:bCs/>
                <w:bdr w:val="none" w:sz="0" w:space="0" w:color="auto" w:frame="1"/>
                <w:shd w:val="clear" w:color="auto" w:fill="FFFFFF"/>
              </w:rPr>
              <w:t>7.Он предложил свободной птице, чтобы она подвинулась на край ущелья и бросилась вниз.</w:t>
            </w:r>
          </w:p>
          <w:p w:rsidR="001D41AB" w:rsidRPr="00511BFC" w:rsidRDefault="001D41AB" w:rsidP="001D41AB">
            <w:pPr>
              <w:pStyle w:val="a3"/>
              <w:spacing w:before="0" w:beforeAutospacing="0" w:after="0" w:afterAutospacing="0" w:line="360" w:lineRule="auto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511BFC">
              <w:rPr>
                <w:bCs/>
                <w:bdr w:val="none" w:sz="0" w:space="0" w:color="auto" w:frame="1"/>
                <w:shd w:val="clear" w:color="auto" w:fill="FFFFFF"/>
              </w:rPr>
              <w:t xml:space="preserve">8.«Я знаю </w:t>
            </w:r>
            <w:proofErr w:type="spellStart"/>
            <w:r w:rsidRPr="00511BFC">
              <w:rPr>
                <w:bCs/>
                <w:bdr w:val="none" w:sz="0" w:space="0" w:color="auto" w:frame="1"/>
                <w:shd w:val="clear" w:color="auto" w:fill="FFFFFF"/>
              </w:rPr>
              <w:t>счастье!..Я</w:t>
            </w:r>
            <w:proofErr w:type="spellEnd"/>
            <w:r w:rsidRPr="00511BFC">
              <w:rPr>
                <w:bCs/>
                <w:bdr w:val="none" w:sz="0" w:space="0" w:color="auto" w:frame="1"/>
                <w:shd w:val="clear" w:color="auto" w:fill="FFFFFF"/>
              </w:rPr>
              <w:t xml:space="preserve"> видел небо.» – ответил Сокол.</w:t>
            </w:r>
          </w:p>
          <w:p w:rsidR="001D41AB" w:rsidRPr="00511BFC" w:rsidRDefault="001D41AB" w:rsidP="001D41AB">
            <w:pPr>
              <w:pStyle w:val="a3"/>
              <w:spacing w:before="0" w:beforeAutospacing="0" w:after="0" w:afterAutospacing="0" w:line="360" w:lineRule="auto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511BFC">
              <w:rPr>
                <w:bCs/>
                <w:bdr w:val="none" w:sz="0" w:space="0" w:color="auto" w:frame="1"/>
                <w:shd w:val="clear" w:color="auto" w:fill="FFFFFF"/>
              </w:rPr>
              <w:t>9.Дрожало небо от грозной песни: «Безумство храбрых – вот мудрость жизни!»</w:t>
            </w:r>
          </w:p>
          <w:tbl>
            <w:tblPr>
              <w:tblpPr w:leftFromText="45" w:rightFromText="45" w:bottomFromText="316" w:vertAnchor="text"/>
              <w:tblW w:w="605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"/>
              <w:gridCol w:w="63"/>
              <w:gridCol w:w="529"/>
              <w:gridCol w:w="475"/>
              <w:gridCol w:w="302"/>
              <w:gridCol w:w="765"/>
              <w:gridCol w:w="237"/>
              <w:gridCol w:w="711"/>
              <w:gridCol w:w="302"/>
              <w:gridCol w:w="603"/>
              <w:gridCol w:w="301"/>
              <w:gridCol w:w="603"/>
              <w:gridCol w:w="301"/>
              <w:gridCol w:w="603"/>
            </w:tblGrid>
            <w:tr w:rsidR="001D41AB" w:rsidRPr="00511BFC" w:rsidTr="001D41AB">
              <w:trPr>
                <w:gridAfter w:val="1"/>
                <w:wAfter w:w="606" w:type="dxa"/>
                <w:trHeight w:val="739"/>
              </w:trPr>
              <w:tc>
                <w:tcPr>
                  <w:tcW w:w="3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>1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 xml:space="preserve">   2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>3</w:t>
                  </w: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 xml:space="preserve"> 4       </w:t>
                  </w:r>
                </w:p>
              </w:tc>
              <w:tc>
                <w:tcPr>
                  <w:tcW w:w="10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 xml:space="preserve">       5</w:t>
                  </w:r>
                </w:p>
              </w:tc>
              <w:tc>
                <w:tcPr>
                  <w:tcW w:w="71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>6</w:t>
                  </w: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>7</w:t>
                  </w:r>
                </w:p>
              </w:tc>
              <w:tc>
                <w:tcPr>
                  <w:tcW w:w="9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 xml:space="preserve">           8</w:t>
                  </w:r>
                </w:p>
              </w:tc>
              <w:tc>
                <w:tcPr>
                  <w:tcW w:w="9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textAlignment w:val="baseline"/>
                  </w:pPr>
                  <w:r w:rsidRPr="00511BFC">
                    <w:t xml:space="preserve">           9</w:t>
                  </w:r>
                </w:p>
              </w:tc>
            </w:tr>
            <w:tr w:rsidR="001D41AB" w:rsidRPr="00511BFC" w:rsidTr="001D41AB">
              <w:trPr>
                <w:trHeight w:val="50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>П</w:t>
                  </w:r>
                </w:p>
              </w:tc>
              <w:tc>
                <w:tcPr>
                  <w:tcW w:w="5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 xml:space="preserve">    К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>К</w:t>
                  </w: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>П</w:t>
                  </w:r>
                </w:p>
              </w:tc>
              <w:tc>
                <w:tcPr>
                  <w:tcW w:w="76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 xml:space="preserve">      К</w:t>
                  </w:r>
                </w:p>
              </w:tc>
              <w:tc>
                <w:tcPr>
                  <w:tcW w:w="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 xml:space="preserve">    П</w:t>
                  </w:r>
                </w:p>
              </w:tc>
              <w:tc>
                <w:tcPr>
                  <w:tcW w:w="9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>К</w:t>
                  </w:r>
                </w:p>
              </w:tc>
              <w:tc>
                <w:tcPr>
                  <w:tcW w:w="9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jc w:val="both"/>
                    <w:textAlignment w:val="baseline"/>
                  </w:pPr>
                  <w:r w:rsidRPr="00511BFC">
                    <w:t>П</w:t>
                  </w:r>
                </w:p>
              </w:tc>
              <w:tc>
                <w:tcPr>
                  <w:tcW w:w="9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3" w:type="dxa"/>
                    <w:left w:w="79" w:type="dxa"/>
                    <w:bottom w:w="63" w:type="dxa"/>
                    <w:right w:w="158" w:type="dxa"/>
                  </w:tcMar>
                  <w:vAlign w:val="bottom"/>
                  <w:hideMark/>
                </w:tcPr>
                <w:p w:rsidR="001D41AB" w:rsidRPr="00511BFC" w:rsidRDefault="001D41AB" w:rsidP="001D41AB">
                  <w:pPr>
                    <w:pStyle w:val="a3"/>
                    <w:spacing w:before="0" w:beforeAutospacing="0" w:after="316" w:afterAutospacing="0"/>
                    <w:textAlignment w:val="baseline"/>
                  </w:pPr>
                  <w:r w:rsidRPr="00511BFC">
                    <w:t>П</w:t>
                  </w:r>
                </w:p>
              </w:tc>
            </w:tr>
          </w:tbl>
          <w:p w:rsidR="001D41AB" w:rsidRDefault="001D41AB" w:rsidP="001D41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:rsidR="001D41AB" w:rsidRDefault="001D41AB" w:rsidP="001D41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:rsidR="001D41AB" w:rsidRDefault="001D41AB" w:rsidP="001D41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:rsidR="001D41AB" w:rsidRDefault="001D41AB" w:rsidP="001D41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:rsidR="001D41AB" w:rsidRDefault="001D41AB" w:rsidP="001D41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:rsidR="001D41AB" w:rsidRDefault="001D41AB" w:rsidP="001D41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:rsidR="001D41AB" w:rsidRDefault="001D41AB" w:rsidP="001D41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:rsidR="001D41AB" w:rsidRDefault="001D41AB" w:rsidP="001D41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:rsidR="001D41AB" w:rsidRDefault="001D41AB" w:rsidP="001D41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GB"/>
              </w:rPr>
              <w:t>II</w:t>
            </w:r>
            <w:r w:rsidRPr="0051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Повторение пройденного материала </w:t>
            </w:r>
          </w:p>
          <w:p w:rsidR="001D41AB" w:rsidRPr="00511BFC" w:rsidRDefault="001D41AB" w:rsidP="001D41AB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511BFC">
              <w:rPr>
                <w:b/>
                <w:lang w:val="kk-KZ"/>
              </w:rPr>
              <w:t xml:space="preserve"> </w:t>
            </w:r>
            <w:r w:rsidRPr="00511BFC">
              <w:t xml:space="preserve">С помощью метода «Броуновское движение» осуществляет проверку </w:t>
            </w:r>
            <w:proofErr w:type="gramStart"/>
            <w:r w:rsidRPr="00511BFC">
              <w:t>домашней  работы</w:t>
            </w:r>
            <w:proofErr w:type="gramEnd"/>
            <w:r w:rsidRPr="00511BFC">
              <w:t xml:space="preserve">. </w:t>
            </w:r>
          </w:p>
          <w:p w:rsidR="001D41AB" w:rsidRPr="00511BFC" w:rsidRDefault="001D41AB" w:rsidP="001D41A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11BFC">
              <w:rPr>
                <w:rFonts w:ascii="Times New Roman" w:hAnsi="Times New Roman" w:cs="Times New Roman"/>
                <w:b/>
                <w:sz w:val="24"/>
                <w:szCs w:val="24"/>
              </w:rPr>
              <w:t>Прием  «</w:t>
            </w:r>
            <w:proofErr w:type="gramEnd"/>
            <w:r w:rsidRPr="00511BFC">
              <w:rPr>
                <w:rFonts w:ascii="Times New Roman" w:hAnsi="Times New Roman" w:cs="Times New Roman"/>
                <w:b/>
                <w:sz w:val="24"/>
                <w:szCs w:val="24"/>
              </w:rPr>
              <w:t>Кластер»</w:t>
            </w:r>
          </w:p>
          <w:p w:rsidR="001D41AB" w:rsidRPr="00511BFC" w:rsidRDefault="001D41AB" w:rsidP="001D41AB">
            <w:pPr>
              <w:tabs>
                <w:tab w:val="num" w:pos="360"/>
              </w:tabs>
              <w:spacing w:after="0" w:line="24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 w:rsidRPr="00511BFC">
              <w:rPr>
                <w:rFonts w:ascii="Times New Roman" w:hAnsi="Times New Roman" w:cs="Times New Roman"/>
                <w:sz w:val="24"/>
                <w:szCs w:val="24"/>
              </w:rPr>
              <w:t>Напишите</w:t>
            </w:r>
            <w:r w:rsidRPr="00511B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t xml:space="preserve"> ключевое</w:t>
            </w:r>
            <w:proofErr w:type="gramEnd"/>
            <w:r w:rsidRPr="00511BFC">
              <w:rPr>
                <w:rFonts w:ascii="Times New Roman" w:hAnsi="Times New Roman" w:cs="Times New Roman"/>
                <w:sz w:val="24"/>
                <w:szCs w:val="24"/>
              </w:rPr>
              <w:t xml:space="preserve"> слово или предложение в середине листа или доски. </w:t>
            </w:r>
          </w:p>
          <w:p w:rsidR="001D41AB" w:rsidRPr="00511BFC" w:rsidRDefault="001D41AB" w:rsidP="001D41AB">
            <w:pPr>
              <w:tabs>
                <w:tab w:val="num" w:pos="360"/>
              </w:tabs>
              <w:spacing w:after="0" w:line="24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sz w:val="24"/>
                <w:szCs w:val="24"/>
              </w:rPr>
              <w:t xml:space="preserve">2. Далее запишите слова или предложения, которые приходят на ум в связи с данной </w:t>
            </w:r>
            <w:proofErr w:type="gramStart"/>
            <w:r w:rsidRPr="00511BFC">
              <w:rPr>
                <w:rFonts w:ascii="Times New Roman" w:hAnsi="Times New Roman" w:cs="Times New Roman"/>
                <w:sz w:val="24"/>
                <w:szCs w:val="24"/>
              </w:rPr>
              <w:t>темой .</w:t>
            </w:r>
            <w:proofErr w:type="gramEnd"/>
            <w:r w:rsidRPr="00511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41AB" w:rsidRPr="00511BFC" w:rsidRDefault="001D41AB" w:rsidP="001D41AB">
            <w:pPr>
              <w:pStyle w:val="a3"/>
              <w:spacing w:before="0" w:beforeAutospacing="0" w:after="0" w:afterAutospacing="0"/>
            </w:pPr>
            <w:r w:rsidRPr="00511BFC">
              <w:t xml:space="preserve">3. По мере того как возникают идеи необходимо устанавливать связи между ними  </w:t>
            </w:r>
          </w:p>
          <w:p w:rsidR="001D41AB" w:rsidRPr="00511BFC" w:rsidRDefault="001D41AB" w:rsidP="001D41AB">
            <w:pPr>
              <w:pStyle w:val="a3"/>
              <w:spacing w:before="0" w:beforeAutospacing="0" w:after="0" w:afterAutospacing="0"/>
              <w:rPr>
                <w:b/>
                <w:lang w:val="kk-KZ"/>
              </w:rPr>
            </w:pPr>
            <w:r w:rsidRPr="00511BFC">
              <w:rPr>
                <w:b/>
              </w:rPr>
              <w:t>1-группа</w:t>
            </w:r>
          </w:p>
          <w:p w:rsidR="001D41AB" w:rsidRPr="00511BFC" w:rsidRDefault="001D41AB" w:rsidP="001D41AB">
            <w:pPr>
              <w:pStyle w:val="a3"/>
              <w:shd w:val="clear" w:color="auto" w:fill="FFFFFF"/>
              <w:spacing w:before="0" w:after="0"/>
              <w:textAlignment w:val="baseline"/>
            </w:pPr>
            <w:r w:rsidRPr="00511BFC">
              <w:object w:dxaOrig="8640" w:dyaOrig="5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25" type="#_x0000_t75" style="width:285.75pt;height:182.25pt" o:ole="">
                  <v:imagedata r:id="rId5" o:title=""/>
                </v:shape>
                <o:OLEObject Type="Embed" ProgID="PBrush" ShapeID="_x0000_i1325" DrawAspect="Content" ObjectID="_1596464194" r:id="rId6"/>
              </w:object>
            </w:r>
          </w:p>
          <w:p w:rsidR="001D41AB" w:rsidRPr="00511BFC" w:rsidRDefault="001D41AB" w:rsidP="001D41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EB4836" wp14:editId="5E3E485C">
                      <wp:simplePos x="0" y="0"/>
                      <wp:positionH relativeFrom="column">
                        <wp:posOffset>1791335</wp:posOffset>
                      </wp:positionH>
                      <wp:positionV relativeFrom="paragraph">
                        <wp:posOffset>146050</wp:posOffset>
                      </wp:positionV>
                      <wp:extent cx="714375" cy="575945"/>
                      <wp:effectExtent l="0" t="0" r="28575" b="14605"/>
                      <wp:wrapNone/>
                      <wp:docPr id="25" name="Овал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5759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1AB" w:rsidRDefault="001D41AB" w:rsidP="001D41AB">
                                  <w:r>
                                    <w:t>СПП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EB4836" id="Овал 25" o:spid="_x0000_s1026" style="position:absolute;left:0;text-align:left;margin-left:141.05pt;margin-top:11.5pt;width:56.25pt;height:4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">
                      <v:textbox>
                        <w:txbxContent>
                          <w:p w:rsidR="001D41AB" w:rsidRDefault="001D41AB" w:rsidP="001D41AB">
                            <w:r>
                              <w:t>СПП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sz w:val="24"/>
                <w:szCs w:val="24"/>
              </w:rPr>
              <w:t>2-группа</w:t>
            </w:r>
          </w:p>
          <w:p w:rsidR="001D41AB" w:rsidRPr="00511BFC" w:rsidRDefault="001D41AB" w:rsidP="001D41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E6CBC8D" wp14:editId="0C8A54DA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323850</wp:posOffset>
                      </wp:positionV>
                      <wp:extent cx="0" cy="147955"/>
                      <wp:effectExtent l="61595" t="19685" r="52705" b="13335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47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477C1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" o:spid="_x0000_s1026" type="#_x0000_t32" style="position:absolute;margin-left:171pt;margin-top:25.5pt;width:0;height:11.6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">
                      <v:stroke endarrow="block"/>
                    </v:shape>
                  </w:pict>
                </mc:Fallback>
              </mc:AlternateContent>
            </w:r>
          </w:p>
          <w:p w:rsidR="001D41AB" w:rsidRPr="00511BFC" w:rsidRDefault="001D41AB" w:rsidP="001D41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302A4A" wp14:editId="71D32B73">
                      <wp:simplePos x="0" y="0"/>
                      <wp:positionH relativeFrom="column">
                        <wp:posOffset>1619885</wp:posOffset>
                      </wp:positionH>
                      <wp:positionV relativeFrom="paragraph">
                        <wp:posOffset>146050</wp:posOffset>
                      </wp:positionV>
                      <wp:extent cx="1104900" cy="638175"/>
                      <wp:effectExtent l="0" t="0" r="19050" b="28575"/>
                      <wp:wrapNone/>
                      <wp:docPr id="23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638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1AB" w:rsidRDefault="001D41AB" w:rsidP="001D41AB">
                                  <w:r>
                                    <w:t>Чужая речь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302A4A" id="Овал 23" o:spid="_x0000_s1027" style="position:absolute;left:0;text-align:left;margin-left:127.55pt;margin-top:11.5pt;width:87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">
                      <v:textbox>
                        <w:txbxContent>
                          <w:p w:rsidR="001D41AB" w:rsidRDefault="001D41AB" w:rsidP="001D41AB">
                            <w:r>
                              <w:t>Чужая речь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D41AB" w:rsidRPr="00511BFC" w:rsidRDefault="001D41AB" w:rsidP="001D41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2C3D4B" wp14:editId="103863FB">
                      <wp:simplePos x="0" y="0"/>
                      <wp:positionH relativeFrom="column">
                        <wp:posOffset>3058160</wp:posOffset>
                      </wp:positionH>
                      <wp:positionV relativeFrom="paragraph">
                        <wp:posOffset>227329</wp:posOffset>
                      </wp:positionV>
                      <wp:extent cx="1219200" cy="638175"/>
                      <wp:effectExtent l="0" t="0" r="19050" b="28575"/>
                      <wp:wrapNone/>
                      <wp:docPr id="22" name="Овал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638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1AB" w:rsidRDefault="001D41AB" w:rsidP="001D41AB">
                                  <w:r>
                                    <w:t>Знаки препинания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2C3D4B" id="Овал 22" o:spid="_x0000_s1028" style="position:absolute;left:0;text-align:left;margin-left:240.8pt;margin-top:17.9pt;width:96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">
                      <v:textbox>
                        <w:txbxContent>
                          <w:p w:rsidR="001D41AB" w:rsidRDefault="001D41AB" w:rsidP="001D41AB">
                            <w:r>
                              <w:t>Знаки препинания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D41AB" w:rsidRPr="00511BFC" w:rsidRDefault="001D41AB" w:rsidP="001D41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FED59BA" wp14:editId="4F983D9D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128270</wp:posOffset>
                      </wp:positionV>
                      <wp:extent cx="762000" cy="0"/>
                      <wp:effectExtent l="13970" t="56515" r="14605" b="57785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D71D9" id="Прямая со стрелкой 18" o:spid="_x0000_s1026" type="#_x0000_t32" style="position:absolute;margin-left:196.5pt;margin-top:10.1pt;width:60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">
                      <v:stroke endarrow="block"/>
                    </v:shape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80926B" wp14:editId="457DD94E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133985</wp:posOffset>
                      </wp:positionV>
                      <wp:extent cx="0" cy="171450"/>
                      <wp:effectExtent l="61595" t="14605" r="52705" b="1397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0E0A9" id="Прямая со стрелкой 21" o:spid="_x0000_s1026" type="#_x0000_t32" style="position:absolute;margin-left:174pt;margin-top:10.55pt;width:0;height:13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06554A" wp14:editId="7602A416">
                      <wp:simplePos x="0" y="0"/>
                      <wp:positionH relativeFrom="column">
                        <wp:posOffset>1696085</wp:posOffset>
                      </wp:positionH>
                      <wp:positionV relativeFrom="paragraph">
                        <wp:posOffset>250825</wp:posOffset>
                      </wp:positionV>
                      <wp:extent cx="1057275" cy="676275"/>
                      <wp:effectExtent l="0" t="0" r="28575" b="28575"/>
                      <wp:wrapNone/>
                      <wp:docPr id="20" name="Овал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676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1AB" w:rsidRDefault="001D41AB" w:rsidP="001D41AB">
                                  <w:r>
                                    <w:t>Косвенная речь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06554A" id="Овал 20" o:spid="_x0000_s1029" style="position:absolute;left:0;text-align:left;margin-left:133.55pt;margin-top:19.75pt;width:83.2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">
                      <v:textbox>
                        <w:txbxContent>
                          <w:p w:rsidR="001D41AB" w:rsidRDefault="001D41AB" w:rsidP="001D41AB">
                            <w:r>
                              <w:t>Косвенная речь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E5DE6A3" wp14:editId="5365E4CA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64135</wp:posOffset>
                      </wp:positionV>
                      <wp:extent cx="1143000" cy="666115"/>
                      <wp:effectExtent l="13970" t="11430" r="5080" b="8255"/>
                      <wp:wrapNone/>
                      <wp:docPr id="19" name="Ова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666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1AB" w:rsidRDefault="001D41AB" w:rsidP="001D41AB">
                                  <w:r>
                                    <w:t xml:space="preserve">     Союз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5DE6A3" id="Овал 19" o:spid="_x0000_s1030" style="position:absolute;left:0;text-align:left;margin-left:9.75pt;margin-top:5.05pt;width:90pt;height:5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">
                      <v:textbox>
                        <w:txbxContent>
                          <w:p w:rsidR="001D41AB" w:rsidRDefault="001D41AB" w:rsidP="001D41AB">
                            <w:r>
                              <w:t xml:space="preserve">     Союз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D41AB" w:rsidRPr="00511BFC" w:rsidRDefault="001D41AB" w:rsidP="001D41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59B29F1" wp14:editId="0CA4FA84">
                      <wp:simplePos x="0" y="0"/>
                      <wp:positionH relativeFrom="column">
                        <wp:posOffset>4029075</wp:posOffset>
                      </wp:positionH>
                      <wp:positionV relativeFrom="paragraph">
                        <wp:posOffset>182245</wp:posOffset>
                      </wp:positionV>
                      <wp:extent cx="219075" cy="208915"/>
                      <wp:effectExtent l="13970" t="10795" r="52705" b="4699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208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B9F89" id="Прямая со стрелкой 15" o:spid="_x0000_s1026" type="#_x0000_t32" style="position:absolute;margin-left:317.25pt;margin-top:14.35pt;width:17.25pt;height:1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32714F1" wp14:editId="2D5B2FDA">
                      <wp:simplePos x="0" y="0"/>
                      <wp:positionH relativeFrom="column">
                        <wp:posOffset>3714750</wp:posOffset>
                      </wp:positionH>
                      <wp:positionV relativeFrom="paragraph">
                        <wp:posOffset>296545</wp:posOffset>
                      </wp:positionV>
                      <wp:extent cx="635" cy="208915"/>
                      <wp:effectExtent l="52070" t="10795" r="61595" b="18415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8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EB666" id="Прямая со стрелкой 16" o:spid="_x0000_s1026" type="#_x0000_t32" style="position:absolute;margin-left:292.5pt;margin-top:23.35pt;width:.05pt;height:1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">
                      <v:stroke endarrow="block"/>
                    </v:shape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E4790EB" wp14:editId="3A8F4F3A">
                      <wp:simplePos x="0" y="0"/>
                      <wp:positionH relativeFrom="column">
                        <wp:posOffset>3067050</wp:posOffset>
                      </wp:positionH>
                      <wp:positionV relativeFrom="paragraph">
                        <wp:posOffset>135255</wp:posOffset>
                      </wp:positionV>
                      <wp:extent cx="333375" cy="208915"/>
                      <wp:effectExtent l="42545" t="10795" r="5080" b="56515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3375" cy="208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73875" id="Прямая со стрелкой 14" o:spid="_x0000_s1026" type="#_x0000_t32" style="position:absolute;margin-left:241.5pt;margin-top:10.65pt;width:26.25pt;height:16.4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">
                      <v:stroke endarrow="block"/>
                    </v:shape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DF4554" wp14:editId="5E737883">
                      <wp:simplePos x="0" y="0"/>
                      <wp:positionH relativeFrom="column">
                        <wp:posOffset>2743835</wp:posOffset>
                      </wp:positionH>
                      <wp:positionV relativeFrom="paragraph">
                        <wp:posOffset>265430</wp:posOffset>
                      </wp:positionV>
                      <wp:extent cx="695325" cy="628650"/>
                      <wp:effectExtent l="0" t="0" r="28575" b="19050"/>
                      <wp:wrapNone/>
                      <wp:docPr id="9" name="Овал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1AB" w:rsidRDefault="001D41AB" w:rsidP="001D41AB">
                                  <w:r>
                                    <w:t>запятая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DF4554" id="Овал 9" o:spid="_x0000_s1031" style="position:absolute;left:0;text-align:left;margin-left:216.05pt;margin-top:20.9pt;width:54.7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">
                      <v:textbox>
                        <w:txbxContent>
                          <w:p w:rsidR="001D41AB" w:rsidRDefault="001D41AB" w:rsidP="001D41AB">
                            <w:r>
                              <w:t>запятая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EE320FF" wp14:editId="3A757D3A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104775</wp:posOffset>
                      </wp:positionV>
                      <wp:extent cx="685800" cy="9525"/>
                      <wp:effectExtent l="23495" t="46990" r="5080" b="57785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B1EBB" id="Прямая со стрелкой 17" o:spid="_x0000_s1026" type="#_x0000_t32" style="position:absolute;margin-left:90.75pt;margin-top:8.25pt;width:54pt;height: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">
                      <v:stroke endarrow="block"/>
                    </v:shape>
                  </w:pict>
                </mc:Fallback>
              </mc:AlternateContent>
            </w:r>
          </w:p>
          <w:p w:rsidR="001D41AB" w:rsidRPr="00511BFC" w:rsidRDefault="001D41AB" w:rsidP="001D41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8B0D6C" wp14:editId="698ED15B">
                      <wp:simplePos x="0" y="0"/>
                      <wp:positionH relativeFrom="column">
                        <wp:posOffset>3286760</wp:posOffset>
                      </wp:positionH>
                      <wp:positionV relativeFrom="paragraph">
                        <wp:posOffset>156210</wp:posOffset>
                      </wp:positionV>
                      <wp:extent cx="809625" cy="619125"/>
                      <wp:effectExtent l="0" t="0" r="28575" b="28575"/>
                      <wp:wrapNone/>
                      <wp:docPr id="1" name="Овал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619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1AB" w:rsidRDefault="001D41AB" w:rsidP="001D41AB">
                                  <w:r>
                                    <w:t>двоеточие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8B0D6C" id="Овал 1" o:spid="_x0000_s1032" style="position:absolute;left:0;text-align:left;margin-left:258.8pt;margin-top:12.3pt;width:63.7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">
                      <v:textbox>
                        <w:txbxContent>
                          <w:p w:rsidR="001D41AB" w:rsidRDefault="001D41AB" w:rsidP="001D41AB">
                            <w:r>
                              <w:t>двоеточие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CCCC638" wp14:editId="76DD085D">
                      <wp:simplePos x="0" y="0"/>
                      <wp:positionH relativeFrom="column">
                        <wp:posOffset>3963035</wp:posOffset>
                      </wp:positionH>
                      <wp:positionV relativeFrom="paragraph">
                        <wp:posOffset>70485</wp:posOffset>
                      </wp:positionV>
                      <wp:extent cx="628650" cy="628650"/>
                      <wp:effectExtent l="0" t="0" r="19050" b="19050"/>
                      <wp:wrapNone/>
                      <wp:docPr id="11" name="Овал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1AB" w:rsidRDefault="001D41AB" w:rsidP="001D41AB">
                                  <w:r>
                                    <w:t>тире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CCC638" id="Овал 11" o:spid="_x0000_s1033" style="position:absolute;left:0;text-align:left;margin-left:312.05pt;margin-top:5.55pt;width:49.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">
                      <v:textbox>
                        <w:txbxContent>
                          <w:p w:rsidR="001D41AB" w:rsidRDefault="001D41AB" w:rsidP="001D41AB">
                            <w:r>
                              <w:t>тире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1A63996" wp14:editId="00FC060A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305435</wp:posOffset>
                      </wp:positionV>
                      <wp:extent cx="9525" cy="575945"/>
                      <wp:effectExtent l="52070" t="8255" r="52705" b="1587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575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D0B96" id="Прямая со стрелкой 7" o:spid="_x0000_s1026" type="#_x0000_t32" style="position:absolute;margin-left:181.5pt;margin-top:24.05pt;width:.75pt;height:4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F80593D" wp14:editId="59EC6E6C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71755</wp:posOffset>
                      </wp:positionV>
                      <wp:extent cx="247650" cy="234315"/>
                      <wp:effectExtent l="13970" t="10160" r="52705" b="50800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6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857B1" id="Прямая со стрелкой 12" o:spid="_x0000_s1026" type="#_x0000_t32" style="position:absolute;margin-left:83.25pt;margin-top:5.65pt;width:19.5pt;height:1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5514CD" wp14:editId="010BE813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255270</wp:posOffset>
                      </wp:positionV>
                      <wp:extent cx="857250" cy="575945"/>
                      <wp:effectExtent l="13970" t="12065" r="5080" b="12065"/>
                      <wp:wrapNone/>
                      <wp:docPr id="1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5759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1AB" w:rsidRDefault="001D41AB" w:rsidP="001D41AB">
                                  <w:r>
                                    <w:t>чтобы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5514CD" id="Овал 10" o:spid="_x0000_s1034" style="position:absolute;left:0;text-align:left;margin-left:81.75pt;margin-top:20.1pt;width:67.5pt;height:4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">
                      <v:textbox>
                        <w:txbxContent>
                          <w:p w:rsidR="001D41AB" w:rsidRDefault="001D41AB" w:rsidP="001D41AB">
                            <w:r>
                              <w:t>чтобы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0D2CE16" wp14:editId="7238E9C6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116205</wp:posOffset>
                      </wp:positionV>
                      <wp:extent cx="0" cy="139065"/>
                      <wp:effectExtent l="61595" t="6350" r="52705" b="16510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9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CEDD8" id="Прямая со стрелкой 8" o:spid="_x0000_s1026" type="#_x0000_t32" style="position:absolute;margin-left:57pt;margin-top:9.15pt;width:0;height:1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">
                      <v:stroke endarrow="block"/>
                    </v:shape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C6D36B0" wp14:editId="54D7A4D3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248285</wp:posOffset>
                      </wp:positionV>
                      <wp:extent cx="704850" cy="575945"/>
                      <wp:effectExtent l="13970" t="8255" r="5080" b="6350"/>
                      <wp:wrapNone/>
                      <wp:docPr id="2" name="Овал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5759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1AB" w:rsidRDefault="001D41AB" w:rsidP="001D41AB">
                                  <w:r>
                                    <w:t>ли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6D36B0" id="Овал 2" o:spid="_x0000_s1035" style="position:absolute;left:0;text-align:left;margin-left:36pt;margin-top:19.55pt;width:55.5pt;height:4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">
                      <v:textbox>
                        <w:txbxContent>
                          <w:p w:rsidR="001D41AB" w:rsidRDefault="001D41AB" w:rsidP="001D41AB">
                            <w:r>
                              <w:t>ли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FDB16E7" wp14:editId="430A9D7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15240</wp:posOffset>
                      </wp:positionV>
                      <wp:extent cx="247650" cy="234315"/>
                      <wp:effectExtent l="52070" t="10160" r="5080" b="50800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76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939FF" id="Прямая со стрелкой 13" o:spid="_x0000_s1026" type="#_x0000_t32" style="position:absolute;margin-left:1.5pt;margin-top:1.2pt;width:19.5pt;height:18.4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">
                      <v:stroke endarrow="block"/>
                    </v:shape>
                  </w:pict>
                </mc:Fallback>
              </mc:AlternateContent>
            </w: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47E0AF" wp14:editId="2583561E">
                      <wp:simplePos x="0" y="0"/>
                      <wp:positionH relativeFrom="column">
                        <wp:posOffset>-276225</wp:posOffset>
                      </wp:positionH>
                      <wp:positionV relativeFrom="paragraph">
                        <wp:posOffset>242570</wp:posOffset>
                      </wp:positionV>
                      <wp:extent cx="723900" cy="575945"/>
                      <wp:effectExtent l="13970" t="8255" r="5080" b="6350"/>
                      <wp:wrapNone/>
                      <wp:docPr id="6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5759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1AB" w:rsidRDefault="001D41AB" w:rsidP="001D41AB">
                                  <w:r>
                                    <w:t>что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47E0AF" id="Овал 6" o:spid="_x0000_s1036" style="position:absolute;left:0;text-align:left;margin-left:-21.75pt;margin-top:19.1pt;width:57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">
                      <v:textbox>
                        <w:txbxContent>
                          <w:p w:rsidR="001D41AB" w:rsidRDefault="001D41AB" w:rsidP="001D41AB">
                            <w:r>
                              <w:t>что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D41AB" w:rsidRPr="00511BFC" w:rsidRDefault="001D41AB" w:rsidP="001D41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41AB" w:rsidRPr="00511BFC" w:rsidRDefault="001D41AB" w:rsidP="001D41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41AB" w:rsidRPr="00511BFC" w:rsidRDefault="001D41AB" w:rsidP="001D41AB">
            <w:pPr>
              <w:tabs>
                <w:tab w:val="left" w:pos="33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ІІ Актуализация знаний</w:t>
            </w:r>
          </w:p>
          <w:p w:rsidR="001D41AB" w:rsidRPr="00511BFC" w:rsidRDefault="001D41AB" w:rsidP="001D41AB">
            <w:pPr>
              <w:tabs>
                <w:tab w:val="left" w:pos="33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proofErr w:type="spellStart"/>
            <w:r w:rsidRPr="00511BF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Инсценирование</w:t>
            </w:r>
            <w:proofErr w:type="spellEnd"/>
            <w:r w:rsidRPr="00511BFC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(учитель просит двух учениц поговорить об уроке русского языка)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Привет, </w:t>
            </w:r>
            <w:proofErr w:type="spellStart"/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Зере</w:t>
            </w:r>
            <w:proofErr w:type="spellEnd"/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!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Привет, </w:t>
            </w:r>
            <w:proofErr w:type="spellStart"/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Жемис</w:t>
            </w:r>
            <w:proofErr w:type="spellEnd"/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!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А что у нас сейчас будет? Почему так много народу?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Как это что! Открытый урок русского языка.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Что это значит, открытый?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А это значит, что кроме нас с учителем могут быть и другие учителя.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Теперь понятно. Тогда пошли готовиться.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Пойдем.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теперь ребята, скажите, что вы поняли из этого разговора? (ученики отвечают)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Правильно, ребята. Сегодня нам нужно будет узнать: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1) Что такое диалог?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2) Из каких частей он состоит?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3) Где он встречается в речи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4) Как оформляется на письме?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 без вашей помощи, вашего активного участия в работе это будет трудно сделать.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Итак, откройте тетради, запишите дату, тему урока.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1D41AB" w:rsidRPr="00511BFC" w:rsidRDefault="001D41AB" w:rsidP="001D41AB">
            <w:pPr>
              <w:tabs>
                <w:tab w:val="left" w:pos="33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D41AB" w:rsidRPr="00511BFC" w:rsidRDefault="001D41AB" w:rsidP="001D41AB">
            <w:pPr>
              <w:tabs>
                <w:tab w:val="left" w:pos="33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511BF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ІІІ Объяснение нового материала</w:t>
            </w:r>
          </w:p>
          <w:p w:rsidR="001D41AB" w:rsidRPr="00511BFC" w:rsidRDefault="001D41AB" w:rsidP="001D41AB">
            <w:pPr>
              <w:tabs>
                <w:tab w:val="left" w:pos="33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1D41AB" w:rsidRPr="00511BFC" w:rsidRDefault="001D41AB" w:rsidP="001D41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11BF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1 Заполнение диаграммы “Прямая речь - Диалог”.</w:t>
            </w:r>
          </w:p>
          <w:p w:rsidR="001D41AB" w:rsidRPr="00511BFC" w:rsidRDefault="001D41AB" w:rsidP="001D41AB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1BF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 Работа в группах.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Есть ли что-либо общее между прямой речью и диалогом?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Предполагаемый ответ учащихся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.Часто сопровождаются обращением, вводными словами.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2.Речь героев пишется с прописной буквы.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.Используются</w:t>
            </w:r>
            <w:proofErr w:type="gramEnd"/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глаголы говорения, глаголы мысли.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4.Могут быть в тексте одновременно.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5.Используются в литературе для характеристики героев.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1D41AB" w:rsidRDefault="001D41AB" w:rsidP="001D41AB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1BF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16" w:dyaOrig="5390">
                <v:shape id="_x0000_i1326" type="#_x0000_t75" style="width:279.75pt;height:147.75pt" o:ole="">
                  <v:imagedata r:id="rId7" o:title=""/>
                </v:shape>
                <o:OLEObject Type="Embed" ProgID="PowerPoint.Slide.12" ShapeID="_x0000_i1326" DrawAspect="Content" ObjectID="_1596464195" r:id="rId8"/>
              </w:objec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D41AB" w:rsidRPr="00511BFC" w:rsidRDefault="001D41AB" w:rsidP="001D41AB">
            <w:r w:rsidRPr="00511BFC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IV</w:t>
            </w:r>
            <w:r w:rsidRPr="00511BFC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Закрепление </w:t>
            </w:r>
            <w:proofErr w:type="gramStart"/>
            <w:r w:rsidRPr="00511BFC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урока</w:t>
            </w:r>
            <w:r w:rsidRPr="00511BFC">
              <w:t xml:space="preserve"> </w:t>
            </w:r>
            <w:r w:rsidRPr="00511B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  <w:proofErr w:type="gramEnd"/>
            <w:r w:rsidRPr="00511B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парам</w:t>
            </w:r>
          </w:p>
          <w:p w:rsidR="001D41AB" w:rsidRPr="00511BFC" w:rsidRDefault="001D41AB" w:rsidP="001D4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-Составить и записать диалог: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группа – на автобусной остановке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группа – в магазине.</w:t>
            </w:r>
            <w:r w:rsidRPr="00511B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1D41AB" w:rsidRPr="00511BFC" w:rsidRDefault="001D41AB" w:rsidP="001D41AB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1BFC">
              <w:rPr>
                <w:rFonts w:ascii="Times New Roman" w:hAnsi="Times New Roman" w:cs="Times New Roman"/>
                <w:b/>
                <w:sz w:val="24"/>
                <w:szCs w:val="24"/>
              </w:rPr>
              <w:t>(Используйте словарь волшебных слов):</w:t>
            </w:r>
          </w:p>
          <w:p w:rsidR="001D41AB" w:rsidRPr="00511BFC" w:rsidRDefault="001D41AB" w:rsidP="001D41A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object w:dxaOrig="7216" w:dyaOrig="5390">
                <v:shape id="_x0000_i1327" type="#_x0000_t75" style="width:255pt;height:176.25pt" o:ole="">
                  <v:imagedata r:id="rId9" o:title=""/>
                </v:shape>
                <o:OLEObject Type="Embed" ProgID="PowerPoint.Slide.12" ShapeID="_x0000_i1327" DrawAspect="Content" ObjectID="_1596464196" r:id="rId10"/>
              </w:object>
            </w:r>
          </w:p>
          <w:p w:rsidR="001D41AB" w:rsidRPr="00511BFC" w:rsidRDefault="001D41AB" w:rsidP="001D41AB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1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object w:dxaOrig="7216" w:dyaOrig="5390">
                <v:shape id="_x0000_i1328" type="#_x0000_t75" style="width:262.5pt;height:183.75pt" o:ole="">
                  <v:imagedata r:id="rId11" o:title=""/>
                </v:shape>
                <o:OLEObject Type="Embed" ProgID="PowerPoint.Slide.12" ShapeID="_x0000_i1328" DrawAspect="Content" ObjectID="_1596464197" r:id="rId12"/>
              </w:object>
            </w:r>
          </w:p>
          <w:p w:rsidR="001D41AB" w:rsidRPr="00511BFC" w:rsidRDefault="001D41AB" w:rsidP="001D41AB">
            <w:pPr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11BFC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V</w:t>
            </w:r>
            <w:r w:rsidRPr="001D41AB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511BFC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Итог урока. Обратная связь</w:t>
            </w:r>
          </w:p>
          <w:p w:rsidR="001D41AB" w:rsidRPr="00511BFC" w:rsidRDefault="001D41AB" w:rsidP="001D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«Крестики -нолики». Отвечая на 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t>вопросы, заполните табличку, которая лежит перед вами. Если вы согласны с моим суждением, напр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отив номера вопроса ставьте «х»</w:t>
            </w:r>
            <w:r w:rsidRPr="00511BFC">
              <w:rPr>
                <w:rFonts w:ascii="Times New Roman" w:hAnsi="Times New Roman" w:cs="Times New Roman"/>
                <w:sz w:val="24"/>
                <w:szCs w:val="24"/>
              </w:rPr>
              <w:t xml:space="preserve">, не </w:t>
            </w:r>
            <w:proofErr w:type="gramStart"/>
            <w:r w:rsidRPr="00511BFC">
              <w:rPr>
                <w:rFonts w:ascii="Times New Roman" w:hAnsi="Times New Roman" w:cs="Times New Roman"/>
                <w:sz w:val="24"/>
                <w:szCs w:val="24"/>
              </w:rPr>
              <w:t>согласны  -</w:t>
            </w:r>
            <w:proofErr w:type="gramEnd"/>
            <w:r w:rsidRPr="00511BFC">
              <w:rPr>
                <w:rFonts w:ascii="Times New Roman" w:hAnsi="Times New Roman" w:cs="Times New Roman"/>
                <w:sz w:val="24"/>
                <w:szCs w:val="24"/>
              </w:rPr>
              <w:t xml:space="preserve"> «о». </w:t>
            </w:r>
          </w:p>
          <w:tbl>
            <w:tblPr>
              <w:tblW w:w="81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9"/>
              <w:gridCol w:w="709"/>
              <w:gridCol w:w="851"/>
              <w:gridCol w:w="708"/>
              <w:gridCol w:w="851"/>
              <w:gridCol w:w="850"/>
              <w:gridCol w:w="851"/>
              <w:gridCol w:w="850"/>
              <w:gridCol w:w="851"/>
              <w:gridCol w:w="850"/>
            </w:tblGrid>
            <w:tr w:rsidR="001D41AB" w:rsidRPr="00511BFC" w:rsidTr="00BB0E90">
              <w:tc>
                <w:tcPr>
                  <w:tcW w:w="739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1B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1B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1B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8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1B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1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1B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0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1B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51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1B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50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1B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51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ind w:right="678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1B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50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1B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1D41AB" w:rsidRPr="00511BFC" w:rsidTr="00BB0E90">
              <w:tc>
                <w:tcPr>
                  <w:tcW w:w="739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D41AB" w:rsidRPr="00511BFC" w:rsidRDefault="001D41AB" w:rsidP="001D41AB">
                  <w:pPr>
                    <w:framePr w:hSpace="180" w:wrap="around" w:vAnchor="text" w:hAnchor="text" w:x="-7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D41AB" w:rsidRPr="00511BFC" w:rsidRDefault="001D41AB" w:rsidP="001D4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</w:p>
          <w:p w:rsidR="001D41AB" w:rsidRPr="00511BFC" w:rsidRDefault="001D41AB" w:rsidP="001D41AB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60"/>
              <w:contextualSpacing/>
              <w:rPr>
                <w:lang w:val="kk-KZ"/>
              </w:rPr>
            </w:pPr>
            <w:r w:rsidRPr="00511BFC">
              <w:rPr>
                <w:lang w:val="kk-KZ"/>
              </w:rPr>
              <w:t>Косвенная речь – это чужая речь, которая передается от лица автора, но в измененной форме.</w:t>
            </w:r>
          </w:p>
          <w:p w:rsidR="001D41AB" w:rsidRPr="00511BFC" w:rsidRDefault="001D41AB" w:rsidP="001D41AB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60"/>
              <w:contextualSpacing/>
              <w:rPr>
                <w:lang w:val="kk-KZ"/>
              </w:rPr>
            </w:pPr>
            <w:r w:rsidRPr="00511BFC">
              <w:rPr>
                <w:lang w:val="kk-KZ"/>
              </w:rPr>
              <w:t>Предложение с прямой речью состоит только из прямой речи.</w:t>
            </w:r>
          </w:p>
          <w:p w:rsidR="001D41AB" w:rsidRPr="00511BFC" w:rsidRDefault="001D41AB" w:rsidP="001D41AB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60"/>
              <w:contextualSpacing/>
              <w:rPr>
                <w:lang w:val="kk-KZ"/>
              </w:rPr>
            </w:pPr>
            <w:r w:rsidRPr="00511BFC">
              <w:rPr>
                <w:lang w:val="kk-KZ"/>
              </w:rPr>
              <w:t>Косвенная речь пишется с маленькой буквы.</w:t>
            </w:r>
          </w:p>
          <w:p w:rsidR="001D41AB" w:rsidRPr="00511BFC" w:rsidRDefault="001D41AB" w:rsidP="001D41AB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60"/>
              <w:contextualSpacing/>
              <w:rPr>
                <w:lang w:val="kk-KZ"/>
              </w:rPr>
            </w:pPr>
            <w:r w:rsidRPr="00511BFC">
              <w:rPr>
                <w:lang w:val="kk-KZ"/>
              </w:rPr>
              <w:t>Косвенная речь выделяется  кавычками.</w:t>
            </w:r>
          </w:p>
          <w:p w:rsidR="001D41AB" w:rsidRPr="00511BFC" w:rsidRDefault="001D41AB" w:rsidP="001D41AB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60"/>
              <w:contextualSpacing/>
              <w:rPr>
                <w:lang w:val="kk-KZ"/>
              </w:rPr>
            </w:pPr>
            <w:r w:rsidRPr="00511BFC">
              <w:rPr>
                <w:lang w:val="kk-KZ"/>
              </w:rPr>
              <w:t>Косвенная речь передает только содержание чужой речи.</w:t>
            </w:r>
          </w:p>
          <w:p w:rsidR="001D41AB" w:rsidRPr="00511BFC" w:rsidRDefault="001D41AB" w:rsidP="001D41AB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60"/>
              <w:contextualSpacing/>
              <w:rPr>
                <w:b/>
                <w:lang w:val="kk-KZ"/>
              </w:rPr>
            </w:pPr>
            <w:r w:rsidRPr="00511BFC">
              <w:rPr>
                <w:lang w:val="kk-KZ"/>
              </w:rPr>
              <w:t>При замене прямой речи косвенной используются союзы и союзные слова:</w:t>
            </w:r>
            <w:r w:rsidRPr="00511BFC">
              <w:rPr>
                <w:b/>
                <w:lang w:val="kk-KZ"/>
              </w:rPr>
              <w:t>чтобы, что, будто, где, когда, почему,</w:t>
            </w:r>
            <w:r w:rsidRPr="00511BFC">
              <w:rPr>
                <w:lang w:val="kk-KZ"/>
              </w:rPr>
              <w:t xml:space="preserve"> частица </w:t>
            </w:r>
            <w:r w:rsidRPr="00511BFC">
              <w:rPr>
                <w:b/>
                <w:lang w:val="kk-KZ"/>
              </w:rPr>
              <w:t>ли</w:t>
            </w:r>
          </w:p>
          <w:p w:rsidR="001D41AB" w:rsidRPr="00511BFC" w:rsidRDefault="001D41AB" w:rsidP="001D41AB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60"/>
              <w:contextualSpacing/>
              <w:rPr>
                <w:lang w:val="kk-KZ"/>
              </w:rPr>
            </w:pPr>
            <w:r w:rsidRPr="00511BFC">
              <w:rPr>
                <w:lang w:val="kk-KZ"/>
              </w:rPr>
              <w:t>Прямая речь – это чужая речь, переданная в измененной форме.</w:t>
            </w:r>
          </w:p>
          <w:p w:rsidR="001D41AB" w:rsidRPr="00511BFC" w:rsidRDefault="001D41AB" w:rsidP="001D41AB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60"/>
              <w:contextualSpacing/>
              <w:rPr>
                <w:lang w:val="kk-KZ"/>
              </w:rPr>
            </w:pPr>
            <w:r w:rsidRPr="00511BFC">
              <w:rPr>
                <w:lang w:val="kk-KZ"/>
              </w:rPr>
              <w:t xml:space="preserve"> Косвенная речь всегда следует после слов автора.</w:t>
            </w:r>
          </w:p>
          <w:p w:rsidR="001D41AB" w:rsidRPr="00511BFC" w:rsidRDefault="001D41AB" w:rsidP="001D41AB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60"/>
              <w:contextualSpacing/>
              <w:rPr>
                <w:lang w:val="kk-KZ"/>
              </w:rPr>
            </w:pPr>
            <w:r w:rsidRPr="00511BFC">
              <w:rPr>
                <w:lang w:val="kk-KZ"/>
              </w:rPr>
              <w:t xml:space="preserve"> Способы передачи чужой речи:прямая и косвенная.</w:t>
            </w:r>
          </w:p>
          <w:p w:rsidR="001D41AB" w:rsidRPr="00511BFC" w:rsidRDefault="001D41AB" w:rsidP="001D41AB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60"/>
              <w:contextualSpacing/>
              <w:rPr>
                <w:lang w:val="kk-KZ"/>
              </w:rPr>
            </w:pPr>
            <w:r w:rsidRPr="00511BFC">
              <w:rPr>
                <w:lang w:val="kk-KZ"/>
              </w:rPr>
              <w:t xml:space="preserve"> Косвенная речь – это СПП с придаточным изъяснительным.</w:t>
            </w:r>
          </w:p>
          <w:p w:rsidR="001D41AB" w:rsidRPr="00511BFC" w:rsidRDefault="001D41AB" w:rsidP="001D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sz w:val="24"/>
                <w:szCs w:val="24"/>
              </w:rPr>
              <w:t>Обменяйтесь карточками и проверьте ответы товарища, сравнивая с ответами на доске. Кто выполнил задание без ошибок?</w:t>
            </w:r>
          </w:p>
          <w:tbl>
            <w:tblPr>
              <w:tblW w:w="7733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1"/>
              <w:gridCol w:w="785"/>
              <w:gridCol w:w="850"/>
              <w:gridCol w:w="917"/>
              <w:gridCol w:w="708"/>
              <w:gridCol w:w="851"/>
              <w:gridCol w:w="709"/>
              <w:gridCol w:w="784"/>
              <w:gridCol w:w="709"/>
              <w:gridCol w:w="709"/>
            </w:tblGrid>
            <w:tr w:rsidR="001D41AB" w:rsidRPr="00511BFC" w:rsidTr="00BB0E90">
              <w:tc>
                <w:tcPr>
                  <w:tcW w:w="711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1</w:t>
                  </w:r>
                </w:p>
              </w:tc>
              <w:tc>
                <w:tcPr>
                  <w:tcW w:w="785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2</w:t>
                  </w:r>
                </w:p>
              </w:tc>
              <w:tc>
                <w:tcPr>
                  <w:tcW w:w="850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3</w:t>
                  </w:r>
                </w:p>
              </w:tc>
              <w:tc>
                <w:tcPr>
                  <w:tcW w:w="917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4</w:t>
                  </w:r>
                </w:p>
              </w:tc>
              <w:tc>
                <w:tcPr>
                  <w:tcW w:w="708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5</w:t>
                  </w:r>
                </w:p>
              </w:tc>
              <w:tc>
                <w:tcPr>
                  <w:tcW w:w="851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6</w:t>
                  </w:r>
                </w:p>
              </w:tc>
              <w:tc>
                <w:tcPr>
                  <w:tcW w:w="709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7</w:t>
                  </w:r>
                </w:p>
              </w:tc>
              <w:tc>
                <w:tcPr>
                  <w:tcW w:w="784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8</w:t>
                  </w:r>
                </w:p>
              </w:tc>
              <w:tc>
                <w:tcPr>
                  <w:tcW w:w="709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9</w:t>
                  </w:r>
                </w:p>
              </w:tc>
              <w:tc>
                <w:tcPr>
                  <w:tcW w:w="709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10</w:t>
                  </w:r>
                </w:p>
              </w:tc>
            </w:tr>
            <w:tr w:rsidR="001D41AB" w:rsidRPr="00511BFC" w:rsidTr="00BB0E90">
              <w:tc>
                <w:tcPr>
                  <w:tcW w:w="711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х</w:t>
                  </w:r>
                </w:p>
              </w:tc>
              <w:tc>
                <w:tcPr>
                  <w:tcW w:w="785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о</w:t>
                  </w:r>
                </w:p>
              </w:tc>
              <w:tc>
                <w:tcPr>
                  <w:tcW w:w="850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о</w:t>
                  </w:r>
                </w:p>
              </w:tc>
              <w:tc>
                <w:tcPr>
                  <w:tcW w:w="917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о</w:t>
                  </w:r>
                </w:p>
              </w:tc>
              <w:tc>
                <w:tcPr>
                  <w:tcW w:w="708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х</w:t>
                  </w:r>
                </w:p>
              </w:tc>
              <w:tc>
                <w:tcPr>
                  <w:tcW w:w="851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х</w:t>
                  </w:r>
                </w:p>
              </w:tc>
              <w:tc>
                <w:tcPr>
                  <w:tcW w:w="709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о</w:t>
                  </w:r>
                </w:p>
              </w:tc>
              <w:tc>
                <w:tcPr>
                  <w:tcW w:w="784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х</w:t>
                  </w:r>
                </w:p>
              </w:tc>
              <w:tc>
                <w:tcPr>
                  <w:tcW w:w="709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х</w:t>
                  </w:r>
                </w:p>
              </w:tc>
              <w:tc>
                <w:tcPr>
                  <w:tcW w:w="709" w:type="dxa"/>
                </w:tcPr>
                <w:p w:rsidR="001D41AB" w:rsidRPr="00511BFC" w:rsidRDefault="001D41AB" w:rsidP="001D41AB">
                  <w:pPr>
                    <w:pStyle w:val="a4"/>
                    <w:framePr w:hSpace="180" w:wrap="around" w:vAnchor="text" w:hAnchor="text" w:x="-782" w:y="1"/>
                    <w:spacing w:before="0" w:beforeAutospacing="0" w:after="0" w:afterAutospacing="0"/>
                    <w:suppressOverlap/>
                    <w:jc w:val="center"/>
                    <w:rPr>
                      <w:lang w:val="kk-KZ"/>
                    </w:rPr>
                  </w:pPr>
                  <w:r w:rsidRPr="00511BFC">
                    <w:rPr>
                      <w:lang w:val="kk-KZ"/>
                    </w:rPr>
                    <w:t>х</w:t>
                  </w:r>
                </w:p>
              </w:tc>
            </w:tr>
          </w:tbl>
          <w:p w:rsidR="001D41AB" w:rsidRPr="00511BFC" w:rsidRDefault="001D41AB" w:rsidP="001D41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11B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задание</w:t>
            </w:r>
            <w:r w:rsidRPr="00511BF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1D41AB" w:rsidRPr="00511BFC" w:rsidRDefault="001D41AB" w:rsidP="001D41AB">
            <w:pPr>
              <w:shd w:val="clear" w:color="auto" w:fill="FFFFFF"/>
              <w:spacing w:after="120" w:line="240" w:lineRule="atLeast"/>
              <w:ind w:left="-709" w:right="-14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1B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D41AB" w:rsidRPr="00511BFC" w:rsidRDefault="001D41AB" w:rsidP="001D41AB">
            <w:pPr>
              <w:spacing w:after="153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1B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Рефлексия. </w:t>
            </w: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«Чемодан, мясорубка, корзина».</w:t>
            </w: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</w:rPr>
              <w:t> На доске вывешиваются рисунки чемодана, мясорубки, корзины. Чемодан – всё, что пригодится в дальнейшем. Мясорубка – информацию переработаю. Корзина – всё выброшу. Ученикам предлагается выбрать, как они поступят с информацией, полученной на уроке.</w:t>
            </w:r>
          </w:p>
          <w:p w:rsidR="001D41AB" w:rsidRPr="00511BFC" w:rsidRDefault="001D41AB" w:rsidP="001D41AB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BF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FFD0A0" wp14:editId="37F36FA7">
                  <wp:extent cx="769366" cy="739775"/>
                  <wp:effectExtent l="0" t="0" r="0" b="3175"/>
                  <wp:docPr id="3" name="Рисунок 3" descr="https://arhivurokov.ru/multiurok/html/2017/06/28/s_595350d28c6d1/654604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multiurok/html/2017/06/28/s_595350d28c6d1/654604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44" cy="744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BF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0F384E" wp14:editId="0FEFCBA0">
                  <wp:extent cx="619125" cy="534770"/>
                  <wp:effectExtent l="0" t="0" r="0" b="0"/>
                  <wp:docPr id="4" name="Рисунок 4" descr="https://arhivurokov.ru/multiurok/html/2017/06/28/s_595350d28c6d1/65460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multiurok/html/2017/06/28/s_595350d28c6d1/654604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23" cy="540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BF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6370F1" wp14:editId="6AF0DA1D">
                  <wp:extent cx="800100" cy="800100"/>
                  <wp:effectExtent l="0" t="0" r="0" b="0"/>
                  <wp:docPr id="5" name="Рисунок 5" descr="https://arhivurokov.ru/multiurok/html/2017/06/28/s_595350d28c6d1/654604_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multiurok/html/2017/06/28/s_595350d28c6d1/654604_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1AB" w:rsidRPr="00511BFC" w:rsidRDefault="001D41AB" w:rsidP="001D41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41AB" w:rsidRPr="00511BFC" w:rsidRDefault="001D41AB" w:rsidP="001D41A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</w:rPr>
              <w:t>– Мне сегодня очень приятно было работать с вами на уроке. Я увидела умных заинтересованных детей. А если у кого-то что-то не получилось – не беда. Вы всё равно узнали что-то новое, значит, стали умнее.</w:t>
            </w:r>
          </w:p>
          <w:p w:rsidR="001D41AB" w:rsidRPr="00511BFC" w:rsidRDefault="001D41AB" w:rsidP="001D41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каждый из вас скажет себе: «Я – молодец! Я думал. Я старался. Я делал открытия»</w:t>
            </w:r>
          </w:p>
          <w:p w:rsidR="001D41AB" w:rsidRPr="00511BFC" w:rsidRDefault="001D41AB" w:rsidP="001D41A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511BFC">
              <w:rPr>
                <w:b/>
              </w:rPr>
              <w:t>Оценивание</w:t>
            </w:r>
          </w:p>
          <w:p w:rsidR="001D41AB" w:rsidRPr="00511BFC" w:rsidRDefault="001D41AB" w:rsidP="001D41A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1BF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7F7F6"/>
              </w:rPr>
              <w:t>«</w:t>
            </w:r>
            <w:r w:rsidRPr="00511B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7F7F6"/>
              </w:rPr>
              <w:t>Большой палец</w:t>
            </w:r>
            <w:r w:rsidRPr="00511BFC">
              <w:rPr>
                <w:b/>
                <w:bCs/>
                <w:shd w:val="clear" w:color="auto" w:fill="F7F7F6"/>
              </w:rPr>
              <w:t>».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D41AB" w:rsidRPr="00511BFC" w:rsidRDefault="001D41AB" w:rsidP="001D41AB">
            <w:pPr>
              <w:tabs>
                <w:tab w:val="left" w:pos="129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ab/>
            </w:r>
          </w:p>
          <w:p w:rsidR="001D41AB" w:rsidRPr="00511BFC" w:rsidRDefault="001D41AB" w:rsidP="001D41AB">
            <w:pPr>
              <w:tabs>
                <w:tab w:val="left" w:pos="129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1D41AB" w:rsidRPr="00511BFC" w:rsidTr="001D41AB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Cs w:val="24"/>
                <w:lang w:val="kk-KZ" w:eastAsia="en-GB"/>
              </w:rPr>
              <w:t xml:space="preserve">                                                                           Дополнительная информация</w:t>
            </w:r>
          </w:p>
        </w:tc>
      </w:tr>
      <w:tr w:rsidR="001D41AB" w:rsidRPr="00511BFC" w:rsidTr="001D41AB">
        <w:tc>
          <w:tcPr>
            <w:tcW w:w="20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Дифференциация.</w:t>
            </w:r>
          </w:p>
          <w:p w:rsidR="001D41AB" w:rsidRPr="00511BFC" w:rsidRDefault="001D41AB" w:rsidP="001D4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 xml:space="preserve">Как вы планируете поддерживать учащихся? </w:t>
            </w:r>
          </w:p>
          <w:p w:rsidR="001D41AB" w:rsidRPr="00511BFC" w:rsidRDefault="001D41AB" w:rsidP="001D4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Как вы планируете стимулировать</w:t>
            </w:r>
          </w:p>
          <w:p w:rsidR="001D41AB" w:rsidRPr="00511BFC" w:rsidRDefault="001D41AB" w:rsidP="001D4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способных учащихся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  <w:t>Оценивание .</w:t>
            </w:r>
          </w:p>
          <w:p w:rsidR="001D41AB" w:rsidRPr="00511BFC" w:rsidRDefault="001D41AB" w:rsidP="001D41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  <w:t>Как вы планируете увидеть приобретенные знания учащихся.</w:t>
            </w:r>
          </w:p>
        </w:tc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1AB" w:rsidRPr="00511BFC" w:rsidRDefault="001D41AB" w:rsidP="001D41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Межпредметные связи</w:t>
            </w:r>
          </w:p>
          <w:p w:rsidR="001D41AB" w:rsidRPr="00511BFC" w:rsidRDefault="001D41AB" w:rsidP="001D41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proofErr w:type="spellStart"/>
            <w:r w:rsidRPr="00511BFC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саблюдениеСанПин</w:t>
            </w:r>
            <w:proofErr w:type="spellEnd"/>
          </w:p>
          <w:p w:rsidR="001D41AB" w:rsidRPr="00511BFC" w:rsidRDefault="001D41AB" w:rsidP="001D41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ИКТ компетентность связи с ценностями</w:t>
            </w:r>
          </w:p>
        </w:tc>
      </w:tr>
      <w:tr w:rsidR="001D41AB" w:rsidRPr="00511BFC" w:rsidTr="001D41AB">
        <w:trPr>
          <w:trHeight w:val="344"/>
        </w:trPr>
        <w:tc>
          <w:tcPr>
            <w:tcW w:w="20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Cs/>
                <w:szCs w:val="24"/>
                <w:lang w:val="kk-KZ" w:eastAsia="en-GB"/>
              </w:rPr>
              <w:t>На уроке ученики будут  выполнять групповые, индивидуальные работы.</w:t>
            </w: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highlight w:val="yellow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Cs/>
                <w:szCs w:val="24"/>
                <w:lang w:val="kk-KZ" w:eastAsia="en-GB"/>
              </w:rPr>
              <w:t xml:space="preserve">Правильный ответ  буду поощрять  похвалой.  Способных учеников буду ставить  в пример. 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highlight w:val="yellow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Cs/>
                <w:szCs w:val="24"/>
                <w:lang w:val="kk-KZ" w:eastAsia="en-GB"/>
              </w:rPr>
              <w:t>Формативное,критериальное оценивание. В групповой работе ученики будут работать сообща активно, помогая друг другу, придерживаясь правилам  работы в группе. Будут отвечать на вопросы , рассуждать, доказывать свои мнения.</w:t>
            </w:r>
          </w:p>
        </w:tc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Cs/>
                <w:szCs w:val="24"/>
                <w:lang w:val="kk-KZ" w:eastAsia="en-GB"/>
              </w:rPr>
              <w:t>Урок связан с литературным чтением, с казахским языком.</w:t>
            </w:r>
          </w:p>
          <w:p w:rsidR="001D41AB" w:rsidRPr="00511BFC" w:rsidRDefault="001D41AB" w:rsidP="001D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 w:eastAsia="en-GB"/>
              </w:rPr>
            </w:pPr>
            <w:r w:rsidRPr="00511BFC">
              <w:rPr>
                <w:rFonts w:ascii="Times New Roman" w:eastAsia="Times New Roman" w:hAnsi="Times New Roman" w:cs="Times New Roman"/>
                <w:bCs/>
                <w:szCs w:val="24"/>
                <w:lang w:val="kk-KZ" w:eastAsia="en-GB"/>
              </w:rPr>
              <w:t>Использование  интерактивной доски 15-20 мин. Соблюдение чистоты и порядка в классе.</w:t>
            </w:r>
          </w:p>
        </w:tc>
      </w:tr>
      <w:tr w:rsidR="001D41AB" w:rsidRPr="00511BFC" w:rsidTr="001D41AB">
        <w:trPr>
          <w:cantSplit/>
          <w:trHeight w:val="60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1AB" w:rsidRPr="00511BFC" w:rsidRDefault="001D41AB" w:rsidP="001D41A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 w:rsidRPr="00511BFC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 xml:space="preserve">Рефлексия. </w:t>
            </w:r>
          </w:p>
        </w:tc>
      </w:tr>
    </w:tbl>
    <w:p w:rsidR="001D41AB" w:rsidRPr="001D41AB" w:rsidRDefault="001D41AB" w:rsidP="001D41AB">
      <w:pPr>
        <w:spacing w:after="0" w:line="240" w:lineRule="auto"/>
        <w:jc w:val="center"/>
        <w:rPr>
          <w:b/>
          <w:sz w:val="28"/>
        </w:rPr>
      </w:pPr>
    </w:p>
    <w:sectPr w:rsidR="001D41AB" w:rsidRPr="001D4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FE3501"/>
    <w:multiLevelType w:val="hybridMultilevel"/>
    <w:tmpl w:val="271CB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610"/>
    <w:rsid w:val="001D41AB"/>
    <w:rsid w:val="00B54874"/>
    <w:rsid w:val="00C8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8D6FA"/>
  <w15:chartTrackingRefBased/>
  <w15:docId w15:val="{1E3E4056-3FBA-4EA1-ACCE-83B8647C5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1A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D41AB"/>
  </w:style>
  <w:style w:type="paragraph" w:styleId="a3">
    <w:name w:val="Normal (Web)"/>
    <w:basedOn w:val="a"/>
    <w:uiPriority w:val="99"/>
    <w:unhideWhenUsed/>
    <w:rsid w:val="001D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1D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D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.sldx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2.sld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package" Target="embeddings/______Microsoft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1121</Words>
  <Characters>6395</Characters>
  <Application>Microsoft Office Word</Application>
  <DocSecurity>0</DocSecurity>
  <Lines>53</Lines>
  <Paragraphs>15</Paragraphs>
  <ScaleCrop>false</ScaleCrop>
  <Company/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2018-08-22T11:17:00Z</dcterms:created>
  <dcterms:modified xsi:type="dcterms:W3CDTF">2018-08-22T11:30:00Z</dcterms:modified>
</cp:coreProperties>
</file>