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01" w:rsidRDefault="00660F01" w:rsidP="00D3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</w:p>
    <w:p w:rsidR="00660F01" w:rsidRPr="00AB0FAD" w:rsidRDefault="00584C17" w:rsidP="00370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84C1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1" wp14:anchorId="2A1FD5BF" wp14:editId="2257CBFE">
            <wp:simplePos x="1114425" y="895350"/>
            <wp:positionH relativeFrom="margin">
              <wp:align>left</wp:align>
            </wp:positionH>
            <wp:positionV relativeFrom="margin">
              <wp:align>top</wp:align>
            </wp:positionV>
            <wp:extent cx="1344930" cy="1691640"/>
            <wp:effectExtent l="0" t="0" r="7620" b="3810"/>
            <wp:wrapSquare wrapText="bothSides"/>
            <wp:docPr id="1" name="Рисунок 1" descr="D:\Desktop\20160819_21314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0160819_21314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60F01" w:rsidRPr="00AB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Петрова Татьяна Николаевна</w:t>
      </w:r>
      <w:r w:rsidR="0037094F" w:rsidRPr="00AB0F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</w:p>
    <w:p w:rsidR="00660F01" w:rsidRPr="00AB0FAD" w:rsidRDefault="00660F01" w:rsidP="003709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94F" w:rsidRPr="00AB0F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proofErr w:type="spellStart"/>
      <w:r w:rsidRPr="00AB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</w:t>
      </w:r>
      <w:proofErr w:type="spellEnd"/>
      <w:r w:rsidRPr="00AB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категории</w:t>
      </w:r>
      <w:r w:rsidR="0037094F" w:rsidRPr="00AB0F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:rsidR="0037094F" w:rsidRPr="00AB0FAD" w:rsidRDefault="0037094F" w:rsidP="003709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0FAD">
        <w:rPr>
          <w:rFonts w:ascii="Times New Roman" w:eastAsia="Calibri" w:hAnsi="Times New Roman" w:cs="Times New Roman"/>
          <w:sz w:val="28"/>
          <w:szCs w:val="28"/>
          <w:lang w:val="kk-KZ"/>
        </w:rPr>
        <w:t>Государственное коммунальное</w:t>
      </w:r>
    </w:p>
    <w:p w:rsidR="0037094F" w:rsidRPr="00AB0FAD" w:rsidRDefault="0037094F" w:rsidP="003709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0F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казенное предприятие «Детский сад №8</w:t>
      </w:r>
    </w:p>
    <w:p w:rsidR="00AB0FAD" w:rsidRPr="00AB0FAD" w:rsidRDefault="0037094F" w:rsidP="0037094F">
      <w:pPr>
        <w:tabs>
          <w:tab w:val="left" w:pos="6096"/>
          <w:tab w:val="left" w:pos="6237"/>
        </w:tabs>
        <w:spacing w:after="0" w:line="240" w:lineRule="auto"/>
        <w:ind w:left="-709" w:firstLine="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0F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«Специальный логопедический» </w:t>
      </w:r>
    </w:p>
    <w:p w:rsidR="0037094F" w:rsidRPr="00AB0FAD" w:rsidRDefault="0037094F" w:rsidP="0037094F">
      <w:pPr>
        <w:tabs>
          <w:tab w:val="left" w:pos="6096"/>
          <w:tab w:val="left" w:pos="6237"/>
        </w:tabs>
        <w:spacing w:after="0" w:line="240" w:lineRule="auto"/>
        <w:ind w:left="-709" w:firstLine="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0FAD">
        <w:rPr>
          <w:rFonts w:ascii="Times New Roman" w:eastAsia="Calibri" w:hAnsi="Times New Roman" w:cs="Times New Roman"/>
          <w:sz w:val="28"/>
          <w:szCs w:val="28"/>
          <w:lang w:val="kk-KZ"/>
        </w:rPr>
        <w:t>отдел образования акимата</w:t>
      </w:r>
    </w:p>
    <w:p w:rsidR="0037094F" w:rsidRPr="00AB0FAD" w:rsidRDefault="0037094F" w:rsidP="0037094F">
      <w:pPr>
        <w:tabs>
          <w:tab w:val="left" w:pos="6096"/>
          <w:tab w:val="left" w:pos="6237"/>
        </w:tabs>
        <w:spacing w:after="0" w:line="240" w:lineRule="auto"/>
        <w:ind w:left="-709" w:firstLine="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0FAD">
        <w:rPr>
          <w:rFonts w:ascii="Times New Roman" w:eastAsia="Calibri" w:hAnsi="Times New Roman" w:cs="Times New Roman"/>
          <w:sz w:val="28"/>
          <w:szCs w:val="28"/>
          <w:lang w:val="kk-KZ"/>
        </w:rPr>
        <w:t>города Тараз, Жамбылской области</w:t>
      </w:r>
    </w:p>
    <w:p w:rsidR="0037094F" w:rsidRPr="00AB0FAD" w:rsidRDefault="0037094F" w:rsidP="0037094F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660F01" w:rsidRPr="0037094F" w:rsidRDefault="0037094F" w:rsidP="0037094F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  </w:t>
      </w:r>
    </w:p>
    <w:p w:rsidR="00660F01" w:rsidRPr="00AB0FAD" w:rsidRDefault="00AB0FAD" w:rsidP="00AB0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0F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Путешествие с лампой Алладина</w:t>
      </w:r>
    </w:p>
    <w:p w:rsidR="00D3584F" w:rsidRPr="00AB0FAD" w:rsidRDefault="00D3584F" w:rsidP="00D358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0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Технологическая к</w:t>
      </w:r>
      <w:r w:rsidR="00AB0FAD" w:rsidRPr="00AB0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арта специальной коррекционной </w:t>
      </w:r>
      <w:r w:rsidRPr="00AB0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учебной деятельности</w:t>
      </w:r>
    </w:p>
    <w:p w:rsidR="00D3584F" w:rsidRPr="00AB0FAD" w:rsidRDefault="009A68FB" w:rsidP="00D358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B0FA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Вторая младшая группа </w:t>
      </w:r>
    </w:p>
    <w:p w:rsidR="00D3584F" w:rsidRPr="00AB0FAD" w:rsidRDefault="00D3584F" w:rsidP="00D358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B0FA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Итоговая СКУД</w:t>
      </w:r>
    </w:p>
    <w:p w:rsidR="00D3584F" w:rsidRPr="00D3584F" w:rsidRDefault="00D3584F" w:rsidP="00D358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58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Образовательная область </w:t>
      </w:r>
      <w:r w:rsidRPr="00D35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«Коммуникация», «Познание», «Здоровье».</w:t>
      </w:r>
    </w:p>
    <w:p w:rsidR="00AB0FAD" w:rsidRDefault="00D3584F" w:rsidP="00AB0F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58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Раздел</w:t>
      </w:r>
      <w:r w:rsidRPr="00D35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«Развитие речи»</w:t>
      </w:r>
    </w:p>
    <w:p w:rsidR="00D3584F" w:rsidRPr="00AB0FAD" w:rsidRDefault="00D3584F" w:rsidP="00AB0F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584F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Задачи:</w:t>
      </w:r>
      <w:r w:rsidR="00AB0FA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упражнять </w:t>
      </w:r>
      <w:r w:rsidRPr="00D3584F">
        <w:rPr>
          <w:rFonts w:ascii="Times New Roman" w:eastAsia="Calibri" w:hAnsi="Times New Roman" w:cs="Times New Roman"/>
          <w:sz w:val="24"/>
          <w:szCs w:val="24"/>
          <w:lang w:val="kk-KZ"/>
        </w:rPr>
        <w:t>детей в различени</w:t>
      </w:r>
      <w:r w:rsidR="00AB0FA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 и употреблении слов-названий </w:t>
      </w:r>
      <w:r w:rsidRPr="00D3584F">
        <w:rPr>
          <w:rFonts w:ascii="Times New Roman" w:eastAsia="Calibri" w:hAnsi="Times New Roman" w:cs="Times New Roman"/>
          <w:sz w:val="24"/>
          <w:szCs w:val="24"/>
          <w:lang w:val="kk-KZ"/>
        </w:rPr>
        <w:t>диких и домашних животных,  их детенышей; упражнять в классификации и  употреблении обобщающих понятий (игрушки, цветы, одежда, головные уборы и т.д.).Упражнять детей в отгадывании загадок  и  декламировании стихотворений. Формировать фонематическое восприятие, развивать фонематический слух. Развивать речь, мышление, зрительное и с</w:t>
      </w:r>
      <w:r w:rsidR="00AB0FAD">
        <w:rPr>
          <w:rFonts w:ascii="Times New Roman" w:eastAsia="Calibri" w:hAnsi="Times New Roman" w:cs="Times New Roman"/>
          <w:sz w:val="24"/>
          <w:szCs w:val="24"/>
          <w:lang w:val="kk-KZ"/>
        </w:rPr>
        <w:t>луховое сосредоточение, дыхание</w:t>
      </w:r>
      <w:r w:rsidRPr="00D3584F">
        <w:rPr>
          <w:rFonts w:ascii="Times New Roman" w:eastAsia="Calibri" w:hAnsi="Times New Roman" w:cs="Times New Roman"/>
          <w:sz w:val="24"/>
          <w:szCs w:val="24"/>
          <w:lang w:val="kk-KZ"/>
        </w:rPr>
        <w:t>, мелкую и общую моторику.Воспитывать умение активно сотрудничать друг с другом и с педагогом.</w:t>
      </w:r>
    </w:p>
    <w:p w:rsidR="00D3584F" w:rsidRPr="00D3584F" w:rsidRDefault="00D3584F" w:rsidP="00D3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 и материал</w:t>
      </w:r>
      <w:r w:rsidRPr="00D3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58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доска, </w:t>
      </w:r>
      <w:proofErr w:type="spellStart"/>
      <w:r w:rsidR="00AB0FA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</w:t>
      </w:r>
      <w:proofErr w:type="spellEnd"/>
      <w:r w:rsidR="00AB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proofErr w:type="spellStart"/>
      <w:r w:rsidRPr="00D3584F">
        <w:rPr>
          <w:rFonts w:ascii="Times New Roman" w:eastAsia="Times New Roman" w:hAnsi="Times New Roman" w:cs="Times New Roman"/>
          <w:sz w:val="24"/>
          <w:szCs w:val="24"/>
          <w:lang w:eastAsia="ru-RU"/>
        </w:rPr>
        <w:t>Activinspire</w:t>
      </w:r>
      <w:proofErr w:type="spellEnd"/>
      <w:r w:rsidRPr="00D358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простые карандаши и карточки с заданием на каждого ребенка.</w:t>
      </w:r>
    </w:p>
    <w:p w:rsidR="00D3584F" w:rsidRPr="00D3584F" w:rsidRDefault="00D3584F" w:rsidP="00D358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5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Предварительная и словарная работа:</w:t>
      </w:r>
      <w:r w:rsidRPr="00D358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просмотр фрагментов мультфильма «Волшебная лампа Алладина», знакомство со словами Алладин, волшебство.</w:t>
      </w:r>
    </w:p>
    <w:p w:rsidR="00D3584F" w:rsidRPr="00D3584F" w:rsidRDefault="00D3584F" w:rsidP="00D358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4095"/>
        <w:gridCol w:w="4241"/>
      </w:tblGrid>
      <w:tr w:rsidR="00D3584F" w:rsidRPr="00D3584F" w:rsidTr="001921F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358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358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Управленческие действия логопеда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358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Действия детей</w:t>
            </w:r>
          </w:p>
        </w:tc>
      </w:tr>
      <w:tr w:rsidR="00D3584F" w:rsidRPr="00D3584F" w:rsidTr="001921F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358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358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Утреннее приветствие.                  «С Добрым Утром».</w:t>
            </w: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3584F" w:rsidRPr="00D3584F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С добрым утром! С новым днём!</w:t>
            </w:r>
          </w:p>
          <w:p w:rsidR="00D3584F" w:rsidRPr="00D3584F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С новым солнцем за окном!</w:t>
            </w:r>
          </w:p>
          <w:p w:rsidR="00D3584F" w:rsidRPr="00D3584F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Утро доброе встречай!</w:t>
            </w:r>
          </w:p>
          <w:p w:rsidR="00D3584F" w:rsidRPr="00D3584F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хороший начинай!</w:t>
            </w:r>
          </w:p>
          <w:p w:rsidR="00D3584F" w:rsidRPr="00D3584F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AB0FAD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Логопед: Ребята, сегодня у меня очень замечательный день. Когда я шла на работу в детский сад и по привычки напевала свою любимую песню со мной случилось следующее…                                            </w:t>
            </w:r>
            <w:r w:rsidRPr="00D3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Демонстрация видео с </w:t>
            </w:r>
            <w:proofErr w:type="spellStart"/>
            <w:r w:rsidRPr="00D3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флипчарта</w:t>
            </w:r>
            <w:proofErr w:type="spellEnd"/>
            <w:r w:rsidRPr="00D3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слайд 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вместе с педагогом.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видео.</w:t>
            </w:r>
          </w:p>
        </w:tc>
      </w:tr>
      <w:tr w:rsidR="00D3584F" w:rsidRPr="00D3584F" w:rsidTr="001921F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358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F" w:rsidRPr="00D3584F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Логопед: И вот, теперь эта лампа у меня. Она же, ребята, волшебная и выполняет любые желания! С ней можно отправиться даже в </w:t>
            </w: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путешествие. Давайте, отправимся в путешествие! Ее нужно потереть и мы окажемся с вами в лесу! Аудиозапись «Волшебство»</w:t>
            </w:r>
          </w:p>
          <w:p w:rsidR="00D3584F" w:rsidRPr="00D3584F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Посмотрите, какой чудесный лес! Какой здесь замечательный воздух! Давайте подышим! Делаем глубокий вдох через нос, выдыхаем через рот!      </w:t>
            </w:r>
            <w:r w:rsidRPr="00D3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Демонстрация  </w:t>
            </w:r>
            <w:proofErr w:type="spellStart"/>
            <w:r w:rsidRPr="00D3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флипчарта</w:t>
            </w:r>
            <w:proofErr w:type="spellEnd"/>
            <w:r w:rsidRPr="00D35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 3</w:t>
            </w: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584F" w:rsidRPr="00D3584F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Логопед: Посмотрите, на какой чудесной поляне мы с вами оказались. Какой красивый цветок! Мы выполним с вами пальчиковую гимнастику «Цветок»</w:t>
            </w:r>
          </w:p>
          <w:p w:rsidR="00D3584F" w:rsidRPr="00D3584F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Вырос высокий цветок на поляне</w:t>
            </w:r>
          </w:p>
          <w:p w:rsidR="00D3584F" w:rsidRPr="00D3584F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(соединяются обе ладошки лодочкой перед собой)</w:t>
            </w:r>
          </w:p>
          <w:p w:rsidR="00D3584F" w:rsidRPr="00D3584F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 весенним раскрыл лепестки</w:t>
            </w:r>
          </w:p>
          <w:p w:rsidR="00D3584F" w:rsidRPr="00D3584F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(ладони раскрываются)</w:t>
            </w:r>
          </w:p>
          <w:p w:rsidR="00D3584F" w:rsidRPr="00D3584F" w:rsidRDefault="00D3584F" w:rsidP="00D3584F">
            <w:p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лепесткам красоту и питание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 дают под землей корешки.</w:t>
            </w:r>
            <w:r w:rsidR="00AB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 пальцами корешков)</w:t>
            </w:r>
            <w:r w:rsidR="00AB0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Демонстрация </w:t>
            </w:r>
            <w:proofErr w:type="spellStart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флипчарта</w:t>
            </w:r>
            <w:proofErr w:type="spellEnd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слайд 4.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Логопед: Ребята, а что  происходит на этой поляне? Кажется, я поняла… Здесь празднуют день рождения медвежонка.  </w:t>
            </w:r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Демонстрация  </w:t>
            </w:r>
            <w:proofErr w:type="spellStart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флипчарта</w:t>
            </w:r>
            <w:proofErr w:type="spellEnd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 слайд 5</w:t>
            </w: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Логопед: Гостям давно пора домой, но некоторые забыли где они живут-домашние они или дикие. Давайте им поможем. Где живет корова ?- У человека. Она домашнее животное. И т.п. 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Демонстрация  </w:t>
            </w:r>
            <w:proofErr w:type="spellStart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флипчарта</w:t>
            </w:r>
            <w:proofErr w:type="spellEnd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слайд 6</w:t>
            </w: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Логопед: Ребята, мишка остался один и расстроился вспомнив, что ему надо было собрать шишки. Давайте, ему поможем. </w:t>
            </w:r>
            <w:r w:rsidR="00AB0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Демонстрация видео с </w:t>
            </w:r>
            <w:proofErr w:type="spellStart"/>
            <w:proofErr w:type="gramStart"/>
            <w:r w:rsidR="00AB0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флипчарта</w:t>
            </w:r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,слайд</w:t>
            </w:r>
            <w:proofErr w:type="spellEnd"/>
            <w:proofErr w:type="gramEnd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7, слайд 8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Логопед: Мишка наш заснул, а нам пора отправится в другое место. Пора потереть лампу. </w:t>
            </w:r>
            <w:r w:rsidRPr="00D358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Аудиозапись «Волшебство»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с вами оказались в деревне. Что же здесь происходит?</w:t>
            </w:r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Демонстрация  </w:t>
            </w:r>
            <w:proofErr w:type="spellStart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флипчарта</w:t>
            </w:r>
            <w:proofErr w:type="spellEnd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Детеныши гуляли со своими мамами и потерялись. Давайте, поможем каждому детенышу вернуться к своей маме. Чей это детеныш? Как его мы называем?</w:t>
            </w:r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И т.п.</w:t>
            </w:r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Демонстрация  </w:t>
            </w:r>
            <w:proofErr w:type="spellStart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флипчарта</w:t>
            </w:r>
            <w:proofErr w:type="spellEnd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слайд 10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Логопед: Прогуляемся по </w:t>
            </w:r>
            <w:proofErr w:type="gramStart"/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деревне .</w:t>
            </w:r>
            <w:proofErr w:type="gramEnd"/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Чей голос мы слышим? Кто пасется за этим сараем?</w:t>
            </w:r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И т. д.  Волшебная лупа поможет нам проверить это.</w:t>
            </w:r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Демонстрация  </w:t>
            </w:r>
            <w:proofErr w:type="spellStart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флипчарта</w:t>
            </w:r>
            <w:proofErr w:type="spellEnd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слайдов 11,12, 13, 14.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Логопед: Мы хорошо погуляли в деревне. А сейчас нам пора вернуться в детский сад. Опять нам понадобится наша волшебная лампа Алладина. </w:t>
            </w:r>
            <w:r w:rsidRPr="00D358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Аудиозапись «Волшебство»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Логопед: Вот, мы опять очутились в своем родном детском саду. А что мы больше всего любим делать в детском саду?  </w:t>
            </w:r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Демонстрация  </w:t>
            </w:r>
            <w:proofErr w:type="spellStart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флипчарта</w:t>
            </w:r>
            <w:proofErr w:type="spellEnd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слайд 15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Логопед: угадайте загадки про наши любимые игрушки.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358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Зверь забавный сшит из плюша:</w:t>
            </w:r>
            <w:r w:rsidRPr="00D358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D358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Есть и лапы, есть и уши.</w:t>
            </w:r>
            <w:r w:rsidRPr="00D358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D358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Меду зверю дай немного</w:t>
            </w:r>
            <w:r w:rsidRPr="00D358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D358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 устрой ему берлогу! (Мишка)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-Какое стихотворение мы учили про Мишку?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Мишка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Уронили мишку на пол,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Оторвали мишке лапу.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Все равно его не брошу -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Потому что он хороший.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-Следующая загадка! 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 мягкая игрушка —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Длинноухая зверюшка.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Ей морковку в лапку дай-ка,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Ведь игрушка эта — … 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(Зайка)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-Какое стихотворение мы учили про Зайку?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3584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Зайка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58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Зайку</w:t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58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бросила</w:t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58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хозяйка</w:t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58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</w:t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58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дождем</w:t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58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остался</w:t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58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зайка</w:t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скамейки слезть не мог,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Весь до ниточки промок.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Он тугой и толстокожий.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Стукни палочкой. -</w:t>
            </w:r>
            <w:proofErr w:type="spellStart"/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Бам</w:t>
            </w:r>
            <w:proofErr w:type="spellEnd"/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бам</w:t>
            </w:r>
            <w:proofErr w:type="spellEnd"/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Загремит. Смолчать не сможет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Этот громкий…(Барабан)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--Какое стихотворение мы знаем про барабан?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Барабан висит на ленте</w:t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окошка на стене.</w:t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Барабан вы мне наденьте,</w:t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Дайте палочки вы мне.</w:t>
            </w:r>
            <w:r w:rsidRPr="00D35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-У нас осталась последняя игрушка –самолет.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Очень, длинный и могучий</w:t>
            </w:r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>Он летит, пронзая тучи.</w:t>
            </w:r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>Громко в облаках ревёт</w:t>
            </w:r>
            <w:r w:rsidRPr="00D35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>Пассажиров он везёт.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-Какое стихотворение мы учили про самолет?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Самолёт построим сами,</w:t>
            </w: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Понесёмся над лесами.</w:t>
            </w: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Понесёмся над лесами,</w:t>
            </w: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потом вернёмся к маме.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Логопед: Одним словом, это у нас все-Игрушки! Ребята, будьте внимательны, сейчас вы увидите предметы, но один из них будет лишним. Какой это предмет и почему? </w:t>
            </w:r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Демонстрация  </w:t>
            </w:r>
            <w:proofErr w:type="spellStart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флипчарта</w:t>
            </w:r>
            <w:proofErr w:type="spellEnd"/>
            <w:r w:rsidRPr="00D35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слайдов 16,17, 18, 19.</w:t>
            </w:r>
          </w:p>
          <w:p w:rsidR="00D3584F" w:rsidRPr="00D3584F" w:rsidRDefault="00D3584F" w:rsidP="00D3584F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Логопед: последнее задание вы выполните у себя на карточках. Возьмите карандаши. Подвиньте к себе карточки. Внимательно посмотрите и зачеркните лишний предмет. </w:t>
            </w:r>
          </w:p>
          <w:p w:rsidR="00D3584F" w:rsidRPr="00AB0FAD" w:rsidRDefault="00D3584F" w:rsidP="00AB0FAD">
            <w:pPr>
              <w:spacing w:after="160" w:line="259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нескольких детей.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дыхательную гимнастику.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пальчиковую гимнастику «Цветок»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видео.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детей у доски по очереди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Физминутка-логоритмика</w:t>
            </w:r>
            <w:proofErr w:type="spellEnd"/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«Мишка косолапый». Дети выполняют движения и поют песню.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 деревни.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детей у доски по очереди.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вопросы. (допускаются хоровые ответы).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отвечают на вопросы.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детей: Играть с игрушками. 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отгадывают загадки и рассказывают стихотворения об игрушках.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с места, объясняя почему этот предмет лишний.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задание на карточках.</w:t>
            </w:r>
          </w:p>
        </w:tc>
      </w:tr>
      <w:tr w:rsidR="00D3584F" w:rsidRPr="00D3584F" w:rsidTr="001921F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358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Рефлексивно-</w:t>
            </w:r>
            <w:proofErr w:type="spellStart"/>
            <w:r w:rsidRPr="00D358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коррегирующий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Итог и анализ СКУД. 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давайте, вспомним, где мы побывали?</w:t>
            </w:r>
            <w:r w:rsidR="00AB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Вы все молодцы, и поэтому мы сейчас загадаем желание и потрем лампу, чтобы появил</w:t>
            </w:r>
            <w:r w:rsidR="00AB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ись угощения для наших ребят. </w:t>
            </w: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 «Волшебство»</w:t>
            </w:r>
          </w:p>
          <w:p w:rsidR="00D3584F" w:rsidRPr="00AB0FAD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Появление </w:t>
            </w:r>
            <w:proofErr w:type="gramStart"/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сладостей,  угощение</w:t>
            </w:r>
            <w:proofErr w:type="gramEnd"/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логопеда.</w:t>
            </w:r>
          </w:p>
          <w:p w:rsidR="00D3584F" w:rsidRPr="00D3584F" w:rsidRDefault="00D3584F" w:rsidP="00D3584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584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</w:tbl>
    <w:p w:rsidR="00D3584F" w:rsidRPr="00D3584F" w:rsidRDefault="00D3584F" w:rsidP="00D3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Воспроизводят: </w:t>
      </w:r>
      <w:r w:rsidRPr="00D35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диких и домашних животных и т.д.</w:t>
      </w:r>
    </w:p>
    <w:p w:rsidR="00D3584F" w:rsidRPr="00D3584F" w:rsidRDefault="00D3584F" w:rsidP="00D3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Понимают: </w:t>
      </w:r>
      <w:r w:rsidRPr="00D35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педагога.</w:t>
      </w:r>
    </w:p>
    <w:p w:rsidR="00D3584F" w:rsidRPr="0037094F" w:rsidRDefault="00D3584F" w:rsidP="0037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584F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Применяют:</w:t>
      </w:r>
      <w:r w:rsidRPr="00D3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полученные знания при выполнении заданий.</w:t>
      </w:r>
    </w:p>
    <w:bookmarkEnd w:id="0"/>
    <w:p w:rsidR="003666EA" w:rsidRPr="00D3584F" w:rsidRDefault="003666EA">
      <w:pPr>
        <w:rPr>
          <w:rFonts w:ascii="Times New Roman" w:hAnsi="Times New Roman" w:cs="Times New Roman"/>
          <w:sz w:val="24"/>
          <w:szCs w:val="24"/>
        </w:rPr>
      </w:pPr>
    </w:p>
    <w:sectPr w:rsidR="003666EA" w:rsidRPr="00D3584F" w:rsidSect="003A62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8D"/>
    <w:rsid w:val="003666EA"/>
    <w:rsid w:val="0037094F"/>
    <w:rsid w:val="0046678D"/>
    <w:rsid w:val="00584C17"/>
    <w:rsid w:val="00660F01"/>
    <w:rsid w:val="0085775D"/>
    <w:rsid w:val="009A68FB"/>
    <w:rsid w:val="00AB0FAD"/>
    <w:rsid w:val="00D3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B139"/>
  <w15:docId w15:val="{902A2125-34BD-4404-A2C7-AB957B72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10</cp:revision>
  <dcterms:created xsi:type="dcterms:W3CDTF">2018-06-05T04:28:00Z</dcterms:created>
  <dcterms:modified xsi:type="dcterms:W3CDTF">2018-08-20T10:21:00Z</dcterms:modified>
</cp:coreProperties>
</file>