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60F" w:rsidRPr="009C06E0" w:rsidRDefault="00C6460F" w:rsidP="00C6460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36"/>
        </w:rPr>
      </w:pPr>
      <w:proofErr w:type="spellStart"/>
      <w:r w:rsidRPr="009C06E0">
        <w:rPr>
          <w:rFonts w:ascii="Times New Roman" w:eastAsia="Times New Roman" w:hAnsi="Times New Roman" w:cs="Times New Roman"/>
          <w:b/>
          <w:sz w:val="28"/>
          <w:szCs w:val="36"/>
        </w:rPr>
        <w:t>Кубжасарова</w:t>
      </w:r>
      <w:proofErr w:type="spellEnd"/>
      <w:r w:rsidRPr="009C06E0">
        <w:rPr>
          <w:rFonts w:ascii="Times New Roman" w:eastAsia="Times New Roman" w:hAnsi="Times New Roman" w:cs="Times New Roman"/>
          <w:b/>
          <w:sz w:val="28"/>
          <w:szCs w:val="36"/>
        </w:rPr>
        <w:t xml:space="preserve"> Г.А.</w:t>
      </w:r>
    </w:p>
    <w:p w:rsidR="00C6460F" w:rsidRPr="00A23EE9" w:rsidRDefault="00C6460F" w:rsidP="00C6460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23EE9">
        <w:rPr>
          <w:rFonts w:ascii="Times New Roman" w:eastAsia="Times New Roman" w:hAnsi="Times New Roman" w:cs="Times New Roman"/>
          <w:sz w:val="28"/>
          <w:szCs w:val="28"/>
        </w:rPr>
        <w:t xml:space="preserve">КГУ ОСШ имени К. </w:t>
      </w:r>
      <w:proofErr w:type="spellStart"/>
      <w:r w:rsidRPr="00A23EE9">
        <w:rPr>
          <w:rFonts w:ascii="Times New Roman" w:eastAsia="Times New Roman" w:hAnsi="Times New Roman" w:cs="Times New Roman"/>
          <w:sz w:val="28"/>
          <w:szCs w:val="28"/>
        </w:rPr>
        <w:t>Сатбаева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№10</w:t>
      </w:r>
    </w:p>
    <w:p w:rsidR="00C6460F" w:rsidRPr="00A23EE9" w:rsidRDefault="00C6460F" w:rsidP="00C6460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23EE9">
        <w:rPr>
          <w:rFonts w:ascii="Times New Roman" w:eastAsia="Times New Roman" w:hAnsi="Times New Roman" w:cs="Times New Roman"/>
          <w:sz w:val="28"/>
          <w:szCs w:val="28"/>
        </w:rPr>
        <w:t>Мактааральский</w:t>
      </w:r>
      <w:proofErr w:type="spellEnd"/>
      <w:r w:rsidRPr="00A23EE9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, Туркестанская область</w:t>
      </w:r>
    </w:p>
    <w:p w:rsidR="00C6460F" w:rsidRPr="00A23EE9" w:rsidRDefault="00C6460F" w:rsidP="00C6460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460F" w:rsidRPr="00A23EE9" w:rsidRDefault="00C6460F" w:rsidP="00C6460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460F" w:rsidRPr="009C06E0" w:rsidRDefault="00C6460F" w:rsidP="00C6460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06E0">
        <w:rPr>
          <w:rFonts w:ascii="Times New Roman" w:eastAsia="Times New Roman" w:hAnsi="Times New Roman" w:cs="Times New Roman"/>
          <w:b/>
          <w:sz w:val="28"/>
          <w:szCs w:val="28"/>
        </w:rPr>
        <w:t>Взгляд в будущее глазами школьника</w:t>
      </w:r>
    </w:p>
    <w:p w:rsidR="00C6460F" w:rsidRPr="009C06E0" w:rsidRDefault="00C6460F" w:rsidP="00C6460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06E0">
        <w:rPr>
          <w:rFonts w:ascii="Times New Roman" w:eastAsia="Times New Roman" w:hAnsi="Times New Roman" w:cs="Times New Roman"/>
          <w:sz w:val="24"/>
          <w:szCs w:val="24"/>
        </w:rPr>
        <w:t>урок краеведения 8 Г класс</w:t>
      </w:r>
    </w:p>
    <w:p w:rsidR="00C6460F" w:rsidRPr="00A23EE9" w:rsidRDefault="00C6460F" w:rsidP="00C6460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0065" w:type="dxa"/>
        <w:tblInd w:w="-714" w:type="dxa"/>
        <w:tblLook w:val="04A0" w:firstRow="1" w:lastRow="0" w:firstColumn="1" w:lastColumn="0" w:noHBand="0" w:noVBand="1"/>
      </w:tblPr>
      <w:tblGrid>
        <w:gridCol w:w="2165"/>
        <w:gridCol w:w="985"/>
        <w:gridCol w:w="4356"/>
        <w:gridCol w:w="2559"/>
      </w:tblGrid>
      <w:tr w:rsidR="00C6460F" w:rsidRPr="00AD683E" w:rsidTr="00C6460F">
        <w:tc>
          <w:tcPr>
            <w:tcW w:w="3150" w:type="dxa"/>
            <w:gridSpan w:val="2"/>
          </w:tcPr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6915" w:type="dxa"/>
            <w:gridSpan w:val="2"/>
          </w:tcPr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активной жизненной позиции,</w:t>
            </w: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чувств казахстанского патриотизма и любви к своей Родине </w:t>
            </w:r>
          </w:p>
        </w:tc>
      </w:tr>
      <w:tr w:rsidR="00C6460F" w:rsidRPr="00AD683E" w:rsidTr="00C6460F">
        <w:tc>
          <w:tcPr>
            <w:tcW w:w="3150" w:type="dxa"/>
            <w:gridSpan w:val="2"/>
          </w:tcPr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6915" w:type="dxa"/>
            <w:gridSpan w:val="2"/>
          </w:tcPr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 -</w:t>
            </w:r>
            <w:r w:rsidRPr="00AD6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формированию знаний учащихся о настоящем и будущем положении нашего государства; </w:t>
            </w: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расширить кругозор в области модернизации Казахстана; </w:t>
            </w: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- развивать творческие способности; стимулировать интерес к духовной культуре РК; </w:t>
            </w:r>
          </w:p>
        </w:tc>
      </w:tr>
      <w:tr w:rsidR="00C6460F" w:rsidRPr="00AD683E" w:rsidTr="00C6460F">
        <w:tc>
          <w:tcPr>
            <w:tcW w:w="2165" w:type="dxa"/>
          </w:tcPr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985" w:type="dxa"/>
          </w:tcPr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4356" w:type="dxa"/>
          </w:tcPr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 урока </w:t>
            </w:r>
          </w:p>
        </w:tc>
        <w:tc>
          <w:tcPr>
            <w:tcW w:w="2559" w:type="dxa"/>
          </w:tcPr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Ресурсы </w:t>
            </w:r>
          </w:p>
        </w:tc>
      </w:tr>
      <w:tr w:rsidR="00C6460F" w:rsidRPr="00AD683E" w:rsidTr="00C6460F">
        <w:tc>
          <w:tcPr>
            <w:tcW w:w="2165" w:type="dxa"/>
          </w:tcPr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985" w:type="dxa"/>
          </w:tcPr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4356" w:type="dxa"/>
          </w:tcPr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Организационный момент. </w:t>
            </w:r>
          </w:p>
          <w:p w:rsidR="00C6460F" w:rsidRPr="00AD683E" w:rsidRDefault="00C6460F" w:rsidP="00C6460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AD683E">
              <w:t xml:space="preserve">Приветствие. </w:t>
            </w:r>
            <w:r w:rsidRPr="00AD683E">
              <w:rPr>
                <w:b/>
              </w:rPr>
              <w:t>Психологический настрой на урок.</w:t>
            </w:r>
            <w:r w:rsidRPr="00AD683E">
              <w:rPr>
                <w:b/>
                <w:lang w:val="kk-KZ"/>
              </w:rPr>
              <w:t xml:space="preserve"> </w:t>
            </w:r>
          </w:p>
          <w:p w:rsidR="00C6460F" w:rsidRPr="00AD683E" w:rsidRDefault="00C6460F" w:rsidP="00C6460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AD683E">
              <w:t>-Если вы по утрам с радостью идете в школу, помашите правой рукой. </w:t>
            </w:r>
            <w:r w:rsidRPr="00AD683E">
              <w:br/>
              <w:t>-Если вы цените в людях честность и порядочность, сделайте шаг вперед. </w:t>
            </w:r>
            <w:r w:rsidRPr="00AD683E">
              <w:br/>
              <w:t>- Если уверены в своих силах, топните ногой. </w:t>
            </w:r>
            <w:r w:rsidRPr="00AD683E">
              <w:br/>
              <w:t>-Если вы считаете, что мы должны уважать права людей, независимо от их национальной и социальной принадлежности, сделайте шаг назад. </w:t>
            </w:r>
            <w:r w:rsidRPr="00AD683E">
              <w:br/>
              <w:t>-Если вас волнует судьба нашей страны, хлопните в ладоши. </w:t>
            </w:r>
            <w:r w:rsidRPr="00AD683E">
              <w:br/>
              <w:t>-Если вы считаете себя патриотами, поднимите обе руки вверх. </w:t>
            </w:r>
            <w:r w:rsidRPr="00AD683E">
              <w:br/>
              <w:t>-Если вы верите в то, что наша страна займет достойное место в мире, протяните обе руки вперед.</w:t>
            </w:r>
          </w:p>
          <w:p w:rsidR="00C6460F" w:rsidRPr="00AD683E" w:rsidRDefault="00C6460F" w:rsidP="00C6460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AD683E">
              <w:t>-Если вы верите, что будущее страны зависит от вас, возьмитесь за руки.</w:t>
            </w:r>
          </w:p>
          <w:p w:rsidR="00C6460F" w:rsidRPr="00AD683E" w:rsidRDefault="00C6460F" w:rsidP="00C6460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AD683E">
              <w:t>- Мне хочется, чтобы на уроке вы были внимательны, находчивы, а главное — чтобы вы показали, что знаете и как умеете работать.</w:t>
            </w:r>
          </w:p>
          <w:p w:rsidR="00C6460F" w:rsidRPr="00AD683E" w:rsidRDefault="00C6460F" w:rsidP="00C6460F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AD683E">
              <w:rPr>
                <w:b/>
              </w:rPr>
              <w:t xml:space="preserve">Формирование групп. </w:t>
            </w:r>
            <w:r w:rsidRPr="00AD683E">
              <w:rPr>
                <w:lang w:val="kk-KZ"/>
              </w:rPr>
              <w:t xml:space="preserve">1 группа- 1-7. 2 группа- 8-14. </w:t>
            </w:r>
          </w:p>
          <w:p w:rsidR="00C6460F" w:rsidRPr="00AD683E" w:rsidRDefault="00C6460F" w:rsidP="00C6460F">
            <w:pPr>
              <w:pStyle w:val="a3"/>
              <w:spacing w:before="0" w:beforeAutospacing="0" w:after="0" w:afterAutospacing="0"/>
            </w:pPr>
            <w:r w:rsidRPr="00AD683E">
              <w:t>1.Языки пусть не будут барьером </w:t>
            </w:r>
            <w:r w:rsidRPr="00AD683E">
              <w:br/>
              <w:t>2.Для того чтобы в мире нам жить </w:t>
            </w:r>
            <w:r w:rsidRPr="00AD683E">
              <w:br/>
              <w:t>3.Казахстан всегда 4.будет знать меру, </w:t>
            </w:r>
            <w:r w:rsidRPr="00AD683E">
              <w:br/>
              <w:t>5.И пусть будет 6.мир с ним дружить. </w:t>
            </w:r>
            <w:r w:rsidRPr="00AD683E">
              <w:br/>
              <w:t>7.Мы должны воплотить 8.все надежды, </w:t>
            </w:r>
            <w:r w:rsidRPr="00AD683E">
              <w:br/>
            </w:r>
            <w:r w:rsidRPr="00AD683E">
              <w:lastRenderedPageBreak/>
              <w:t>9.Все мечты и 10.стремленья, и сны, </w:t>
            </w:r>
            <w:r w:rsidRPr="00AD683E">
              <w:br/>
              <w:t>11.Для того чтоб не жить, 12.так как прежде, </w:t>
            </w:r>
            <w:r w:rsidRPr="00AD683E">
              <w:br/>
              <w:t>13.Новый мир мы 14.построить должны.</w:t>
            </w:r>
          </w:p>
          <w:p w:rsidR="00C6460F" w:rsidRPr="00AD683E" w:rsidRDefault="00C6460F" w:rsidP="00C6460F">
            <w:pPr>
              <w:pStyle w:val="a3"/>
              <w:spacing w:before="0" w:beforeAutospacing="0" w:after="0" w:afterAutospacing="0"/>
            </w:pPr>
            <w:r w:rsidRPr="00AD683E">
              <w:t>Сесть за стол и прочитать свои стихи.</w:t>
            </w: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Мозговой штурм. Викторина </w:t>
            </w: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Площадь территории современного Казахстана. (2,7 млн. кв. км) </w:t>
            </w: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 каком году принята действующая Конституция? (1995) </w:t>
            </w: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Когда состоялись первые всенародные выборы Президента РК? (1.12.91)   </w:t>
            </w: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рәміздері</w:t>
            </w:r>
            <w:proofErr w:type="spellEnd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(</w:t>
            </w: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Елтаңба</w:t>
            </w:r>
            <w:proofErr w:type="spellEnd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ту, </w:t>
            </w: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әнұран</w:t>
            </w:r>
            <w:proofErr w:type="spellEnd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Членом, какой организации стал Казахстан в марте 1992 года? (ООН) </w:t>
            </w: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Три великих бия Казахстана (Толе, </w:t>
            </w: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Айтеке</w:t>
            </w:r>
            <w:proofErr w:type="spellEnd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Казыбек</w:t>
            </w:r>
            <w:proofErr w:type="spellEnd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C6460F" w:rsidRPr="00AD683E" w:rsidRDefault="00C6460F" w:rsidP="00C646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7.  The symbol of </w:t>
            </w: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Nauryz</w:t>
            </w:r>
            <w:proofErr w:type="spellEnd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is a flower: (Tulip) </w:t>
            </w: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Город, в котором находится Мавзолей Ахмеда </w:t>
            </w: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Яссави</w:t>
            </w:r>
            <w:proofErr w:type="spellEnd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(Туркестан) </w:t>
            </w: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9. Основатели Казахского ханства, первые ханы: (</w:t>
            </w: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Жанибек</w:t>
            </w:r>
            <w:proofErr w:type="spellEnd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Керей</w:t>
            </w:r>
            <w:proofErr w:type="spellEnd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Конституциясында</w:t>
            </w:r>
            <w:proofErr w:type="spellEnd"/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қанша</w:t>
            </w:r>
            <w:proofErr w:type="spellEnd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бөлім</w:t>
            </w:r>
            <w:proofErr w:type="spellEnd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 (9) </w:t>
            </w: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Какой благотворительный фонд возглавляет </w:t>
            </w: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С.Назарбаева</w:t>
            </w:r>
            <w:proofErr w:type="spellEnd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? (</w:t>
            </w: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Бобек</w:t>
            </w:r>
            <w:proofErr w:type="spellEnd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12. Первый казахский историк, автор книги «</w:t>
            </w: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Тарих</w:t>
            </w:r>
            <w:proofErr w:type="spellEnd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-и-</w:t>
            </w: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Рашиди</w:t>
            </w:r>
            <w:proofErr w:type="spellEnd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Дулати</w:t>
            </w:r>
            <w:proofErr w:type="spellEnd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В каком году была принята первая Конституция Независимого Казахстана? (1993г) </w:t>
            </w: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мемлекеттермен</w:t>
            </w:r>
            <w:proofErr w:type="spellEnd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шектеседі</w:t>
            </w:r>
            <w:proofErr w:type="spellEnd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(Россия, Китай, Кыргызстан, Узбекистан, Азербайджан, Иран, Туркменистан) </w:t>
            </w: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Как называется законодательный орган Республики Казахстан? (Парламент) </w:t>
            </w: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В каком году в РК создана Ассамблея Народа Казахстана? (1995) </w:t>
            </w: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XVIII </w:t>
            </w: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ғасырдың</w:t>
            </w:r>
            <w:proofErr w:type="spellEnd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танымал</w:t>
            </w:r>
            <w:proofErr w:type="spellEnd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батырлары</w:t>
            </w:r>
            <w:proofErr w:type="spellEnd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: (</w:t>
            </w: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Бөгенбай</w:t>
            </w:r>
            <w:proofErr w:type="spellEnd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Қабанбай</w:t>
            </w:r>
            <w:proofErr w:type="spellEnd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Наурызбай</w:t>
            </w:r>
            <w:proofErr w:type="spellEnd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Праздник единства народа Казахстана, отмечается: (1 Мая) </w:t>
            </w: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19.  </w:t>
            </w: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The famous </w:t>
            </w: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cosmodrome</w:t>
            </w:r>
            <w:proofErr w:type="spellEnd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of Kazakhstan: (Baikonur)</w:t>
            </w: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20. Организатор антиядерного движения «Невада-Семей»: (</w:t>
            </w: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О.Сулейменов</w:t>
            </w:r>
            <w:proofErr w:type="spellEnd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алғашқы</w:t>
            </w:r>
            <w:proofErr w:type="spellEnd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ұшқыш-ғарышкері</w:t>
            </w:r>
            <w:proofErr w:type="spellEnd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Т.Әубәкіров</w:t>
            </w:r>
            <w:proofErr w:type="spellEnd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Автор эпопеи «Путь Абая». </w:t>
            </w: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Ауэзов</w:t>
            </w:r>
            <w:proofErr w:type="spellEnd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23. The contest of </w:t>
            </w: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akyns</w:t>
            </w:r>
            <w:proofErr w:type="spellEnd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is: (</w:t>
            </w: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Aitys</w:t>
            </w:r>
            <w:proofErr w:type="spellEnd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В каком из городов Казахстана в свое время жили и побывали И. Крылов, А. Пушкин, Т. Шевченко? (Уральск) </w:t>
            </w: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Закончи пословицу: «Одна у человека мать -  (одна и Родина) </w:t>
            </w:r>
          </w:p>
        </w:tc>
        <w:tc>
          <w:tcPr>
            <w:tcW w:w="2559" w:type="dxa"/>
          </w:tcPr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Полоски бумаги с отрывками стихов</w:t>
            </w:r>
          </w:p>
          <w:p w:rsidR="00C6460F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460F" w:rsidRPr="00AD683E" w:rsidTr="00C6460F">
        <w:tc>
          <w:tcPr>
            <w:tcW w:w="2165" w:type="dxa"/>
          </w:tcPr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Основная часть. </w:t>
            </w: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Стадия вызова</w:t>
            </w:r>
          </w:p>
        </w:tc>
        <w:tc>
          <w:tcPr>
            <w:tcW w:w="985" w:type="dxa"/>
          </w:tcPr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4356" w:type="dxa"/>
          </w:tcPr>
          <w:p w:rsidR="00C6460F" w:rsidRPr="00AD683E" w:rsidRDefault="00C6460F" w:rsidP="00C646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«Ты - мне, я - тебе».</w:t>
            </w:r>
            <w:r w:rsidRPr="00AD6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hAnsi="Times New Roman" w:cs="Times New Roman"/>
                <w:sz w:val="24"/>
                <w:szCs w:val="24"/>
              </w:rPr>
              <w:t>1 группа-Упражнение. “Эпитафия”.</w:t>
            </w:r>
          </w:p>
          <w:p w:rsidR="00C6460F" w:rsidRPr="00AD683E" w:rsidRDefault="00C6460F" w:rsidP="00C6460F">
            <w:pPr>
              <w:pStyle w:val="a3"/>
              <w:spacing w:before="0" w:beforeAutospacing="0" w:after="0" w:afterAutospacing="0"/>
            </w:pPr>
            <w:r w:rsidRPr="00AD683E">
              <w:t xml:space="preserve"> Рассказ: “Однажды русский путешественник попал на кавказское кладбище. И, проходя между надгробий, заметил, что на одном из них следующая надпись: “Здесь похоронен Магомед </w:t>
            </w:r>
            <w:proofErr w:type="spellStart"/>
            <w:r w:rsidRPr="00AD683E">
              <w:t>Магомадзе</w:t>
            </w:r>
            <w:proofErr w:type="spellEnd"/>
            <w:r w:rsidRPr="00AD683E">
              <w:rPr>
                <w:vertAlign w:val="subscript"/>
              </w:rPr>
              <w:t>,</w:t>
            </w:r>
            <w:r w:rsidRPr="00AD683E">
              <w:t> родился в 1825 году, умер в 1880. Прожил 3 года”. На другом же прочитал: “Здесь похоронен Ахмед Ибрагим-</w:t>
            </w:r>
            <w:proofErr w:type="spellStart"/>
            <w:r w:rsidRPr="00AD683E">
              <w:t>Оглы</w:t>
            </w:r>
            <w:proofErr w:type="spellEnd"/>
            <w:r w:rsidRPr="00AD683E">
              <w:t>. Родился в 1830, умер в 1855. Прожил 80 лет”. Как вы думаете, о чем хотели сказать люди, оставляя эти надписи?”</w:t>
            </w:r>
          </w:p>
          <w:p w:rsidR="00C6460F" w:rsidRPr="00AD683E" w:rsidRDefault="00C6460F" w:rsidP="00C6460F">
            <w:pPr>
              <w:pStyle w:val="a3"/>
              <w:spacing w:before="0" w:beforeAutospacing="0" w:after="0" w:afterAutospacing="0"/>
            </w:pPr>
            <w:r w:rsidRPr="00AD683E">
              <w:t>Ответ: существует время жизни физическое и психологическое, которое зависит от того, насколько насыщенной и плодотворной была жизнь человека.</w:t>
            </w: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hAnsi="Times New Roman" w:cs="Times New Roman"/>
                <w:sz w:val="24"/>
                <w:szCs w:val="24"/>
              </w:rPr>
              <w:t>2 группа- Упражнение “Круги времени”</w:t>
            </w:r>
          </w:p>
          <w:p w:rsidR="00C6460F" w:rsidRPr="00AD683E" w:rsidRDefault="00C6460F" w:rsidP="00C6460F">
            <w:pPr>
              <w:pStyle w:val="a3"/>
              <w:spacing w:before="0" w:beforeAutospacing="0" w:after="0" w:afterAutospacing="0"/>
            </w:pPr>
            <w:r w:rsidRPr="00AD683E">
              <w:t>Ребята, представьте и изобразите на листе бумаги </w:t>
            </w:r>
            <w:r w:rsidRPr="00AD683E">
              <w:rPr>
                <w:b/>
                <w:bCs/>
              </w:rPr>
              <w:t>своё прошлое, настоящее и будущее</w:t>
            </w:r>
            <w:r w:rsidRPr="00AD683E">
              <w:t> в виде кругов разного цвета, размера и расположения; прокомментируйте рисунок</w:t>
            </w:r>
          </w:p>
        </w:tc>
        <w:tc>
          <w:tcPr>
            <w:tcW w:w="2559" w:type="dxa"/>
          </w:tcPr>
          <w:p w:rsidR="00C6460F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Цветные круги разных размеров, листы А4</w:t>
            </w:r>
          </w:p>
          <w:p w:rsidR="00C6460F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60F" w:rsidRPr="00AD683E" w:rsidTr="00C6460F">
        <w:tc>
          <w:tcPr>
            <w:tcW w:w="2165" w:type="dxa"/>
          </w:tcPr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Стадия осмысления</w:t>
            </w: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7 мин</w:t>
            </w:r>
          </w:p>
        </w:tc>
        <w:tc>
          <w:tcPr>
            <w:tcW w:w="4356" w:type="dxa"/>
          </w:tcPr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Дорогие ребята! </w:t>
            </w: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Казахстан вступил в новый исторический период. В 2017 году своим посланием Нурсултан Абишевич Назарбаев объявил о начале Третьей модернизации Казахстана, целью которой является вхождение в тридцатку развитых государств мира. Так дали старт двум важнейшим процессам обновления — политической реформе и модернизации экономики. </w:t>
            </w: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 Программа “</w:t>
            </w: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жаңғыру</w:t>
            </w:r>
            <w:proofErr w:type="spellEnd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” состоит из шести основных разделов: «</w:t>
            </w: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«Современная казахстанская культура», «100 новых учебников», «Переход языкового алфавита на латиницу», «100 новых лиц» и «Сакральная география». Каждый раздел сопровождается проектами, посредством которых и будет реализовываться модернизация.     </w:t>
            </w: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 Сегодня на нашем мероприятии я предлагаю для обсуждения статью Президента РК «Взгляд в будущее: модернизация общественного сознания» от 12 апреля 2017 года.</w:t>
            </w:r>
          </w:p>
        </w:tc>
        <w:tc>
          <w:tcPr>
            <w:tcW w:w="2559" w:type="dxa"/>
          </w:tcPr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Видеоролик </w:t>
            </w: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6460F" w:rsidRPr="00AD683E" w:rsidTr="00C6460F">
        <w:tc>
          <w:tcPr>
            <w:tcW w:w="2165" w:type="dxa"/>
          </w:tcPr>
          <w:p w:rsidR="00C6460F" w:rsidRPr="00AD683E" w:rsidRDefault="00C6460F" w:rsidP="00C6460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AD683E">
              <w:rPr>
                <w:rStyle w:val="a4"/>
              </w:rPr>
              <w:t>Разминка “Нам хорошо”.</w:t>
            </w:r>
          </w:p>
        </w:tc>
        <w:tc>
          <w:tcPr>
            <w:tcW w:w="985" w:type="dxa"/>
          </w:tcPr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4356" w:type="dxa"/>
          </w:tcPr>
          <w:p w:rsidR="00C6460F" w:rsidRPr="00AD683E" w:rsidRDefault="00C6460F" w:rsidP="00C6460F">
            <w:pPr>
              <w:pStyle w:val="a3"/>
              <w:shd w:val="clear" w:color="auto" w:fill="FFFFFF"/>
              <w:spacing w:before="0" w:beforeAutospacing="0" w:after="0" w:afterAutospacing="0"/>
            </w:pPr>
            <w:r w:rsidRPr="00AD683E">
              <w:t>В Казахстане мы живём, (руки в стороны)</w:t>
            </w:r>
            <w:r w:rsidRPr="00AD683E">
              <w:br/>
              <w:t>Есть у каждого свой дом,(руки домиком)</w:t>
            </w:r>
            <w:r w:rsidRPr="00AD683E">
              <w:br/>
              <w:t>Есть работа,(кулачок об кулачок)</w:t>
            </w:r>
            <w:r w:rsidRPr="00AD683E">
              <w:br/>
              <w:t>Есть друзья, (хлопаем в ладоши)</w:t>
            </w:r>
            <w:r w:rsidRPr="00AD683E">
              <w:br/>
              <w:t>Мама, папа, есть и Я! (Обнимаем себя)</w:t>
            </w:r>
          </w:p>
        </w:tc>
        <w:tc>
          <w:tcPr>
            <w:tcW w:w="2559" w:type="dxa"/>
          </w:tcPr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460F" w:rsidRPr="00AD683E" w:rsidTr="00C6460F">
        <w:tc>
          <w:tcPr>
            <w:tcW w:w="2165" w:type="dxa"/>
          </w:tcPr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12 мин</w:t>
            </w:r>
          </w:p>
        </w:tc>
        <w:tc>
          <w:tcPr>
            <w:tcW w:w="4356" w:type="dxa"/>
          </w:tcPr>
          <w:p w:rsidR="00C6460F" w:rsidRPr="00AD683E" w:rsidRDefault="00C6460F" w:rsidP="00C646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парах. Составление кластера.</w:t>
            </w: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1 группа-</w:t>
            </w: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ған жер, 100 новых лиц, Казахстанская культура в современном мире</w:t>
            </w:r>
          </w:p>
          <w:p w:rsidR="00C6460F" w:rsidRPr="00AD683E" w:rsidRDefault="00C6460F" w:rsidP="00C646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группа-</w:t>
            </w: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100 новых учебников, Сакральная география, Перевод казахского языка на латинскую графику</w:t>
            </w:r>
          </w:p>
        </w:tc>
        <w:tc>
          <w:tcPr>
            <w:tcW w:w="2559" w:type="dxa"/>
          </w:tcPr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Листы А4, постер, маркеры</w:t>
            </w:r>
          </w:p>
        </w:tc>
      </w:tr>
      <w:tr w:rsidR="00C6460F" w:rsidRPr="00AD683E" w:rsidTr="00C6460F">
        <w:tc>
          <w:tcPr>
            <w:tcW w:w="2165" w:type="dxa"/>
          </w:tcPr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Рефлексия </w:t>
            </w:r>
            <w:r w:rsidRPr="00AD6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«Калейдоскоп».</w:t>
            </w:r>
          </w:p>
        </w:tc>
        <w:tc>
          <w:tcPr>
            <w:tcW w:w="985" w:type="dxa"/>
          </w:tcPr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4356" w:type="dxa"/>
          </w:tcPr>
          <w:p w:rsidR="00C6460F" w:rsidRPr="00AD683E" w:rsidRDefault="00C6460F" w:rsidP="00C64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Каждый участник на карту Казахстана наклеивает </w:t>
            </w:r>
            <w:proofErr w:type="spellStart"/>
            <w:r w:rsidRPr="00AD6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стикер</w:t>
            </w:r>
            <w:proofErr w:type="spellEnd"/>
            <w:r w:rsidRPr="00AD6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на котором написан любой термин, касающийся данной темы.</w:t>
            </w:r>
          </w:p>
        </w:tc>
        <w:tc>
          <w:tcPr>
            <w:tcW w:w="2559" w:type="dxa"/>
          </w:tcPr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 Казахстана, </w:t>
            </w:r>
            <w:proofErr w:type="spellStart"/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стикеры</w:t>
            </w:r>
            <w:proofErr w:type="spellEnd"/>
          </w:p>
        </w:tc>
      </w:tr>
      <w:tr w:rsidR="00C6460F" w:rsidRPr="00AD683E" w:rsidTr="00C6460F">
        <w:tc>
          <w:tcPr>
            <w:tcW w:w="2165" w:type="dxa"/>
          </w:tcPr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слово</w:t>
            </w:r>
          </w:p>
        </w:tc>
        <w:tc>
          <w:tcPr>
            <w:tcW w:w="985" w:type="dxa"/>
          </w:tcPr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4356" w:type="dxa"/>
          </w:tcPr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мнению Бернарда Шоу “патриотизм – это убеждение, что твоя страна лучше</w:t>
            </w:r>
          </w:p>
          <w:p w:rsidR="00C6460F" w:rsidRPr="00AD683E" w:rsidRDefault="00C6460F" w:rsidP="00C64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других потому, что именно в ней ты родился”. </w:t>
            </w:r>
            <w:r w:rsidRPr="00AD68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Любите свою Родину и будьте достойными гражданами Республики Казахстан!</w:t>
            </w:r>
            <w:r w:rsidRPr="00AD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9" w:type="dxa"/>
          </w:tcPr>
          <w:p w:rsidR="00C6460F" w:rsidRPr="00AD683E" w:rsidRDefault="00C6460F" w:rsidP="00C646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460F" w:rsidRPr="00595ADE" w:rsidRDefault="00C6460F" w:rsidP="00C6460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3C23" w:rsidRDefault="00193C23">
      <w:bookmarkStart w:id="0" w:name="_GoBack"/>
      <w:bookmarkEnd w:id="0"/>
    </w:p>
    <w:sectPr w:rsidR="00193C23" w:rsidSect="00B83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14"/>
    <w:rsid w:val="00180D14"/>
    <w:rsid w:val="00193C23"/>
    <w:rsid w:val="00C6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A27B9-44AF-4984-95CA-689403D6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6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460F"/>
    <w:rPr>
      <w:b/>
      <w:bCs/>
    </w:rPr>
  </w:style>
  <w:style w:type="table" w:styleId="a5">
    <w:name w:val="Table Grid"/>
    <w:basedOn w:val="a1"/>
    <w:uiPriority w:val="59"/>
    <w:rsid w:val="00C646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943</Words>
  <Characters>5377</Characters>
  <Application>Microsoft Office Word</Application>
  <DocSecurity>0</DocSecurity>
  <Lines>44</Lines>
  <Paragraphs>12</Paragraphs>
  <ScaleCrop>false</ScaleCrop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2018-09-06T04:53:00Z</dcterms:created>
  <dcterms:modified xsi:type="dcterms:W3CDTF">2018-09-06T04:55:00Z</dcterms:modified>
</cp:coreProperties>
</file>