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B6" w:rsidRPr="00127328" w:rsidRDefault="00A87381" w:rsidP="004A55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328">
        <w:rPr>
          <w:rFonts w:ascii="Times New Roman" w:hAnsi="Times New Roman" w:cs="Times New Roman"/>
          <w:b/>
          <w:sz w:val="24"/>
          <w:szCs w:val="24"/>
          <w:lang w:val="kk-KZ"/>
        </w:rPr>
        <w:t>«Первыми были шумеры»: урок русского языка в 6 классе</w:t>
      </w:r>
    </w:p>
    <w:p w:rsidR="00127328" w:rsidRPr="00127328" w:rsidRDefault="00127328" w:rsidP="004A55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328">
        <w:rPr>
          <w:rFonts w:ascii="Times New Roman" w:hAnsi="Times New Roman" w:cs="Times New Roman"/>
          <w:b/>
          <w:sz w:val="24"/>
          <w:szCs w:val="24"/>
          <w:lang w:val="kk-KZ"/>
        </w:rPr>
        <w:t>Ф.Х.Кошанова,  учитель русского языка и литературы ОСШ №100</w:t>
      </w:r>
    </w:p>
    <w:p w:rsidR="00127328" w:rsidRPr="00127328" w:rsidRDefault="00127328" w:rsidP="004A55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27328">
        <w:rPr>
          <w:rFonts w:ascii="Times New Roman" w:hAnsi="Times New Roman" w:cs="Times New Roman"/>
          <w:b/>
          <w:sz w:val="24"/>
          <w:szCs w:val="24"/>
          <w:lang w:val="kk-KZ"/>
        </w:rPr>
        <w:t>.Карабулак Сайрамского района Туркистанской области</w:t>
      </w:r>
    </w:p>
    <w:p w:rsidR="00127328" w:rsidRDefault="00127328" w:rsidP="004A55D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3034"/>
        <w:gridCol w:w="3124"/>
        <w:gridCol w:w="1528"/>
      </w:tblGrid>
      <w:tr w:rsidR="00A87381" w:rsidTr="00127328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87381" w:rsidRPr="00A87381" w:rsidRDefault="00A87381" w:rsidP="004A5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381" w:rsidTr="00127328">
        <w:tc>
          <w:tcPr>
            <w:tcW w:w="4919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A87381" w:rsidRPr="00267170" w:rsidRDefault="00A8738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381" w:rsidRDefault="00A8738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381" w:rsidTr="00545F63">
        <w:trPr>
          <w:trHeight w:val="65"/>
        </w:trPr>
        <w:tc>
          <w:tcPr>
            <w:tcW w:w="49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A87381" w:rsidRDefault="00A8738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381" w:rsidRPr="00A87381" w:rsidRDefault="00A87381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7381" w:rsidRDefault="00A87381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74B6" w:rsidTr="00127328">
        <w:trPr>
          <w:trHeight w:val="64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3" w:rsidRDefault="002E6CC3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F74B6" w:rsidRDefault="001056F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6.3.1.1 – понимать основную информацию, определяя тему, цель и назначение текста;</w:t>
            </w:r>
          </w:p>
          <w:p w:rsidR="007F74B6" w:rsidRDefault="00AF6FD4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6.2.3.1 – соблюдать морфологические нормы использования форм разных частей речи;</w:t>
            </w:r>
          </w:p>
          <w:p w:rsidR="007F74B6" w:rsidRDefault="00200D9D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6.2.4.1 – создавать</w:t>
            </w:r>
            <w:r w:rsidR="002E6CC3">
              <w:rPr>
                <w:rFonts w:ascii="Times New Roman" w:hAnsi="Times New Roman" w:cs="Times New Roman"/>
                <w:lang w:val="kk-KZ"/>
              </w:rPr>
              <w:t xml:space="preserve"> высказывание (описание, повествование, рассуждение) с опорой на ключевые слов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2E6CC3">
              <w:rPr>
                <w:rFonts w:ascii="Times New Roman" w:hAnsi="Times New Roman" w:cs="Times New Roman"/>
                <w:lang w:val="kk-KZ"/>
              </w:rPr>
              <w:t xml:space="preserve"> или план.</w:t>
            </w:r>
          </w:p>
        </w:tc>
      </w:tr>
      <w:tr w:rsidR="007F74B6" w:rsidTr="00127328">
        <w:trPr>
          <w:trHeight w:val="5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Все учащиеся смогут: </w:t>
            </w:r>
          </w:p>
          <w:p w:rsidR="007F74B6" w:rsidRPr="00652605" w:rsidRDefault="002E6CC3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понимать основную информацию, определяя тему, цель и назначение текста;</w:t>
            </w:r>
            <w:r w:rsidR="00652605">
              <w:rPr>
                <w:rFonts w:ascii="Times New Roman" w:hAnsi="Times New Roman" w:cs="Times New Roman"/>
                <w:lang w:val="kk-KZ"/>
              </w:rPr>
              <w:t xml:space="preserve"> обозначают наречия как члены предложения, озаглавлив</w:t>
            </w:r>
            <w:r w:rsidR="00200D9D">
              <w:rPr>
                <w:rFonts w:ascii="Times New Roman" w:hAnsi="Times New Roman" w:cs="Times New Roman"/>
                <w:lang w:val="kk-KZ"/>
              </w:rPr>
              <w:t>а</w:t>
            </w:r>
            <w:r w:rsidR="00652605">
              <w:rPr>
                <w:rFonts w:ascii="Times New Roman" w:hAnsi="Times New Roman" w:cs="Times New Roman"/>
                <w:lang w:val="kk-KZ"/>
              </w:rPr>
              <w:t>ют текст. Определяю</w:t>
            </w:r>
            <w:r w:rsidR="00200D9D">
              <w:rPr>
                <w:rFonts w:ascii="Times New Roman" w:hAnsi="Times New Roman" w:cs="Times New Roman"/>
                <w:lang w:val="kk-KZ"/>
              </w:rPr>
              <w:t>т стиль и тип текста, заполняют</w:t>
            </w:r>
            <w:r w:rsidR="00652605">
              <w:rPr>
                <w:rFonts w:ascii="Times New Roman" w:hAnsi="Times New Roman" w:cs="Times New Roman"/>
                <w:lang w:val="kk-KZ"/>
              </w:rPr>
              <w:t xml:space="preserve"> «Роль на стене».</w:t>
            </w:r>
          </w:p>
        </w:tc>
      </w:tr>
      <w:tr w:rsidR="007F74B6" w:rsidTr="00127328">
        <w:trPr>
          <w:trHeight w:val="600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Большинство учащихся смогут: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F74B6" w:rsidRPr="00652605" w:rsidRDefault="002E6CC3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соблюдать морфологические нормы использования форм разных частей речи: выписывают наречия, задают вопросы, указывают разряды</w:t>
            </w:r>
            <w:r w:rsidR="00652605">
              <w:rPr>
                <w:rFonts w:ascii="Times New Roman" w:hAnsi="Times New Roman" w:cs="Times New Roman"/>
                <w:lang w:val="kk-KZ"/>
              </w:rPr>
              <w:t>, заполняют «Семантическую карту»,</w:t>
            </w:r>
          </w:p>
        </w:tc>
      </w:tr>
      <w:tr w:rsidR="007F74B6" w:rsidTr="00127328">
        <w:trPr>
          <w:trHeight w:val="671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Некоторые учащихся смогут: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F74B6" w:rsidRDefault="00652605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создаю</w:t>
            </w:r>
            <w:r w:rsidR="002E6CC3">
              <w:rPr>
                <w:rFonts w:ascii="Times New Roman" w:hAnsi="Times New Roman" w:cs="Times New Roman"/>
                <w:lang w:val="kk-KZ"/>
              </w:rPr>
              <w:t>т высказывание (описание, повествование, рассуждение) с опорой на ключевые слов</w:t>
            </w:r>
            <w:r w:rsidR="00200D9D">
              <w:rPr>
                <w:rFonts w:ascii="Times New Roman" w:hAnsi="Times New Roman" w:cs="Times New Roman"/>
                <w:lang w:val="kk-KZ"/>
              </w:rPr>
              <w:t>а</w:t>
            </w:r>
            <w:r w:rsidR="002E6CC3">
              <w:rPr>
                <w:rFonts w:ascii="Times New Roman" w:hAnsi="Times New Roman" w:cs="Times New Roman"/>
                <w:lang w:val="kk-KZ"/>
              </w:rPr>
              <w:t xml:space="preserve"> или план</w:t>
            </w:r>
            <w:r>
              <w:rPr>
                <w:rFonts w:ascii="Times New Roman" w:hAnsi="Times New Roman" w:cs="Times New Roman"/>
                <w:lang w:val="kk-KZ"/>
              </w:rPr>
              <w:t>: Подготавливают</w:t>
            </w:r>
            <w:r w:rsidRPr="00913A7D">
              <w:rPr>
                <w:rFonts w:ascii="Times New Roman" w:hAnsi="Times New Roman" w:cs="Times New Roman"/>
                <w:lang w:val="kk-KZ"/>
              </w:rPr>
              <w:t xml:space="preserve"> сообшение на тему «Кто такой Гильгамеш?», посмотрев в интернете мультфильм «Легенда о Гильгамеше».</w:t>
            </w:r>
          </w:p>
        </w:tc>
      </w:tr>
      <w:tr w:rsidR="007F74B6" w:rsidTr="00127328">
        <w:trPr>
          <w:trHeight w:val="402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5" w:rsidRDefault="007F74B6" w:rsidP="00AF6FD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Учащиеся могут: </w:t>
            </w:r>
            <w:r w:rsidR="0065260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52605" w:rsidRDefault="00652605" w:rsidP="00AF6F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ИЯЕ </w:t>
            </w:r>
            <w:r w:rsidR="00AF6FD4">
              <w:rPr>
                <w:rFonts w:ascii="Times New Roman" w:hAnsi="Times New Roman" w:cs="Times New Roman"/>
                <w:lang w:val="kk-KZ"/>
              </w:rPr>
              <w:t>6.5.1.3 – использовать наречия для обозначения количества;</w:t>
            </w:r>
          </w:p>
          <w:p w:rsidR="007F74B6" w:rsidRPr="002B3FC2" w:rsidRDefault="00652605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B3FC2">
              <w:rPr>
                <w:rFonts w:ascii="Times New Roman" w:hAnsi="Times New Roman" w:cs="Times New Roman"/>
                <w:lang w:val="kk-KZ"/>
              </w:rPr>
              <w:t>ИЯЕ 6.5.2.2 – использовать простые и сложные предложения, выражающие определительные, изъясн</w:t>
            </w:r>
            <w:r w:rsidR="00200D9D" w:rsidRPr="002B3FC2">
              <w:rPr>
                <w:rFonts w:ascii="Times New Roman" w:hAnsi="Times New Roman" w:cs="Times New Roman"/>
                <w:lang w:val="kk-KZ"/>
              </w:rPr>
              <w:t>ительные, временные, целевые, п</w:t>
            </w:r>
            <w:r w:rsidRPr="002B3FC2">
              <w:rPr>
                <w:rFonts w:ascii="Times New Roman" w:hAnsi="Times New Roman" w:cs="Times New Roman"/>
                <w:lang w:val="kk-KZ"/>
              </w:rPr>
              <w:t>ричинно-следственные отношения</w:t>
            </w:r>
          </w:p>
        </w:tc>
      </w:tr>
      <w:tr w:rsidR="007F74B6" w:rsidTr="00127328">
        <w:trPr>
          <w:trHeight w:val="375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Ключевые слова и фразы: </w:t>
            </w:r>
          </w:p>
          <w:p w:rsidR="007F74B6" w:rsidRPr="00613CD9" w:rsidRDefault="00613CD9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Древнейшая форма письменности, пиктографическое (рисуночное) письмо, идеографическое письмо, определенный символ,  шумеры, Месопотамия, ныне Ирак, глиняные таблички, клинопись</w:t>
            </w:r>
          </w:p>
        </w:tc>
      </w:tr>
      <w:tr w:rsidR="007F74B6" w:rsidTr="00127328">
        <w:trPr>
          <w:trHeight w:val="345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Полезные  фразы для диалога/письма:</w:t>
            </w:r>
          </w:p>
          <w:p w:rsidR="007F74B6" w:rsidRPr="00613CD9" w:rsidRDefault="00613CD9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13CD9">
              <w:rPr>
                <w:rFonts w:ascii="Times New Roman" w:hAnsi="Times New Roman" w:cs="Times New Roman"/>
                <w:lang w:val="kk-KZ"/>
              </w:rPr>
              <w:t>Шумеры первыми придумали, как написать слова и мысли.</w:t>
            </w:r>
            <w:r>
              <w:rPr>
                <w:rFonts w:ascii="Times New Roman" w:hAnsi="Times New Roman" w:cs="Times New Roman"/>
                <w:lang w:val="kk-KZ"/>
              </w:rPr>
              <w:t xml:space="preserve"> Рисунки превратились в значки. Шумеры давно посчитали, сколько в году дней. Они разделили год на двенадцть месяцев, неделю – на семь дней, определили, что в сутках двадцать четыре часа, а в часе шестьдесят минут.</w:t>
            </w:r>
          </w:p>
        </w:tc>
      </w:tr>
      <w:tr w:rsidR="007F74B6" w:rsidTr="00127328">
        <w:trPr>
          <w:trHeight w:val="345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Вопросы для обсуждения:</w:t>
            </w:r>
          </w:p>
          <w:p w:rsidR="007F74B6" w:rsidRPr="00E9298C" w:rsidRDefault="00200D9D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Для че</w:t>
            </w:r>
            <w:r w:rsidR="00E9298C" w:rsidRPr="00E9298C">
              <w:rPr>
                <w:rFonts w:ascii="Times New Roman" w:hAnsi="Times New Roman" w:cs="Times New Roman"/>
                <w:i/>
                <w:lang w:val="kk-KZ"/>
              </w:rPr>
              <w:t xml:space="preserve">го люди придумали письменность? Для чего человеку нужно было записывать </w:t>
            </w:r>
            <w:r w:rsidR="00E9298C">
              <w:rPr>
                <w:rFonts w:ascii="Times New Roman" w:hAnsi="Times New Roman" w:cs="Times New Roman"/>
                <w:i/>
                <w:lang w:val="kk-KZ"/>
              </w:rPr>
              <w:t xml:space="preserve">слова и </w:t>
            </w:r>
            <w:r w:rsidR="00E9298C" w:rsidRPr="00E9298C">
              <w:rPr>
                <w:rFonts w:ascii="Times New Roman" w:hAnsi="Times New Roman" w:cs="Times New Roman"/>
                <w:i/>
                <w:lang w:val="kk-KZ"/>
              </w:rPr>
              <w:t>мысли?</w:t>
            </w:r>
          </w:p>
        </w:tc>
      </w:tr>
      <w:tr w:rsidR="007F74B6" w:rsidTr="00127328">
        <w:trPr>
          <w:trHeight w:val="495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E9298C" w:rsidRDefault="00E9298C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Можете ли Вы сказать почему </w:t>
            </w:r>
            <w:r w:rsidRPr="00E9298C">
              <w:rPr>
                <w:rFonts w:ascii="Times New Roman" w:hAnsi="Times New Roman" w:cs="Times New Roman"/>
                <w:i/>
                <w:lang w:val="kk-KZ"/>
              </w:rPr>
              <w:t>многое в Библии переписано из более ранних шумерских текстов</w:t>
            </w:r>
            <w:r w:rsidR="007F74B6" w:rsidRPr="00E9298C">
              <w:rPr>
                <w:rFonts w:ascii="Times New Roman" w:hAnsi="Times New Roman" w:cs="Times New Roman"/>
                <w:i/>
                <w:lang w:val="kk-KZ"/>
              </w:rPr>
              <w:t>?</w:t>
            </w:r>
          </w:p>
        </w:tc>
      </w:tr>
      <w:tr w:rsidR="007F74B6" w:rsidTr="00127328">
        <w:trPr>
          <w:trHeight w:val="502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Письменные подсказки:</w:t>
            </w:r>
          </w:p>
          <w:p w:rsidR="007F74B6" w:rsidRPr="00E9298C" w:rsidRDefault="00E9298C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9298C">
              <w:rPr>
                <w:rFonts w:ascii="Times New Roman" w:hAnsi="Times New Roman" w:cs="Times New Roman"/>
                <w:lang w:val="kk-KZ"/>
              </w:rPr>
              <w:t>Древнейшие образцы письменности датируются, дощечки с клинописью, приключения героя Гильгамеша, шумерская поэма, о дереве познания добра и зла</w:t>
            </w:r>
          </w:p>
        </w:tc>
      </w:tr>
      <w:tr w:rsidR="00D92761" w:rsidTr="00127328">
        <w:trPr>
          <w:trHeight w:val="5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61" w:rsidRDefault="00D9276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Идеи «Мәңгілік ел»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1" w:rsidRPr="00B65429" w:rsidRDefault="00E9298C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B65429">
              <w:rPr>
                <w:rFonts w:ascii="Times New Roman" w:hAnsi="Times New Roman" w:cs="Times New Roman"/>
                <w:i/>
                <w:lang w:val="kk-KZ"/>
              </w:rPr>
              <w:t xml:space="preserve">Рассказать учащимся, что шумеры первыми придумали письменность, первыми посчитали сколько в году дней, разделили год на двенадцать месяцев, неделю – на семь дней, определили, что в сутках двадцать четыре часа, а в </w:t>
            </w:r>
            <w:r w:rsidRPr="00B65429">
              <w:rPr>
                <w:rFonts w:ascii="Times New Roman" w:hAnsi="Times New Roman" w:cs="Times New Roman"/>
                <w:i/>
                <w:lang w:val="kk-KZ"/>
              </w:rPr>
              <w:lastRenderedPageBreak/>
              <w:t>часе шестьдесят минут. Именно шумеры изобрели лук, плуг и колесо.</w:t>
            </w:r>
            <w:r w:rsidR="00B65429" w:rsidRPr="00B65429">
              <w:rPr>
                <w:rFonts w:ascii="Times New Roman" w:hAnsi="Times New Roman" w:cs="Times New Roman"/>
                <w:i/>
                <w:lang w:val="kk-KZ"/>
              </w:rPr>
              <w:t xml:space="preserve"> Они первыми начали выращивать пшеницу, лен, горох и виноград. Шумерские письмена были древнее Библии.</w:t>
            </w:r>
          </w:p>
        </w:tc>
      </w:tr>
      <w:tr w:rsidR="007F74B6" w:rsidTr="00127328">
        <w:trPr>
          <w:trHeight w:val="43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Предыдущее обучение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Pr="00652605" w:rsidRDefault="00652605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Уч-ся понимают общее содержание текста, определяя ключевые слова и словосочетания, соблюдать орфоэпические нормы, создавать высказывание (описание, повествов</w:t>
            </w:r>
            <w:r w:rsidR="00200D9D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ние) на основе иллюстраций, комиксов.</w:t>
            </w:r>
          </w:p>
        </w:tc>
      </w:tr>
      <w:tr w:rsidR="007F74B6" w:rsidTr="00127328">
        <w:trPr>
          <w:trHeight w:val="43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Л А Н</w:t>
            </w:r>
          </w:p>
        </w:tc>
      </w:tr>
      <w:tr w:rsidR="007F74B6" w:rsidTr="00127328">
        <w:trPr>
          <w:trHeight w:val="8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Запланированная деятельность (впишите свои задания, вместо изложенных ниже)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Ресурсы</w:t>
            </w:r>
          </w:p>
        </w:tc>
      </w:tr>
      <w:tr w:rsidR="007F74B6" w:rsidTr="00127328">
        <w:trPr>
          <w:trHeight w:val="43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</w:t>
            </w:r>
          </w:p>
          <w:p w:rsidR="00A56361" w:rsidRDefault="00A5636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D3" w:rsidRPr="001126D3" w:rsidRDefault="000571B9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1.  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 xml:space="preserve">Для создания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колла</w:t>
            </w:r>
            <w:r w:rsidR="00A56361">
              <w:rPr>
                <w:rFonts w:ascii="Times New Roman" w:hAnsi="Times New Roman" w:cs="Times New Roman"/>
                <w:b/>
                <w:lang w:val="kk-KZ"/>
              </w:rPr>
              <w:t>боративной среды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 xml:space="preserve"> обучения провожу активити  </w:t>
            </w:r>
            <w:r w:rsidR="00C04051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>Пообщаемся</w:t>
            </w:r>
            <w:r w:rsidR="001126D3" w:rsidRPr="001126D3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C473A6" w:rsidRPr="00847146" w:rsidRDefault="000C58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Ученики ходят по классу и здороваются с каждым за руку. При этом  говорят</w:t>
            </w:r>
            <w:r w:rsidR="001126D3" w:rsidRPr="00847146">
              <w:rPr>
                <w:rFonts w:ascii="Times New Roman" w:hAnsi="Times New Roman" w:cs="Times New Roman"/>
                <w:lang w:val="kk-KZ"/>
              </w:rPr>
              <w:t xml:space="preserve"> простые слова: «Привет! Как твои дела?»</w:t>
            </w:r>
            <w:r w:rsidR="00C473A6" w:rsidRPr="0084714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0195" w:rsidRPr="00847146" w:rsidRDefault="000C58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="00C473A6" w:rsidRPr="00847146">
              <w:rPr>
                <w:rFonts w:ascii="Times New Roman" w:hAnsi="Times New Roman" w:cs="Times New Roman"/>
                <w:lang w:val="kk-KZ"/>
              </w:rPr>
              <w:t xml:space="preserve"> ответ говорите только слова наречие.</w:t>
            </w:r>
          </w:p>
          <w:p w:rsidR="00C473A6" w:rsidRPr="00847146" w:rsidRDefault="00C473A6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47146">
              <w:rPr>
                <w:rFonts w:ascii="Times New Roman" w:hAnsi="Times New Roman" w:cs="Times New Roman"/>
                <w:lang w:val="kk-KZ"/>
              </w:rPr>
              <w:t xml:space="preserve">Например: </w:t>
            </w:r>
            <w:r w:rsidR="00A074DD" w:rsidRPr="00847146">
              <w:rPr>
                <w:rFonts w:ascii="Times New Roman" w:hAnsi="Times New Roman" w:cs="Times New Roman"/>
                <w:lang w:val="kk-KZ"/>
              </w:rPr>
              <w:t>«Хорошо», «отлично»...</w:t>
            </w:r>
          </w:p>
          <w:p w:rsidR="000C583E" w:rsidRDefault="000571B9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C583E" w:rsidRPr="00625D67">
              <w:rPr>
                <w:rFonts w:ascii="Times New Roman" w:hAnsi="Times New Roman" w:cs="Times New Roman"/>
                <w:b/>
                <w:lang w:val="kk-KZ"/>
              </w:rPr>
              <w:t xml:space="preserve">Деление на группы с помощью 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>пазлов картин по методу «Мозаика»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15DF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333750" cy="2105025"/>
                  <wp:effectExtent l="19050" t="0" r="0" b="0"/>
                  <wp:docPr id="2" name="Рисунок 4" descr="http://ancient-east.ru/wp-content/uploads/2017/01/Sumer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ncient-east.ru/wp-content/uploads/2017/01/Sumer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Шумерские воины на боевой колеснице.</w:t>
            </w: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15DF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914650" cy="1238250"/>
                  <wp:effectExtent l="19050" t="0" r="0" b="0"/>
                  <wp:docPr id="7" name="Рисунок 7" descr="https://go1.imgsmail.ru/imgpreview?key=54d263e24ac9feb6&amp;mb=imgdb_preview_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o1.imgsmail.ru/imgpreview?key=54d263e24ac9feb6&amp;mb=imgdb_preview_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Шумерская мозаика.</w:t>
            </w: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15DFF" w:rsidRDefault="00415DFF" w:rsidP="000C583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074DD" w:rsidRPr="000C583E" w:rsidRDefault="000C58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 Для актуализации</w:t>
            </w:r>
            <w:r w:rsidR="005C01DD" w:rsidRPr="008D3656">
              <w:rPr>
                <w:rFonts w:ascii="Times New Roman" w:hAnsi="Times New Roman" w:cs="Times New Roman"/>
                <w:b/>
                <w:lang w:val="kk-KZ"/>
              </w:rPr>
              <w:t xml:space="preserve"> мыслительной деятельности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583E">
              <w:rPr>
                <w:rFonts w:ascii="Times New Roman" w:hAnsi="Times New Roman" w:cs="Times New Roman"/>
                <w:b/>
                <w:lang w:val="kk-KZ"/>
              </w:rPr>
              <w:t>учащихся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провожу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01DD">
              <w:rPr>
                <w:rFonts w:ascii="Times New Roman" w:hAnsi="Times New Roman" w:cs="Times New Roman"/>
                <w:b/>
                <w:lang w:val="kk-KZ"/>
              </w:rPr>
              <w:t>«Мозговой штурм»</w:t>
            </w:r>
            <w:r w:rsidR="00043863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5C01DD" w:rsidRPr="00625D67" w:rsidRDefault="000571B9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5C01DD" w:rsidRPr="00625D67">
              <w:rPr>
                <w:rFonts w:ascii="Times New Roman" w:hAnsi="Times New Roman" w:cs="Times New Roman"/>
                <w:lang w:val="kk-KZ"/>
              </w:rPr>
              <w:t>Скажите, как перечислить пять дней по порядку, не употребляя при этом ни числа, ни названия дня? Какие наречия времени помогут вам в этом.</w:t>
            </w:r>
          </w:p>
          <w:p w:rsidR="005C01DD" w:rsidRDefault="005C01DD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C01DD">
              <w:rPr>
                <w:rFonts w:ascii="Times New Roman" w:hAnsi="Times New Roman" w:cs="Times New Roman"/>
                <w:b/>
                <w:lang w:val="kk-KZ"/>
              </w:rPr>
              <w:t>Ответ:</w:t>
            </w:r>
            <w:r w:rsidR="000C583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25D67">
              <w:rPr>
                <w:rFonts w:ascii="Times New Roman" w:hAnsi="Times New Roman" w:cs="Times New Roman"/>
                <w:lang w:val="kk-KZ"/>
              </w:rPr>
              <w:t>позавчера, вчера, сегодня, завтра, после завтра.</w:t>
            </w:r>
          </w:p>
          <w:p w:rsidR="000C583E" w:rsidRDefault="000C583E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C583E" w:rsidRDefault="000C583E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Определение темы урока учениками.</w:t>
            </w:r>
          </w:p>
          <w:p w:rsidR="000C583E" w:rsidRPr="000C583E" w:rsidRDefault="000C583E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C01DD" w:rsidRDefault="005C01DD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3656">
              <w:rPr>
                <w:rFonts w:ascii="Times New Roman" w:hAnsi="Times New Roman" w:cs="Times New Roman"/>
                <w:lang w:val="kk-KZ"/>
              </w:rPr>
              <w:t>-Ребята, как вы думаете о чем мы сегодня будем говорить на уроке?</w:t>
            </w:r>
          </w:p>
          <w:p w:rsidR="005716CA" w:rsidRDefault="005716CA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Сегодня на уроке вы:</w:t>
            </w:r>
          </w:p>
          <w:p w:rsidR="005716CA" w:rsidRDefault="005716CA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Изучите указательные,</w:t>
            </w:r>
            <w:r w:rsidRPr="005716CA">
              <w:rPr>
                <w:rFonts w:ascii="Times New Roman" w:hAnsi="Times New Roman" w:cs="Times New Roman"/>
                <w:lang w:val="kk-KZ"/>
              </w:rPr>
              <w:t xml:space="preserve"> неопределённые, вопросительные, </w:t>
            </w:r>
            <w:r>
              <w:rPr>
                <w:rFonts w:ascii="Times New Roman" w:hAnsi="Times New Roman" w:cs="Times New Roman"/>
                <w:lang w:val="kk-KZ"/>
              </w:rPr>
              <w:t>отрицательные наречия;</w:t>
            </w:r>
          </w:p>
          <w:p w:rsidR="005716CA" w:rsidRPr="005716CA" w:rsidRDefault="005716CA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Научитесь производить морфологический разбор наречия; подводить итоги по теме урока; определять новую информацию.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12" w:rsidRPr="006B2512" w:rsidRDefault="006B2512" w:rsidP="006B25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2512">
              <w:rPr>
                <w:rFonts w:ascii="Times New Roman" w:hAnsi="Times New Roman" w:cs="Times New Roman"/>
                <w:b/>
                <w:lang w:val="kk-KZ"/>
              </w:rPr>
              <w:lastRenderedPageBreak/>
              <w:t>Учебник «Русский язык и литература»</w:t>
            </w:r>
          </w:p>
          <w:p w:rsidR="006B2512" w:rsidRPr="006B2512" w:rsidRDefault="006B2512" w:rsidP="006B25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2512">
              <w:rPr>
                <w:rFonts w:ascii="Times New Roman" w:hAnsi="Times New Roman" w:cs="Times New Roman"/>
                <w:b/>
                <w:lang w:val="kk-KZ"/>
              </w:rPr>
              <w:t>для 6 класса 2ч., Алматы «Атамұра», 2018.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03A51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ИКТ,</w:t>
            </w:r>
          </w:p>
          <w:p w:rsidR="0035335B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35335B">
              <w:rPr>
                <w:rFonts w:ascii="Times New Roman" w:hAnsi="Times New Roman" w:cs="Times New Roman"/>
                <w:b/>
                <w:lang w:val="kk-KZ"/>
              </w:rPr>
              <w:t>артинки</w:t>
            </w: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F74B6" w:rsidTr="00127328">
        <w:trPr>
          <w:trHeight w:val="43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163A71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5716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</w:t>
            </w:r>
          </w:p>
          <w:p w:rsidR="000C583E" w:rsidRDefault="000C583E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мин.</w:t>
            </w: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652605" w:rsidRDefault="00652605" w:rsidP="00652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соблюдает морфологические нормы использования форм разных частей речи</w:t>
            </w: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652605" w:rsidRDefault="00652605" w:rsidP="006526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Понимает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основную информацию, определяя тему, цель и назначение текста</w:t>
            </w: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9D" w:rsidRDefault="00200D9D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9D" w:rsidRDefault="00200D9D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0D9D" w:rsidRDefault="00200D9D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создает высказывание (описание, повествование, рассуждение) с опорой на ключевые слов или план</w:t>
            </w:r>
          </w:p>
          <w:p w:rsidR="00652605" w:rsidRDefault="00652605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9" w:rsidRDefault="00BC19B9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    </w:t>
            </w:r>
          </w:p>
          <w:p w:rsidR="006B6C6F" w:rsidRDefault="006B6C6F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Упр.1. Прочитайте.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Является ли для вас эта информация новой? Сколько наречий использовано  в тексте? Назовите их. Что они обозначают?</w:t>
            </w:r>
          </w:p>
          <w:p w:rsidR="00E61FB9" w:rsidRPr="00415DFF" w:rsidRDefault="006B6C6F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415DFF">
              <w:rPr>
                <w:rFonts w:ascii="Times New Roman" w:hAnsi="Times New Roman" w:cs="Times New Roman"/>
                <w:i/>
                <w:lang w:val="kk-KZ"/>
              </w:rPr>
              <w:t>Мы записываем мысли, когда хотим сохранить их и использовать</w:t>
            </w:r>
            <w:r w:rsidR="00E61FB9" w:rsidRPr="00415DFF">
              <w:rPr>
                <w:rFonts w:ascii="Times New Roman" w:hAnsi="Times New Roman" w:cs="Times New Roman"/>
                <w:i/>
                <w:lang w:val="kk-KZ"/>
              </w:rPr>
              <w:t xml:space="preserve"> потом или когда хотим, чтобы кто-то когда-нибудь прочёл наши записи. </w:t>
            </w:r>
          </w:p>
          <w:p w:rsidR="006B6C6F" w:rsidRPr="00415DFF" w:rsidRDefault="00E61FB9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415DFF">
              <w:rPr>
                <w:rFonts w:ascii="Times New Roman" w:hAnsi="Times New Roman" w:cs="Times New Roman"/>
                <w:i/>
                <w:lang w:val="kk-KZ"/>
              </w:rPr>
              <w:t xml:space="preserve">   До изобритения письменности</w:t>
            </w:r>
            <w:r w:rsidR="006B6C6F" w:rsidRPr="00415DFF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15DFF">
              <w:rPr>
                <w:rFonts w:ascii="Times New Roman" w:hAnsi="Times New Roman" w:cs="Times New Roman"/>
                <w:i/>
                <w:lang w:val="kk-KZ"/>
              </w:rPr>
              <w:t>древние люди вели устные летописи, передавая устно сведения о событиях истории. Эти сведения, иногда в виде длинных поэм, приходилось заучивать наизусть, чтобы поделиться ими с другими людьми.</w:t>
            </w:r>
          </w:p>
          <w:p w:rsidR="00E61FB9" w:rsidRDefault="00E61FB9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19B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C19B9" w:rsidRPr="00BC19B9" w:rsidRDefault="00BC19B9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</w:p>
          <w:p w:rsidR="00746FF6" w:rsidRDefault="00E61FB9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46FF6">
              <w:rPr>
                <w:rFonts w:ascii="Times New Roman" w:hAnsi="Times New Roman" w:cs="Times New Roman"/>
                <w:b/>
                <w:lang w:val="kk-KZ"/>
              </w:rPr>
              <w:t>Упр.2.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46FF6">
              <w:rPr>
                <w:rFonts w:ascii="Times New Roman" w:hAnsi="Times New Roman" w:cs="Times New Roman"/>
                <w:b/>
                <w:lang w:val="kk-KZ"/>
              </w:rPr>
              <w:t>Прочитайте. О чём вы узнали?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46FF6">
              <w:rPr>
                <w:rFonts w:ascii="Times New Roman" w:hAnsi="Times New Roman" w:cs="Times New Roman"/>
                <w:b/>
                <w:lang w:val="kk-KZ"/>
              </w:rPr>
              <w:t xml:space="preserve">Соответствует ли название текста его содержанию? </w:t>
            </w:r>
            <w:r w:rsidR="00746FF6" w:rsidRPr="00746FF6">
              <w:rPr>
                <w:rFonts w:ascii="Times New Roman" w:hAnsi="Times New Roman" w:cs="Times New Roman"/>
                <w:b/>
                <w:lang w:val="kk-KZ"/>
              </w:rPr>
              <w:t>Выпишите из текста все наречия вместе со словами, к которым они относятся. Надпишите над наречием вопросы, на которые они отвечают.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46FF6" w:rsidRPr="00746FF6">
              <w:rPr>
                <w:rFonts w:ascii="Times New Roman" w:hAnsi="Times New Roman" w:cs="Times New Roman"/>
                <w:b/>
                <w:lang w:val="kk-KZ"/>
              </w:rPr>
              <w:t>Укажите разряд</w:t>
            </w:r>
            <w:r w:rsidR="00746FF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5DFF" w:rsidRPr="00415DFF" w:rsidRDefault="00415DFF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25D1" w:rsidRPr="00415DFF" w:rsidRDefault="008E25D1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  <w:r w:rsidR="00BC19B9"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415DFF">
              <w:rPr>
                <w:rFonts w:ascii="Times New Roman" w:hAnsi="Times New Roman" w:cs="Times New Roman"/>
                <w:b/>
                <w:i/>
                <w:lang w:val="kk-KZ"/>
              </w:rPr>
              <w:t>Первые виды письменности</w:t>
            </w:r>
          </w:p>
          <w:p w:rsidR="007F74B6" w:rsidRPr="00415DFF" w:rsidRDefault="008E25D1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415DFF">
              <w:rPr>
                <w:rFonts w:ascii="Times New Roman" w:hAnsi="Times New Roman" w:cs="Times New Roman"/>
                <w:i/>
                <w:lang w:val="kk-KZ"/>
              </w:rPr>
              <w:t xml:space="preserve"> Очень давно одной из древнейших форм письменности было пиктографическое (рисуночное)  письмо, в котором изображение предмета символизировало сам предмет. Другой формой было идеографическое письмо, в нём смысл слова объяснялся только с помощью определённого символа. В китайской и японской письменности такие идеограммы (условные обозначение) существуют до сих пор.</w:t>
            </w:r>
          </w:p>
          <w:p w:rsidR="008E25D1" w:rsidRPr="00415DFF" w:rsidRDefault="008E25D1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415DFF">
              <w:rPr>
                <w:rFonts w:ascii="Times New Roman" w:hAnsi="Times New Roman" w:cs="Times New Roman"/>
                <w:i/>
                <w:lang w:val="kk-KZ"/>
              </w:rPr>
              <w:t>Древней</w:t>
            </w:r>
            <w:r w:rsidR="00D61077" w:rsidRPr="00415DFF">
              <w:rPr>
                <w:rFonts w:ascii="Times New Roman" w:hAnsi="Times New Roman" w:cs="Times New Roman"/>
                <w:i/>
                <w:lang w:val="kk-KZ"/>
              </w:rPr>
              <w:t>шая письменность в современном понимании этого слова была изобретена шумерами в Месопотамии (ныне Ирак). Древнейшие образцы письменности датируются примерно 3250 годом до нашей эры, они были обнаружены на 250 тысячах глиняных табличках.</w:t>
            </w:r>
          </w:p>
          <w:p w:rsidR="00D61077" w:rsidRDefault="00D61077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415DFF">
              <w:rPr>
                <w:rFonts w:ascii="Times New Roman" w:hAnsi="Times New Roman" w:cs="Times New Roman"/>
                <w:i/>
                <w:lang w:val="kk-KZ"/>
              </w:rPr>
              <w:t xml:space="preserve">       </w:t>
            </w:r>
            <w:r w:rsidR="00415DFF">
              <w:rPr>
                <w:rFonts w:ascii="Times New Roman" w:hAnsi="Times New Roman" w:cs="Times New Roman"/>
                <w:i/>
                <w:lang w:val="kk-KZ"/>
              </w:rPr>
              <w:t xml:space="preserve">                       </w:t>
            </w:r>
            <w:r w:rsidRPr="00415DFF"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Pr="00415DFF">
              <w:rPr>
                <w:rFonts w:ascii="Times New Roman" w:hAnsi="Times New Roman" w:cs="Times New Roman"/>
                <w:i/>
                <w:lang w:val="en-US"/>
              </w:rPr>
              <w:t>ox</w:t>
            </w:r>
            <w:r w:rsidR="006B6C6F" w:rsidRPr="00415DFF">
              <w:rPr>
                <w:rFonts w:ascii="Times New Roman" w:hAnsi="Times New Roman" w:cs="Times New Roman"/>
                <w:i/>
                <w:lang w:val="en-US"/>
              </w:rPr>
              <w:t>ford</w:t>
            </w:r>
            <w:r w:rsidR="006B6C6F" w:rsidRPr="00415DFF">
              <w:rPr>
                <w:rFonts w:ascii="Times New Roman" w:hAnsi="Times New Roman" w:cs="Times New Roman"/>
                <w:i/>
              </w:rPr>
              <w:t>. Большая энциклопедия школьника)</w:t>
            </w:r>
          </w:p>
          <w:p w:rsidR="006943D9" w:rsidRDefault="006943D9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943D9" w:rsidRDefault="006943D9" w:rsidP="004A55D5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943D9">
              <w:rPr>
                <w:rFonts w:ascii="Times New Roman" w:hAnsi="Times New Roman" w:cs="Times New Roman"/>
                <w:b/>
                <w:i/>
                <w:lang w:val="kk-KZ"/>
              </w:rPr>
              <w:t>Прием «Семантическая карта»</w:t>
            </w:r>
          </w:p>
          <w:p w:rsidR="006943D9" w:rsidRPr="006943D9" w:rsidRDefault="006943D9" w:rsidP="004A55D5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79"/>
              <w:gridCol w:w="1971"/>
            </w:tblGrid>
            <w:tr w:rsidR="006943D9" w:rsidTr="006943D9">
              <w:tc>
                <w:tcPr>
                  <w:tcW w:w="2043" w:type="dxa"/>
                </w:tcPr>
                <w:p w:rsidR="006943D9" w:rsidRPr="006943D9" w:rsidRDefault="006943D9" w:rsidP="006943D9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Наречия, вместе со словами , к которым они относятся</w:t>
                  </w:r>
                </w:p>
              </w:tc>
              <w:tc>
                <w:tcPr>
                  <w:tcW w:w="2043" w:type="dxa"/>
                </w:tcPr>
                <w:p w:rsidR="006943D9" w:rsidRPr="006943D9" w:rsidRDefault="006943D9" w:rsidP="004A55D5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Вопросы на которые они отвечают</w:t>
                  </w:r>
                </w:p>
              </w:tc>
              <w:tc>
                <w:tcPr>
                  <w:tcW w:w="2044" w:type="dxa"/>
                </w:tcPr>
                <w:p w:rsidR="006943D9" w:rsidRPr="006943D9" w:rsidRDefault="006943D9" w:rsidP="004A55D5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kk-KZ"/>
                    </w:rPr>
                    <w:t>Разряды</w:t>
                  </w:r>
                </w:p>
              </w:tc>
            </w:tr>
            <w:tr w:rsidR="006943D9" w:rsidTr="006943D9">
              <w:tc>
                <w:tcPr>
                  <w:tcW w:w="2043" w:type="dxa"/>
                </w:tcPr>
                <w:p w:rsidR="006943D9" w:rsidRDefault="006943D9" w:rsidP="004A55D5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  <w:tc>
                <w:tcPr>
                  <w:tcW w:w="2043" w:type="dxa"/>
                </w:tcPr>
                <w:p w:rsidR="006943D9" w:rsidRDefault="006943D9" w:rsidP="004A55D5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  <w:tc>
                <w:tcPr>
                  <w:tcW w:w="2044" w:type="dxa"/>
                </w:tcPr>
                <w:p w:rsidR="006943D9" w:rsidRDefault="006943D9" w:rsidP="004A55D5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</w:tr>
          </w:tbl>
          <w:p w:rsidR="006943D9" w:rsidRDefault="006943D9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943D9" w:rsidRPr="006943D9" w:rsidRDefault="006943D9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46FF6" w:rsidRPr="00AF6FD4" w:rsidRDefault="00746FF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6FD4" w:rsidRPr="00AF6FD4">
              <w:rPr>
                <w:rFonts w:ascii="Times New Roman" w:hAnsi="Times New Roman" w:cs="Times New Roman"/>
                <w:b/>
                <w:lang w:val="kk-KZ"/>
              </w:rPr>
              <w:t>Дескрипторы:</w:t>
            </w:r>
          </w:p>
          <w:p w:rsidR="00AF6FD4" w:rsidRDefault="00AF6FD4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1.Правильно выписывает наречия вместе со словами, </w:t>
            </w:r>
            <w:r w:rsidR="006943D9">
              <w:rPr>
                <w:rFonts w:ascii="Times New Roman" w:hAnsi="Times New Roman" w:cs="Times New Roman"/>
                <w:lang w:val="kk-KZ"/>
              </w:rPr>
              <w:t xml:space="preserve"> к </w:t>
            </w:r>
            <w:r>
              <w:rPr>
                <w:rFonts w:ascii="Times New Roman" w:hAnsi="Times New Roman" w:cs="Times New Roman"/>
                <w:lang w:val="kk-KZ"/>
              </w:rPr>
              <w:t>которым они относятся;</w:t>
            </w:r>
          </w:p>
          <w:p w:rsidR="00AF6FD4" w:rsidRDefault="00AF6FD4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6943D9">
              <w:rPr>
                <w:rFonts w:ascii="Times New Roman" w:hAnsi="Times New Roman" w:cs="Times New Roman"/>
                <w:lang w:val="kk-KZ"/>
              </w:rPr>
              <w:t>Правильно задают вопрос</w:t>
            </w:r>
            <w:r>
              <w:rPr>
                <w:rFonts w:ascii="Times New Roman" w:hAnsi="Times New Roman" w:cs="Times New Roman"/>
                <w:lang w:val="kk-KZ"/>
              </w:rPr>
              <w:t>ы к наречиям;</w:t>
            </w:r>
          </w:p>
          <w:p w:rsidR="00AF6FD4" w:rsidRDefault="00AF6FD4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3.Правильно указывают разряд наречия.</w:t>
            </w:r>
          </w:p>
          <w:p w:rsidR="00AF6FD4" w:rsidRPr="00AF6FD4" w:rsidRDefault="00AF6FD4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6FD4">
              <w:rPr>
                <w:rFonts w:ascii="Times New Roman" w:hAnsi="Times New Roman" w:cs="Times New Roman"/>
                <w:b/>
                <w:lang w:val="kk-KZ"/>
              </w:rPr>
              <w:t>ФО «Большой палец»</w:t>
            </w:r>
          </w:p>
          <w:p w:rsidR="00AF6FD4" w:rsidRPr="00AF6FD4" w:rsidRDefault="00AF6FD4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46FF6" w:rsidRPr="00BC19B9" w:rsidRDefault="00746FF6" w:rsidP="004A5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19B9">
              <w:rPr>
                <w:rFonts w:ascii="Times New Roman" w:hAnsi="Times New Roman" w:cs="Times New Roman"/>
                <w:b/>
              </w:rPr>
              <w:t xml:space="preserve">Упр.3. Прочитайте. Из какого произведения данные строки? Укажите автора. Спишите, обозначая </w:t>
            </w:r>
            <w:r w:rsidR="000F6FFA" w:rsidRPr="00BC19B9">
              <w:rPr>
                <w:rFonts w:ascii="Times New Roman" w:hAnsi="Times New Roman" w:cs="Times New Roman"/>
                <w:b/>
              </w:rPr>
              <w:t xml:space="preserve">наречия как члены предложения. Что они обозначают? </w:t>
            </w:r>
          </w:p>
          <w:p w:rsidR="00BC19B9" w:rsidRDefault="000F6FFA" w:rsidP="00415DFF">
            <w:pPr>
              <w:pStyle w:val="a4"/>
              <w:numPr>
                <w:ilvl w:val="0"/>
                <w:numId w:val="1"/>
              </w:numPr>
              <w:ind w:left="158" w:firstLine="7"/>
              <w:jc w:val="both"/>
              <w:rPr>
                <w:rFonts w:ascii="Times New Roman" w:hAnsi="Times New Roman" w:cs="Times New Roman"/>
              </w:rPr>
            </w:pPr>
            <w:r w:rsidRPr="000F6FFA">
              <w:rPr>
                <w:rFonts w:ascii="Times New Roman" w:hAnsi="Times New Roman" w:cs="Times New Roman"/>
              </w:rPr>
              <w:t xml:space="preserve">Мы </w:t>
            </w:r>
            <w:r>
              <w:rPr>
                <w:rFonts w:ascii="Times New Roman" w:hAnsi="Times New Roman" w:cs="Times New Roman"/>
              </w:rPr>
              <w:t>давно стремились увидеть страну наших предков. 2) Но иногда</w:t>
            </w:r>
            <w:r w:rsidR="00D114C2">
              <w:rPr>
                <w:rFonts w:ascii="Times New Roman" w:hAnsi="Times New Roman" w:cs="Times New Roman"/>
              </w:rPr>
              <w:t xml:space="preserve"> они путешествуют по всяким чудесным местам вроде Египта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19B9">
              <w:rPr>
                <w:rFonts w:ascii="Times New Roman" w:hAnsi="Times New Roman" w:cs="Times New Roman"/>
              </w:rPr>
              <w:t>и берут меня с собой. 3)</w:t>
            </w:r>
            <w:r w:rsidR="00415D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19B9">
              <w:rPr>
                <w:rFonts w:ascii="Times New Roman" w:hAnsi="Times New Roman" w:cs="Times New Roman"/>
              </w:rPr>
              <w:t xml:space="preserve">Его всегда восхищала </w:t>
            </w:r>
            <w:r w:rsidR="00BC19B9">
              <w:rPr>
                <w:rFonts w:ascii="Times New Roman" w:hAnsi="Times New Roman" w:cs="Times New Roman"/>
              </w:rPr>
              <w:lastRenderedPageBreak/>
              <w:t>родина наших предков, и он уже много лет жил в Египте.</w:t>
            </w:r>
          </w:p>
          <w:p w:rsidR="008E3BC4" w:rsidRDefault="008E3BC4" w:rsidP="004A55D5">
            <w:pPr>
              <w:jc w:val="both"/>
              <w:rPr>
                <w:rFonts w:ascii="Times New Roman" w:hAnsi="Times New Roman" w:cs="Times New Roman"/>
              </w:rPr>
            </w:pPr>
          </w:p>
          <w:p w:rsidR="008E3BC4" w:rsidRDefault="007D7BFA" w:rsidP="004A5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Среди наречий выделяются указательные, например, </w:t>
            </w:r>
            <w:r w:rsidRPr="008E3BC4">
              <w:rPr>
                <w:rFonts w:ascii="Times New Roman" w:hAnsi="Times New Roman" w:cs="Times New Roman"/>
                <w:i/>
              </w:rPr>
              <w:t>здесь, там, тут, туда, тогда,</w:t>
            </w:r>
            <w:r>
              <w:rPr>
                <w:rFonts w:ascii="Times New Roman" w:hAnsi="Times New Roman" w:cs="Times New Roman"/>
              </w:rPr>
              <w:t xml:space="preserve"> и др., неопределённые, например</w:t>
            </w:r>
            <w:r w:rsidRPr="008E3BC4">
              <w:rPr>
                <w:rFonts w:ascii="Times New Roman" w:hAnsi="Times New Roman" w:cs="Times New Roman"/>
                <w:i/>
              </w:rPr>
              <w:t>, где-то, куда-то, где-то, где-нибудь, кое-где</w:t>
            </w:r>
            <w:r>
              <w:rPr>
                <w:rFonts w:ascii="Times New Roman" w:hAnsi="Times New Roman" w:cs="Times New Roman"/>
              </w:rPr>
              <w:t xml:space="preserve"> и др.,</w:t>
            </w:r>
            <w:r w:rsidR="00BC19B9" w:rsidRPr="00BC1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вопросительные, например</w:t>
            </w:r>
            <w:r w:rsidR="008E3BC4" w:rsidRPr="008E3BC4">
              <w:rPr>
                <w:rFonts w:ascii="Times New Roman" w:hAnsi="Times New Roman" w:cs="Times New Roman"/>
                <w:i/>
              </w:rPr>
              <w:t>,</w:t>
            </w:r>
            <w:r w:rsidRPr="008E3BC4">
              <w:rPr>
                <w:rFonts w:ascii="Times New Roman" w:hAnsi="Times New Roman" w:cs="Times New Roman"/>
                <w:i/>
              </w:rPr>
              <w:t xml:space="preserve"> где, куда, когда, зачем</w:t>
            </w:r>
            <w:r>
              <w:rPr>
                <w:rFonts w:ascii="Times New Roman" w:hAnsi="Times New Roman" w:cs="Times New Roman"/>
              </w:rPr>
              <w:t>, и др., отрицательные, например</w:t>
            </w:r>
            <w:r w:rsidR="008E3B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BC4">
              <w:rPr>
                <w:rFonts w:ascii="Times New Roman" w:hAnsi="Times New Roman" w:cs="Times New Roman"/>
                <w:i/>
              </w:rPr>
              <w:t>нигде, никуда, негде, никогда</w:t>
            </w:r>
            <w:r>
              <w:rPr>
                <w:rFonts w:ascii="Times New Roman" w:hAnsi="Times New Roman" w:cs="Times New Roman"/>
              </w:rPr>
              <w:t>, и др. Они, помимо основного назначения, используются для связи предложений в тексте</w:t>
            </w:r>
            <w:r w:rsidR="008E3BC4">
              <w:rPr>
                <w:rFonts w:ascii="Times New Roman" w:hAnsi="Times New Roman" w:cs="Times New Roman"/>
              </w:rPr>
              <w:t>.</w:t>
            </w:r>
          </w:p>
          <w:p w:rsidR="008E3BC4" w:rsidRDefault="008E3BC4" w:rsidP="004A55D5">
            <w:pPr>
              <w:jc w:val="both"/>
              <w:rPr>
                <w:rFonts w:ascii="Times New Roman" w:hAnsi="Times New Roman" w:cs="Times New Roman"/>
              </w:rPr>
            </w:pPr>
          </w:p>
          <w:p w:rsidR="008E3BC4" w:rsidRPr="00F80748" w:rsidRDefault="008E3BC4" w:rsidP="004A5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748">
              <w:rPr>
                <w:rFonts w:ascii="Times New Roman" w:hAnsi="Times New Roman" w:cs="Times New Roman"/>
                <w:b/>
              </w:rPr>
              <w:t>Упр.4.Спишите. Подчеркните выделенные наречия как, члены предложения. В каком значении они употреблены? Скажите из басен какого писателя эти строки?</w:t>
            </w:r>
          </w:p>
          <w:p w:rsidR="008E3BC4" w:rsidRDefault="00F80748" w:rsidP="004A55D5">
            <w:pPr>
              <w:pStyle w:val="a4"/>
              <w:ind w:left="1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1) </w:t>
            </w:r>
            <w:r w:rsidR="008E3BC4">
              <w:rPr>
                <w:rFonts w:ascii="Times New Roman" w:hAnsi="Times New Roman" w:cs="Times New Roman"/>
              </w:rPr>
              <w:t xml:space="preserve">Ворона </w:t>
            </w:r>
            <w:r w:rsidR="008E3BC4" w:rsidRPr="008E3BC4">
              <w:rPr>
                <w:rFonts w:ascii="Times New Roman" w:hAnsi="Times New Roman" w:cs="Times New Roman"/>
                <w:i/>
              </w:rPr>
              <w:t xml:space="preserve">где-то </w:t>
            </w:r>
            <w:r w:rsidR="008E3BC4">
              <w:rPr>
                <w:rFonts w:ascii="Times New Roman" w:hAnsi="Times New Roman" w:cs="Times New Roman"/>
              </w:rPr>
              <w:t>бог послал кусочек сыру. 2) Я</w:t>
            </w:r>
            <w:r w:rsidR="008E3BC4" w:rsidRPr="008E3BC4">
              <w:rPr>
                <w:rFonts w:ascii="Times New Roman" w:hAnsi="Times New Roman" w:cs="Times New Roman"/>
                <w:i/>
              </w:rPr>
              <w:t xml:space="preserve"> здесь</w:t>
            </w:r>
            <w:r w:rsidR="008E3BC4">
              <w:rPr>
                <w:rFonts w:ascii="Times New Roman" w:hAnsi="Times New Roman" w:cs="Times New Roman"/>
              </w:rPr>
              <w:t xml:space="preserve"> останусь смело. 3) Соседь соседа звал откушать, но умысел другой </w:t>
            </w:r>
            <w:r w:rsidR="008E3BC4" w:rsidRPr="00F80748">
              <w:rPr>
                <w:rFonts w:ascii="Times New Roman" w:hAnsi="Times New Roman" w:cs="Times New Roman"/>
                <w:i/>
              </w:rPr>
              <w:t xml:space="preserve">тут </w:t>
            </w:r>
            <w:r w:rsidR="008E3BC4">
              <w:rPr>
                <w:rFonts w:ascii="Times New Roman" w:hAnsi="Times New Roman" w:cs="Times New Roman"/>
              </w:rPr>
              <w:t>был: хозяин музыку л</w:t>
            </w:r>
            <w:r>
              <w:rPr>
                <w:rFonts w:ascii="Times New Roman" w:hAnsi="Times New Roman" w:cs="Times New Roman"/>
              </w:rPr>
              <w:t xml:space="preserve">юбил и заманил к себе соседа певчих слушать.4) Случается </w:t>
            </w:r>
            <w:r w:rsidRPr="00F80748">
              <w:rPr>
                <w:rFonts w:ascii="Times New Roman" w:hAnsi="Times New Roman" w:cs="Times New Roman"/>
                <w:i/>
              </w:rPr>
              <w:t>нередко</w:t>
            </w:r>
            <w:r>
              <w:rPr>
                <w:rFonts w:ascii="Times New Roman" w:hAnsi="Times New Roman" w:cs="Times New Roman"/>
              </w:rPr>
              <w:t xml:space="preserve"> нам и труд, и мудрость видеть </w:t>
            </w:r>
            <w:r w:rsidRPr="00F80748">
              <w:rPr>
                <w:rFonts w:ascii="Times New Roman" w:hAnsi="Times New Roman" w:cs="Times New Roman"/>
                <w:i/>
              </w:rPr>
              <w:t>там, где</w:t>
            </w:r>
            <w:r>
              <w:rPr>
                <w:rFonts w:ascii="Times New Roman" w:hAnsi="Times New Roman" w:cs="Times New Roman"/>
              </w:rPr>
              <w:t xml:space="preserve"> стоит только догадаться за дело просто взяться.</w:t>
            </w:r>
          </w:p>
          <w:p w:rsidR="00415DFF" w:rsidRPr="00415DFF" w:rsidRDefault="00415DFF" w:rsidP="004A55D5">
            <w:pPr>
              <w:pStyle w:val="a4"/>
              <w:ind w:left="1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80748" w:rsidRPr="00163A71" w:rsidRDefault="00F80748" w:rsidP="004A55D5">
            <w:pPr>
              <w:pStyle w:val="a4"/>
              <w:ind w:left="1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63A71">
              <w:rPr>
                <w:rFonts w:ascii="Times New Roman" w:hAnsi="Times New Roman" w:cs="Times New Roman"/>
                <w:b/>
              </w:rPr>
              <w:t xml:space="preserve">Упр.5. Прочитайте и озаглавьте текст. Какую новую информацию вы получили? Определите стиль и тип текста. </w:t>
            </w:r>
          </w:p>
          <w:p w:rsidR="00163A71" w:rsidRPr="00163A71" w:rsidRDefault="00163A71" w:rsidP="004A55D5">
            <w:pPr>
              <w:pStyle w:val="a4"/>
              <w:ind w:left="11"/>
              <w:jc w:val="both"/>
              <w:rPr>
                <w:rFonts w:ascii="Times New Roman" w:hAnsi="Times New Roman" w:cs="Times New Roman"/>
                <w:b/>
              </w:rPr>
            </w:pPr>
            <w:r w:rsidRPr="00163A7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6C6F" w:rsidRPr="00415DFF" w:rsidRDefault="00163A71" w:rsidP="004A55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DFF">
              <w:rPr>
                <w:rFonts w:ascii="Times New Roman" w:hAnsi="Times New Roman" w:cs="Times New Roman"/>
                <w:i/>
              </w:rPr>
              <w:t>Шумеры первыми придумали, как записать слова и мысли. Сначала они делали это при пом</w:t>
            </w:r>
            <w:r w:rsidR="008826BE" w:rsidRPr="00415DFF">
              <w:rPr>
                <w:rFonts w:ascii="Times New Roman" w:hAnsi="Times New Roman" w:cs="Times New Roman"/>
                <w:i/>
              </w:rPr>
              <w:t xml:space="preserve">ощи рисунков. Потом </w:t>
            </w:r>
            <w:r w:rsidRPr="00415DFF">
              <w:rPr>
                <w:rFonts w:ascii="Times New Roman" w:hAnsi="Times New Roman" w:cs="Times New Roman"/>
                <w:i/>
              </w:rPr>
              <w:t xml:space="preserve">рисунки превратились в значки. </w:t>
            </w:r>
            <w:r w:rsidR="008826BE" w:rsidRPr="00415DFF">
              <w:rPr>
                <w:rFonts w:ascii="Times New Roman" w:hAnsi="Times New Roman" w:cs="Times New Roman"/>
                <w:i/>
              </w:rPr>
              <w:t>Их наносили на сырую глиняную дощечку, и значки были похожи на маленькие клинышки. Так произошло название письма</w:t>
            </w:r>
            <w:r w:rsidR="001056F6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8826BE" w:rsidRPr="00415DFF">
              <w:rPr>
                <w:rFonts w:ascii="Times New Roman" w:hAnsi="Times New Roman" w:cs="Times New Roman"/>
                <w:i/>
              </w:rPr>
              <w:t xml:space="preserve">- </w:t>
            </w:r>
            <w:r w:rsidR="00C90809" w:rsidRPr="00415DFF">
              <w:rPr>
                <w:rFonts w:ascii="Times New Roman" w:hAnsi="Times New Roman" w:cs="Times New Roman"/>
                <w:i/>
              </w:rPr>
              <w:t>клинопись. Скоро учёным удалось прочесть дощечки с клинописью. Оказалось, что тысячи лет тому назад шумеры знали математику и астрономию. Их жрецы уже тогда наблюдали за солнцем и звёз</w:t>
            </w:r>
            <w:r w:rsidR="005C22C4" w:rsidRPr="00415DFF">
              <w:rPr>
                <w:rFonts w:ascii="Times New Roman" w:hAnsi="Times New Roman" w:cs="Times New Roman"/>
                <w:i/>
              </w:rPr>
              <w:t>д</w:t>
            </w:r>
            <w:r w:rsidR="00C90809" w:rsidRPr="00415DFF">
              <w:rPr>
                <w:rFonts w:ascii="Times New Roman" w:hAnsi="Times New Roman" w:cs="Times New Roman"/>
                <w:i/>
              </w:rPr>
              <w:t>ами</w:t>
            </w:r>
            <w:r w:rsidR="005C22C4" w:rsidRPr="00415DFF">
              <w:rPr>
                <w:rFonts w:ascii="Times New Roman" w:hAnsi="Times New Roman" w:cs="Times New Roman"/>
                <w:i/>
              </w:rPr>
              <w:t xml:space="preserve"> со священных башен</w:t>
            </w:r>
            <w:r w:rsidR="001056F6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5C22C4" w:rsidRPr="00415DFF">
              <w:rPr>
                <w:rFonts w:ascii="Times New Roman" w:hAnsi="Times New Roman" w:cs="Times New Roman"/>
                <w:i/>
              </w:rPr>
              <w:t xml:space="preserve">- храмов – </w:t>
            </w:r>
            <w:proofErr w:type="spellStart"/>
            <w:r w:rsidR="005C22C4" w:rsidRPr="00415DFF">
              <w:rPr>
                <w:rFonts w:ascii="Times New Roman" w:hAnsi="Times New Roman" w:cs="Times New Roman"/>
                <w:i/>
              </w:rPr>
              <w:t>зиккуратов</w:t>
            </w:r>
            <w:proofErr w:type="spellEnd"/>
            <w:r w:rsidR="005C22C4" w:rsidRPr="00415DFF">
              <w:rPr>
                <w:rFonts w:ascii="Times New Roman" w:hAnsi="Times New Roman" w:cs="Times New Roman"/>
                <w:i/>
              </w:rPr>
              <w:t xml:space="preserve">. Шумеры давно посчитали, сколько в году дней. </w:t>
            </w:r>
            <w:r w:rsidR="00731EEC" w:rsidRPr="00415DFF">
              <w:rPr>
                <w:rFonts w:ascii="Times New Roman" w:hAnsi="Times New Roman" w:cs="Times New Roman"/>
                <w:i/>
              </w:rPr>
              <w:t>Они разделили год на двенадцать месяцев,</w:t>
            </w:r>
            <w:r w:rsidR="00F564AC" w:rsidRPr="00415DFF">
              <w:rPr>
                <w:rFonts w:ascii="Times New Roman" w:hAnsi="Times New Roman" w:cs="Times New Roman"/>
                <w:i/>
              </w:rPr>
              <w:t xml:space="preserve"> неделю</w:t>
            </w:r>
            <w:r w:rsidR="001056F6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F564AC" w:rsidRPr="00415DFF">
              <w:rPr>
                <w:rFonts w:ascii="Times New Roman" w:hAnsi="Times New Roman" w:cs="Times New Roman"/>
                <w:i/>
              </w:rPr>
              <w:t>- на семь дней, определили, что в сутках двадцать четыре часа, а в часе шестьдесят минут…</w:t>
            </w:r>
            <w:r w:rsidR="00731EEC" w:rsidRPr="00415DFF">
              <w:rPr>
                <w:rFonts w:ascii="Times New Roman" w:hAnsi="Times New Roman" w:cs="Times New Roman"/>
                <w:i/>
              </w:rPr>
              <w:t xml:space="preserve"> </w:t>
            </w:r>
            <w:r w:rsidR="00C90809" w:rsidRPr="00415DFF">
              <w:rPr>
                <w:rFonts w:ascii="Times New Roman" w:hAnsi="Times New Roman" w:cs="Times New Roman"/>
                <w:i/>
              </w:rPr>
              <w:t xml:space="preserve"> </w:t>
            </w:r>
            <w:r w:rsidR="008826BE" w:rsidRPr="00415DF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826BE" w:rsidRDefault="006943D9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 Ученые ншли много шумерских текстов, содержание которых</w:t>
            </w:r>
            <w:r w:rsidR="00307E73">
              <w:rPr>
                <w:rFonts w:ascii="Times New Roman" w:hAnsi="Times New Roman" w:cs="Times New Roman"/>
                <w:i/>
                <w:lang w:val="kk-KZ"/>
              </w:rPr>
              <w:t xml:space="preserve"> удивило историков. Оказывается, именно шумеры изобрели лук, плуг и колесо. Они первыми начали выращивать пшеницу, лен, горох и виноград. Поразила ученых литература шумеров. Ведь всегда самой древней книгой считали Библию. Но только тогда, когда прочли шумерскую поэму о приключениях героя Гильгамеша, выяснилось, что многое в Библии переписано из более ранних шумерских текстов. Это шумеры придумали рассказ о сотворении человека из глины, о дереве познания добра и зла, они впервые описали и всемирный потоп, и как одному из людей удалось спастись, построив ковчег и взяв в него свою семью и по паре всех животных.</w:t>
            </w:r>
          </w:p>
          <w:p w:rsidR="00307E73" w:rsidRPr="006943D9" w:rsidRDefault="00307E73" w:rsidP="004A55D5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E20CE" w:rsidRDefault="00FE20CE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Прием </w:t>
            </w:r>
            <w:r w:rsidRPr="00FE20CE">
              <w:rPr>
                <w:rFonts w:ascii="Times New Roman" w:hAnsi="Times New Roman" w:cs="Times New Roman"/>
                <w:b/>
                <w:lang w:val="kk-KZ"/>
              </w:rPr>
              <w:t>«Роль на стене»</w:t>
            </w:r>
            <w:r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FE20CE">
              <w:rPr>
                <w:rFonts w:ascii="Times New Roman" w:hAnsi="Times New Roman" w:cs="Times New Roman"/>
                <w:b/>
                <w:lang w:val="kk-KZ"/>
              </w:rPr>
              <w:t>шумеры</w:t>
            </w:r>
          </w:p>
          <w:p w:rsidR="00FE20CE" w:rsidRPr="00FE20CE" w:rsidRDefault="00FE20C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564AC" w:rsidRDefault="00F564AC" w:rsidP="004A5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группах.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66"/>
              <w:gridCol w:w="2966"/>
            </w:tblGrid>
            <w:tr w:rsidR="00F564AC" w:rsidTr="00F564AC"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 xml:space="preserve">                  1</w:t>
                  </w:r>
                </w:p>
              </w:tc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 xml:space="preserve">                 2</w:t>
                  </w:r>
                </w:p>
              </w:tc>
            </w:tr>
            <w:tr w:rsidR="00F564AC" w:rsidTr="00F564AC"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>1.Укажите количество наречий в 1-м абзаце.</w:t>
                  </w:r>
                </w:p>
              </w:tc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>1.Укажите количество наречий во 2-м абзаце.</w:t>
                  </w:r>
                </w:p>
              </w:tc>
            </w:tr>
            <w:tr w:rsidR="00F564AC" w:rsidTr="00F564AC"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>2.Выпишите из 1-го абзаца указательные наречия  вместе с глаголами.</w:t>
                  </w:r>
                </w:p>
              </w:tc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>2.Выпишите из 2-го абзаца указательные наречия  вместе с глаголами.</w:t>
                  </w:r>
                </w:p>
              </w:tc>
            </w:tr>
            <w:tr w:rsidR="00F564AC" w:rsidTr="00F564AC">
              <w:tc>
                <w:tcPr>
                  <w:tcW w:w="3065" w:type="dxa"/>
                </w:tcPr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 xml:space="preserve">3.Выпишите из 1-го абзаца </w:t>
                  </w:r>
                  <w:r w:rsidRPr="00415DFF">
                    <w:rPr>
                      <w:rFonts w:ascii="Times New Roman" w:hAnsi="Times New Roman" w:cs="Times New Roman"/>
                    </w:rPr>
                    <w:lastRenderedPageBreak/>
                    <w:t>остальные наречия и поставьте к ним вопросы.</w:t>
                  </w:r>
                </w:p>
              </w:tc>
              <w:tc>
                <w:tcPr>
                  <w:tcW w:w="3065" w:type="dxa"/>
                </w:tcPr>
                <w:p w:rsidR="00F564AC" w:rsidRPr="00415DFF" w:rsidRDefault="00957289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lastRenderedPageBreak/>
                    <w:t xml:space="preserve">3.Выпишите из 2-го абзаца </w:t>
                  </w:r>
                  <w:r w:rsidRPr="00415DFF">
                    <w:rPr>
                      <w:rFonts w:ascii="Times New Roman" w:hAnsi="Times New Roman" w:cs="Times New Roman"/>
                    </w:rPr>
                    <w:lastRenderedPageBreak/>
                    <w:t>остальные наречия и поставьте к ним вопросы.</w:t>
                  </w:r>
                </w:p>
              </w:tc>
            </w:tr>
            <w:tr w:rsidR="00F564AC" w:rsidTr="00F564AC">
              <w:tc>
                <w:tcPr>
                  <w:tcW w:w="3065" w:type="dxa"/>
                </w:tcPr>
                <w:p w:rsidR="00F564AC" w:rsidRPr="00415DFF" w:rsidRDefault="00957289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lastRenderedPageBreak/>
                    <w:t>4.Сформулируйте к 1-му абзацу один «тонкий» и один «толстый» вопрос.</w:t>
                  </w:r>
                </w:p>
              </w:tc>
              <w:tc>
                <w:tcPr>
                  <w:tcW w:w="3065" w:type="dxa"/>
                </w:tcPr>
                <w:p w:rsidR="00957289" w:rsidRPr="00415DFF" w:rsidRDefault="00957289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15DFF">
                    <w:rPr>
                      <w:rFonts w:ascii="Times New Roman" w:hAnsi="Times New Roman" w:cs="Times New Roman"/>
                    </w:rPr>
                    <w:t>4.Сформулируйте ко 2-му абзацу один «тонкий» и один «толстый» вопрос.</w:t>
                  </w:r>
                  <w:r w:rsidRPr="00415DFF">
                    <w:rPr>
                      <w:rFonts w:ascii="Times New Roman" w:hAnsi="Times New Roman" w:cs="Times New Roman"/>
                    </w:rPr>
                    <w:tab/>
                  </w:r>
                </w:p>
                <w:p w:rsidR="00F564AC" w:rsidRPr="00415DFF" w:rsidRDefault="00F564AC" w:rsidP="004A55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6C6F" w:rsidRPr="004A55D5" w:rsidRDefault="004A55D5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 xml:space="preserve"> «Словесная похвала»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2761" w:rsidRDefault="00913A7D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Задание для некоторых:</w:t>
            </w:r>
          </w:p>
          <w:p w:rsidR="00913A7D" w:rsidRPr="0035335B" w:rsidRDefault="00913A7D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13A7D">
              <w:rPr>
                <w:rFonts w:ascii="Times New Roman" w:hAnsi="Times New Roman" w:cs="Times New Roman"/>
                <w:lang w:val="kk-KZ"/>
              </w:rPr>
              <w:t xml:space="preserve">Подготовьте сообшение на тему «Кто такой Гильгамеш?», посмотрев в интернете </w:t>
            </w:r>
            <w:r w:rsidRPr="0035335B">
              <w:rPr>
                <w:rFonts w:ascii="Times New Roman" w:hAnsi="Times New Roman" w:cs="Times New Roman"/>
                <w:lang w:val="kk-KZ"/>
              </w:rPr>
              <w:t>мультфильм «Легенда о Гильгамеше».</w:t>
            </w:r>
          </w:p>
          <w:p w:rsidR="00D92761" w:rsidRPr="0035335B" w:rsidRDefault="00913A7D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5335B">
              <w:rPr>
                <w:rFonts w:ascii="Times New Roman" w:hAnsi="Times New Roman" w:cs="Times New Roman"/>
                <w:b/>
                <w:lang w:val="kk-KZ"/>
              </w:rPr>
              <w:t>Дескрипторы:</w:t>
            </w:r>
          </w:p>
          <w:p w:rsidR="00913A7D" w:rsidRPr="00761C3E" w:rsidRDefault="004E326B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61C3E">
              <w:rPr>
                <w:rFonts w:ascii="Times New Roman" w:hAnsi="Times New Roman" w:cs="Times New Roman"/>
                <w:lang w:val="kk-KZ"/>
              </w:rPr>
              <w:t>1.Умеет строить высказывание последовательно, связно и ясно</w:t>
            </w:r>
            <w:r w:rsidR="00761C3E" w:rsidRPr="00761C3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61C3E" w:rsidRPr="00761C3E" w:rsidRDefault="00761C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61C3E">
              <w:rPr>
                <w:rFonts w:ascii="Times New Roman" w:hAnsi="Times New Roman" w:cs="Times New Roman"/>
                <w:lang w:val="kk-KZ"/>
              </w:rPr>
              <w:t>2.Владеет словарным запасом по теме высказвания;</w:t>
            </w:r>
          </w:p>
          <w:p w:rsidR="00761C3E" w:rsidRPr="00761C3E" w:rsidRDefault="00761C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3.Д</w:t>
            </w:r>
            <w:r w:rsidRPr="00761C3E">
              <w:rPr>
                <w:rFonts w:ascii="Times New Roman" w:hAnsi="Times New Roman" w:cs="Times New Roman"/>
                <w:lang w:val="kk-KZ"/>
              </w:rPr>
              <w:t>емонстрирует правильное произно</w:t>
            </w:r>
            <w:r w:rsidR="00200D9D">
              <w:rPr>
                <w:rFonts w:ascii="Times New Roman" w:hAnsi="Times New Roman" w:cs="Times New Roman"/>
                <w:lang w:val="kk-KZ"/>
              </w:rPr>
              <w:t>ш</w:t>
            </w:r>
            <w:r w:rsidRPr="00761C3E">
              <w:rPr>
                <w:rFonts w:ascii="Times New Roman" w:hAnsi="Times New Roman" w:cs="Times New Roman"/>
                <w:lang w:val="kk-KZ"/>
              </w:rPr>
              <w:t>ение слов;</w:t>
            </w:r>
          </w:p>
          <w:p w:rsidR="00761C3E" w:rsidRPr="00761C3E" w:rsidRDefault="00761C3E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61C3E">
              <w:rPr>
                <w:rFonts w:ascii="Times New Roman" w:hAnsi="Times New Roman" w:cs="Times New Roman"/>
                <w:lang w:val="kk-KZ"/>
              </w:rPr>
              <w:t>4.Соблюдает стилевое единство высказывания.</w:t>
            </w:r>
          </w:p>
          <w:p w:rsidR="00913A7D" w:rsidRDefault="00913A7D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 «Комментарий учителя»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Учебник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35335B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415DFF">
              <w:rPr>
                <w:rFonts w:ascii="Times New Roman" w:hAnsi="Times New Roman" w:cs="Times New Roman"/>
                <w:i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                      </w:t>
            </w: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Рабочая тетрадь.</w:t>
            </w: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ИКТ, </w:t>
            </w: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картинки.</w:t>
            </w: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D3206" w:rsidRDefault="001D320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C396C" w:rsidRDefault="003C396C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5335B" w:rsidRDefault="0035335B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35335B">
              <w:rPr>
                <w:rFonts w:ascii="Times New Roman" w:hAnsi="Times New Roman" w:cs="Times New Roman"/>
                <w:lang w:val="kk-KZ"/>
              </w:rPr>
              <w:t>ультфильм «Легенда о Гильгамеше».</w:t>
            </w:r>
          </w:p>
        </w:tc>
      </w:tr>
      <w:tr w:rsidR="007F74B6" w:rsidTr="00127328">
        <w:trPr>
          <w:trHeight w:val="43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</w:t>
            </w:r>
          </w:p>
          <w:p w:rsidR="00415DFF" w:rsidRDefault="00415DFF" w:rsidP="004A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</w:t>
            </w:r>
            <w:r w:rsidR="00127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FF" w:rsidRDefault="005716CA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5DFF">
              <w:rPr>
                <w:rFonts w:ascii="Times New Roman" w:hAnsi="Times New Roman" w:cs="Times New Roman"/>
                <w:b/>
                <w:lang w:val="kk-KZ"/>
              </w:rPr>
              <w:t>Для систематизации и обобщения знаний учащихся по теме провожу</w:t>
            </w:r>
            <w:r w:rsidR="00644F64">
              <w:rPr>
                <w:rFonts w:ascii="Times New Roman" w:hAnsi="Times New Roman" w:cs="Times New Roman"/>
                <w:b/>
                <w:lang w:val="kk-KZ"/>
              </w:rPr>
              <w:t xml:space="preserve"> «Вопросную беседу»:</w:t>
            </w:r>
          </w:p>
          <w:p w:rsidR="00415DFF" w:rsidRDefault="00415DFF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74B6" w:rsidRPr="00415DFF" w:rsidRDefault="005716CA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DFF">
              <w:rPr>
                <w:rFonts w:ascii="Times New Roman" w:hAnsi="Times New Roman" w:cs="Times New Roman"/>
                <w:lang w:val="kk-KZ"/>
              </w:rPr>
              <w:t>Подведите итоги по теме «Наречие», ответив на вопросы.</w:t>
            </w:r>
          </w:p>
          <w:p w:rsidR="005716CA" w:rsidRPr="00415DFF" w:rsidRDefault="005716CA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DFF">
              <w:rPr>
                <w:rFonts w:ascii="Times New Roman" w:hAnsi="Times New Roman" w:cs="Times New Roman"/>
                <w:lang w:val="kk-KZ"/>
              </w:rPr>
              <w:t>1)</w:t>
            </w:r>
            <w:r w:rsidR="00415D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5DFF">
              <w:rPr>
                <w:rFonts w:ascii="Times New Roman" w:hAnsi="Times New Roman" w:cs="Times New Roman"/>
                <w:lang w:val="kk-KZ"/>
              </w:rPr>
              <w:t>Что называется наречием? Как звучит этот термин на родном языке?</w:t>
            </w:r>
          </w:p>
          <w:p w:rsidR="00377F0F" w:rsidRPr="00415DFF" w:rsidRDefault="00377F0F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DF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="00415D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5DFF">
              <w:rPr>
                <w:rFonts w:ascii="Times New Roman" w:hAnsi="Times New Roman" w:cs="Times New Roman"/>
                <w:lang w:val="kk-KZ"/>
              </w:rPr>
              <w:t>Какую синтаксическую функцию выполняют наречия?</w:t>
            </w:r>
          </w:p>
          <w:p w:rsidR="00377F0F" w:rsidRDefault="00415DFF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15DFF">
              <w:rPr>
                <w:rFonts w:ascii="Times New Roman" w:hAnsi="Times New Roman" w:cs="Times New Roman"/>
                <w:lang w:val="kk-KZ"/>
              </w:rPr>
              <w:t>3)</w:t>
            </w:r>
            <w:r>
              <w:rPr>
                <w:rFonts w:ascii="Times New Roman" w:hAnsi="Times New Roman" w:cs="Times New Roman"/>
                <w:lang w:val="kk-KZ"/>
              </w:rPr>
              <w:t xml:space="preserve">  На ккие смысловые группы делятся наречия?</w:t>
            </w:r>
          </w:p>
          <w:p w:rsidR="00415DFF" w:rsidRPr="00415DFF" w:rsidRDefault="00415DFF" w:rsidP="004A55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4) Чем отличаютсяя наречия от других самостоятельных частей речи?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0195" w:rsidRDefault="00660195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0195" w:rsidRDefault="00913A7D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Д/з: </w:t>
            </w:r>
            <w:r w:rsidRPr="00913A7D">
              <w:rPr>
                <w:rFonts w:ascii="Times New Roman" w:hAnsi="Times New Roman" w:cs="Times New Roman"/>
                <w:lang w:val="kk-KZ"/>
              </w:rPr>
              <w:t>Выпишите из стихотворения «Монолог актера» Б.Каирбекова наречия. Сделайт</w:t>
            </w:r>
            <w:r w:rsidR="00200D9D">
              <w:rPr>
                <w:rFonts w:ascii="Times New Roman" w:hAnsi="Times New Roman" w:cs="Times New Roman"/>
                <w:lang w:val="kk-KZ"/>
              </w:rPr>
              <w:t>е</w:t>
            </w:r>
            <w:r w:rsidRPr="00913A7D">
              <w:rPr>
                <w:rFonts w:ascii="Times New Roman" w:hAnsi="Times New Roman" w:cs="Times New Roman"/>
                <w:lang w:val="kk-KZ"/>
              </w:rPr>
              <w:t xml:space="preserve"> морфологический разбор 2-3  наречий.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34EC1" w:rsidRPr="00134EC1" w:rsidRDefault="00913A7D" w:rsidP="00134EC1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 для обратной связи</w:t>
            </w:r>
            <w:r w:rsidR="00134EC1" w:rsidRPr="00134EC1">
              <w:rPr>
                <w:rFonts w:ascii="Times New Roman" w:hAnsi="Times New Roman" w:cs="Times New Roman"/>
                <w:b/>
                <w:bCs/>
              </w:rPr>
              <w:t xml:space="preserve">  “Рюкзак”</w:t>
            </w:r>
          </w:p>
          <w:p w:rsidR="00134EC1" w:rsidRPr="00134EC1" w:rsidRDefault="00134EC1" w:rsidP="00134E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34EC1">
              <w:rPr>
                <w:rFonts w:ascii="Times New Roman" w:hAnsi="Times New Roman" w:cs="Times New Roman"/>
                <w:i/>
              </w:rPr>
              <w:t xml:space="preserve">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 </w:t>
            </w:r>
          </w:p>
          <w:p w:rsidR="00134EC1" w:rsidRPr="00134EC1" w:rsidRDefault="00134EC1" w:rsidP="00134EC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34EC1">
              <w:rPr>
                <w:rFonts w:ascii="Times New Roman" w:hAnsi="Times New Roman" w:cs="Times New Roman"/>
                <w:b/>
                <w:bCs/>
                <w:i/>
                <w:iCs/>
              </w:rPr>
              <w:t>Пример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:</w:t>
            </w:r>
          </w:p>
          <w:p w:rsidR="00134EC1" w:rsidRPr="00134EC1" w:rsidRDefault="00134EC1" w:rsidP="00134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4EC1">
              <w:rPr>
                <w:rFonts w:ascii="Times New Roman" w:hAnsi="Times New Roman" w:cs="Times New Roman"/>
                <w:b/>
              </w:rPr>
              <w:t xml:space="preserve">я научился составлять план текста </w:t>
            </w:r>
          </w:p>
          <w:p w:rsidR="00134EC1" w:rsidRPr="00134EC1" w:rsidRDefault="00134EC1" w:rsidP="00134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4EC1">
              <w:rPr>
                <w:rFonts w:ascii="Times New Roman" w:hAnsi="Times New Roman" w:cs="Times New Roman"/>
                <w:b/>
              </w:rPr>
              <w:t xml:space="preserve">я разобрался в такой-то теме </w:t>
            </w:r>
          </w:p>
          <w:p w:rsidR="00134EC1" w:rsidRPr="00134EC1" w:rsidRDefault="00134EC1" w:rsidP="00134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4EC1">
              <w:rPr>
                <w:rFonts w:ascii="Times New Roman" w:hAnsi="Times New Roman" w:cs="Times New Roman"/>
                <w:b/>
              </w:rPr>
              <w:t xml:space="preserve">я наконец-то запомнил, чем причастие отличается от деепричастия и т.д. </w:t>
            </w:r>
          </w:p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B6" w:rsidRDefault="007F74B6" w:rsidP="004A55D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7F74B6" w:rsidRDefault="007F74B6" w:rsidP="004A55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F3E" w:rsidRDefault="00226F3E" w:rsidP="004A55D5">
      <w:pPr>
        <w:jc w:val="both"/>
      </w:pPr>
    </w:p>
    <w:sectPr w:rsidR="00226F3E" w:rsidSect="00545F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02C"/>
    <w:multiLevelType w:val="hybridMultilevel"/>
    <w:tmpl w:val="314EF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D2A"/>
    <w:multiLevelType w:val="hybridMultilevel"/>
    <w:tmpl w:val="FD9012D8"/>
    <w:lvl w:ilvl="0" w:tplc="5B9C058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4B6"/>
    <w:rsid w:val="00043863"/>
    <w:rsid w:val="000571B9"/>
    <w:rsid w:val="000C583E"/>
    <w:rsid w:val="000D01EF"/>
    <w:rsid w:val="000F6FFA"/>
    <w:rsid w:val="001056F6"/>
    <w:rsid w:val="001126D3"/>
    <w:rsid w:val="00127328"/>
    <w:rsid w:val="00134EC1"/>
    <w:rsid w:val="00163A71"/>
    <w:rsid w:val="001D3206"/>
    <w:rsid w:val="00200D9D"/>
    <w:rsid w:val="00216928"/>
    <w:rsid w:val="00226F3E"/>
    <w:rsid w:val="0026551E"/>
    <w:rsid w:val="00267170"/>
    <w:rsid w:val="002B3FC2"/>
    <w:rsid w:val="002E3788"/>
    <w:rsid w:val="002E6CC3"/>
    <w:rsid w:val="00303A51"/>
    <w:rsid w:val="00307E73"/>
    <w:rsid w:val="0035335B"/>
    <w:rsid w:val="00377F0F"/>
    <w:rsid w:val="003C396C"/>
    <w:rsid w:val="00415DFF"/>
    <w:rsid w:val="00491F6D"/>
    <w:rsid w:val="004A55D5"/>
    <w:rsid w:val="004E326B"/>
    <w:rsid w:val="00502DB5"/>
    <w:rsid w:val="00545F63"/>
    <w:rsid w:val="005716CA"/>
    <w:rsid w:val="005C01DD"/>
    <w:rsid w:val="005C22C4"/>
    <w:rsid w:val="00613CD9"/>
    <w:rsid w:val="00625D67"/>
    <w:rsid w:val="00635A86"/>
    <w:rsid w:val="00644F64"/>
    <w:rsid w:val="00646630"/>
    <w:rsid w:val="00652605"/>
    <w:rsid w:val="00660195"/>
    <w:rsid w:val="00683309"/>
    <w:rsid w:val="006943D9"/>
    <w:rsid w:val="006B2512"/>
    <w:rsid w:val="006B6C6F"/>
    <w:rsid w:val="00731EEC"/>
    <w:rsid w:val="00746FF6"/>
    <w:rsid w:val="00761C3E"/>
    <w:rsid w:val="007B5779"/>
    <w:rsid w:val="007D7BFA"/>
    <w:rsid w:val="007F74B6"/>
    <w:rsid w:val="00847146"/>
    <w:rsid w:val="008826BE"/>
    <w:rsid w:val="008D3656"/>
    <w:rsid w:val="008E25D1"/>
    <w:rsid w:val="008E3BC4"/>
    <w:rsid w:val="00913A7D"/>
    <w:rsid w:val="00944A38"/>
    <w:rsid w:val="00957289"/>
    <w:rsid w:val="00960B29"/>
    <w:rsid w:val="00983117"/>
    <w:rsid w:val="009909AB"/>
    <w:rsid w:val="00A074DD"/>
    <w:rsid w:val="00A21DCC"/>
    <w:rsid w:val="00A56361"/>
    <w:rsid w:val="00A87381"/>
    <w:rsid w:val="00AF6FD4"/>
    <w:rsid w:val="00B65429"/>
    <w:rsid w:val="00BA0573"/>
    <w:rsid w:val="00BA3F85"/>
    <w:rsid w:val="00BC19B9"/>
    <w:rsid w:val="00C04051"/>
    <w:rsid w:val="00C473A6"/>
    <w:rsid w:val="00C90809"/>
    <w:rsid w:val="00CC212A"/>
    <w:rsid w:val="00D114C2"/>
    <w:rsid w:val="00D61077"/>
    <w:rsid w:val="00D6696D"/>
    <w:rsid w:val="00D92761"/>
    <w:rsid w:val="00DA4BC4"/>
    <w:rsid w:val="00E61FB9"/>
    <w:rsid w:val="00E9298C"/>
    <w:rsid w:val="00F564AC"/>
    <w:rsid w:val="00F80748"/>
    <w:rsid w:val="00F84221"/>
    <w:rsid w:val="00FD7828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F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D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1E3A-BDD9-405E-A79A-609862A2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Мырзайым</dc:creator>
  <cp:lastModifiedBy>User</cp:lastModifiedBy>
  <cp:revision>2</cp:revision>
  <dcterms:created xsi:type="dcterms:W3CDTF">2018-10-30T05:06:00Z</dcterms:created>
  <dcterms:modified xsi:type="dcterms:W3CDTF">2018-10-30T05:06:00Z</dcterms:modified>
</cp:coreProperties>
</file>