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73"/>
        <w:gridCol w:w="5039"/>
        <w:gridCol w:w="425"/>
        <w:gridCol w:w="1843"/>
        <w:gridCol w:w="283"/>
        <w:gridCol w:w="993"/>
      </w:tblGrid>
      <w:tr w:rsidR="00532E8E" w:rsidRPr="00A76B80" w:rsidTr="00961E92">
        <w:tc>
          <w:tcPr>
            <w:tcW w:w="10065" w:type="dxa"/>
            <w:gridSpan w:val="7"/>
          </w:tcPr>
          <w:p w:rsidR="007734B7" w:rsidRPr="00435BE2" w:rsidRDefault="007734B7" w:rsidP="007734B7">
            <w:pPr>
              <w:tabs>
                <w:tab w:val="left" w:pos="4692"/>
              </w:tabs>
              <w:jc w:val="right"/>
              <w:rPr>
                <w:shd w:val="clear" w:color="auto" w:fill="FFFFFF"/>
              </w:rPr>
            </w:pPr>
            <w:r>
              <w:rPr>
                <w:noProof/>
                <w:lang w:val="ru-RU" w:eastAsia="ru-RU"/>
              </w:rPr>
              <w:pict w14:anchorId="6B11D55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left:0;text-align:left;margin-left:22.3pt;margin-top:.2pt;width:114.4pt;height:137.25pt;z-index:4">
                  <v:imagedata r:id="rId6" o:title=""/>
                  <w10:wrap type="square"/>
                </v:shape>
              </w:pict>
            </w:r>
            <w:r w:rsidR="00532E8E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 </w:t>
            </w:r>
            <w:r w:rsidRPr="007734B7">
              <w:rPr>
                <w:b/>
                <w:sz w:val="28"/>
                <w:shd w:val="clear" w:color="auto" w:fill="FFFFFF"/>
              </w:rPr>
              <w:t>Шарипова Мунавара Холмуродовна</w:t>
            </w:r>
          </w:p>
          <w:p w:rsidR="007734B7" w:rsidRPr="007734B7" w:rsidRDefault="00532E8E" w:rsidP="007734B7">
            <w:pPr>
              <w:tabs>
                <w:tab w:val="left" w:pos="4692"/>
              </w:tabs>
              <w:jc w:val="right"/>
              <w:rPr>
                <w:sz w:val="28"/>
                <w:shd w:val="clear" w:color="auto" w:fill="FFFFFF"/>
                <w:lang w:val="ru-RU"/>
              </w:rPr>
            </w:pPr>
            <w:r w:rsidRPr="007734B7">
              <w:rPr>
                <w:sz w:val="28"/>
                <w:shd w:val="clear" w:color="auto" w:fill="FFFFFF"/>
              </w:rPr>
              <w:t>Түркістан облысы Жетісай ауданы Жылы-су а\ә Баққоныс ауылы</w:t>
            </w:r>
          </w:p>
          <w:p w:rsidR="007734B7" w:rsidRPr="007734B7" w:rsidRDefault="00532E8E" w:rsidP="007734B7">
            <w:pPr>
              <w:tabs>
                <w:tab w:val="left" w:pos="4692"/>
              </w:tabs>
              <w:jc w:val="right"/>
              <w:rPr>
                <w:sz w:val="28"/>
                <w:shd w:val="clear" w:color="auto" w:fill="FFFFFF"/>
                <w:lang w:val="ru-RU"/>
              </w:rPr>
            </w:pPr>
            <w:r w:rsidRPr="007734B7">
              <w:rPr>
                <w:sz w:val="28"/>
                <w:shd w:val="clear" w:color="auto" w:fill="FFFFFF"/>
              </w:rPr>
              <w:t xml:space="preserve"> Ә.Жангелдин атындағы №27 жалпы орта мектебі мемлекеттік мекемесінің </w:t>
            </w:r>
          </w:p>
          <w:p w:rsidR="00532E8E" w:rsidRPr="007734B7" w:rsidRDefault="00961E92" w:rsidP="007734B7">
            <w:pPr>
              <w:tabs>
                <w:tab w:val="left" w:pos="4692"/>
              </w:tabs>
              <w:jc w:val="right"/>
              <w:rPr>
                <w:sz w:val="28"/>
                <w:shd w:val="clear" w:color="auto" w:fill="FFFFFF"/>
              </w:rPr>
            </w:pPr>
            <w:bookmarkStart w:id="0" w:name="_GoBack"/>
            <w:bookmarkEnd w:id="0"/>
            <w:r>
              <w:rPr>
                <w:sz w:val="28"/>
                <w:shd w:val="clear" w:color="auto" w:fill="FFFFFF"/>
              </w:rPr>
              <w:t xml:space="preserve">орыс тілі және </w:t>
            </w:r>
            <w:r w:rsidR="00532E8E" w:rsidRPr="007734B7">
              <w:rPr>
                <w:sz w:val="28"/>
                <w:shd w:val="clear" w:color="auto" w:fill="FFFFFF"/>
              </w:rPr>
              <w:t xml:space="preserve">әдебиеті пәні мұғалімі </w:t>
            </w:r>
          </w:p>
          <w:p w:rsidR="00532E8E" w:rsidRPr="00A76B80" w:rsidRDefault="00532E8E" w:rsidP="007734B7">
            <w:pPr>
              <w:tabs>
                <w:tab w:val="left" w:pos="4692"/>
              </w:tabs>
              <w:rPr>
                <w:color w:val="000000"/>
                <w:vertAlign w:val="superscript"/>
              </w:rPr>
            </w:pPr>
          </w:p>
        </w:tc>
      </w:tr>
      <w:tr w:rsidR="00532E8E" w:rsidRPr="00A76B80" w:rsidTr="00961E92">
        <w:tc>
          <w:tcPr>
            <w:tcW w:w="10065" w:type="dxa"/>
            <w:gridSpan w:val="7"/>
          </w:tcPr>
          <w:p w:rsidR="00532E8E" w:rsidRPr="007734B7" w:rsidRDefault="00532E8E" w:rsidP="007734B7">
            <w:pPr>
              <w:jc w:val="center"/>
              <w:rPr>
                <w:b/>
                <w:color w:val="000000"/>
              </w:rPr>
            </w:pPr>
            <w:r w:rsidRPr="007734B7">
              <w:rPr>
                <w:b/>
                <w:sz w:val="28"/>
                <w:lang w:eastAsia="ru-RU"/>
              </w:rPr>
              <w:t>Простое предложение</w:t>
            </w:r>
          </w:p>
        </w:tc>
      </w:tr>
      <w:tr w:rsidR="00532E8E" w:rsidRPr="00A76B80" w:rsidTr="00961E92">
        <w:trPr>
          <w:trHeight w:val="315"/>
        </w:trPr>
        <w:tc>
          <w:tcPr>
            <w:tcW w:w="1482" w:type="dxa"/>
            <w:gridSpan w:val="2"/>
          </w:tcPr>
          <w:p w:rsidR="00532E8E" w:rsidRPr="00A76B80" w:rsidRDefault="00532E8E" w:rsidP="008A7F64">
            <w:pPr>
              <w:pStyle w:val="c7"/>
              <w:spacing w:before="0" w:beforeAutospacing="0" w:after="0" w:afterAutospacing="0"/>
              <w:jc w:val="both"/>
            </w:pPr>
            <w:r w:rsidRPr="00A76B80">
              <w:rPr>
                <w:b/>
              </w:rPr>
              <w:t>Цель урока:</w:t>
            </w:r>
            <w:r w:rsidRPr="00A76B80">
              <w:t xml:space="preserve"> </w:t>
            </w:r>
          </w:p>
        </w:tc>
        <w:tc>
          <w:tcPr>
            <w:tcW w:w="8583" w:type="dxa"/>
            <w:gridSpan w:val="5"/>
          </w:tcPr>
          <w:p w:rsidR="00532E8E" w:rsidRPr="00A76B80" w:rsidRDefault="00532E8E" w:rsidP="008A7F64">
            <w:pPr>
              <w:pStyle w:val="c7"/>
              <w:spacing w:before="0" w:beforeAutospacing="0" w:after="0" w:afterAutospacing="0"/>
              <w:jc w:val="both"/>
            </w:pPr>
            <w:r w:rsidRPr="00A76B80">
              <w:t xml:space="preserve">Формировать понятие о синтаксисе. </w:t>
            </w:r>
            <w:r w:rsidRPr="00A76B80">
              <w:rPr>
                <w:color w:val="000000"/>
              </w:rPr>
              <w:t>Уметь различать словосочетание и пр</w:t>
            </w:r>
            <w:r>
              <w:rPr>
                <w:color w:val="000000"/>
              </w:rPr>
              <w:t xml:space="preserve">едложение; определять виды предложений </w:t>
            </w:r>
            <w:r>
              <w:rPr>
                <w:color w:val="000000"/>
                <w:lang w:val="kk-KZ"/>
              </w:rPr>
              <w:t>по цели высказывания</w:t>
            </w:r>
            <w:proofErr w:type="gramStart"/>
            <w:r>
              <w:rPr>
                <w:color w:val="000000"/>
                <w:lang w:val="kk-KZ"/>
              </w:rPr>
              <w:t>,п</w:t>
            </w:r>
            <w:proofErr w:type="gramEnd"/>
            <w:r>
              <w:rPr>
                <w:color w:val="000000"/>
                <w:lang w:val="kk-KZ"/>
              </w:rPr>
              <w:t>о составу,по наличию главных и второстепенных членов</w:t>
            </w:r>
            <w:r w:rsidRPr="00A76B80">
              <w:rPr>
                <w:color w:val="000000"/>
              </w:rPr>
              <w:t>; использовать предложения в разных стилях речи; правильно ставить знаки препинания в простых</w:t>
            </w:r>
            <w:r>
              <w:rPr>
                <w:color w:val="000000"/>
                <w:lang w:val="kk-KZ"/>
              </w:rPr>
              <w:t xml:space="preserve">,осложненных </w:t>
            </w:r>
            <w:r w:rsidRPr="00A76B80">
              <w:rPr>
                <w:color w:val="000000"/>
              </w:rPr>
              <w:t>и сложных предложениях</w:t>
            </w:r>
          </w:p>
        </w:tc>
      </w:tr>
      <w:tr w:rsidR="00532E8E" w:rsidRPr="00A76B80" w:rsidTr="00961E92">
        <w:trPr>
          <w:trHeight w:val="240"/>
        </w:trPr>
        <w:tc>
          <w:tcPr>
            <w:tcW w:w="1482" w:type="dxa"/>
            <w:gridSpan w:val="2"/>
          </w:tcPr>
          <w:p w:rsidR="00532E8E" w:rsidRPr="00A76B80" w:rsidRDefault="00532E8E" w:rsidP="008A7F64">
            <w:pPr>
              <w:pStyle w:val="c7"/>
              <w:spacing w:before="0" w:beforeAutospacing="0" w:after="0" w:afterAutospacing="0"/>
              <w:jc w:val="both"/>
              <w:rPr>
                <w:b/>
                <w:lang w:val="kk-KZ"/>
              </w:rPr>
            </w:pPr>
            <w:r w:rsidRPr="00A76B80">
              <w:t xml:space="preserve"> </w:t>
            </w:r>
            <w:r w:rsidRPr="00A76B80">
              <w:rPr>
                <w:lang w:val="kk-KZ"/>
              </w:rPr>
              <w:t>Ожидаемый результат</w:t>
            </w:r>
          </w:p>
        </w:tc>
        <w:tc>
          <w:tcPr>
            <w:tcW w:w="8583" w:type="dxa"/>
            <w:gridSpan w:val="5"/>
          </w:tcPr>
          <w:p w:rsidR="00532E8E" w:rsidRPr="00A76B80" w:rsidRDefault="00532E8E" w:rsidP="008A7F64">
            <w:pPr>
              <w:pStyle w:val="a6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76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Раскрыть роль и значение языка в жизни человека, развитии общества. </w:t>
            </w:r>
          </w:p>
          <w:p w:rsidR="00532E8E" w:rsidRPr="00A76B80" w:rsidRDefault="00532E8E" w:rsidP="008A7F64">
            <w:pPr>
              <w:jc w:val="both"/>
            </w:pPr>
            <w:r w:rsidRPr="00A76B80">
              <w:t xml:space="preserve">изучать синтаксис как раздел грамматики; </w:t>
            </w:r>
          </w:p>
          <w:p w:rsidR="00532E8E" w:rsidRPr="00A76B80" w:rsidRDefault="00532E8E" w:rsidP="008A7F64">
            <w:pPr>
              <w:jc w:val="both"/>
            </w:pPr>
            <w:r w:rsidRPr="00A76B80">
              <w:t>развивается  умения разл</w:t>
            </w:r>
            <w:r>
              <w:t xml:space="preserve">ичать простое осложненное  предложение от сложного </w:t>
            </w:r>
          </w:p>
          <w:p w:rsidR="00532E8E" w:rsidRPr="00961E92" w:rsidRDefault="00532E8E" w:rsidP="00961E92">
            <w:pPr>
              <w:pStyle w:val="a6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76B80">
              <w:rPr>
                <w:rFonts w:ascii="Times New Roman" w:hAnsi="Times New Roman" w:cs="Times New Roman"/>
                <w:sz w:val="24"/>
                <w:szCs w:val="24"/>
              </w:rPr>
              <w:t>рассмотреть единицы синтаксиса, как словосочетание и предложение</w:t>
            </w:r>
          </w:p>
        </w:tc>
      </w:tr>
      <w:tr w:rsidR="00532E8E" w:rsidRPr="00A76B80" w:rsidTr="004F251A">
        <w:tc>
          <w:tcPr>
            <w:tcW w:w="709" w:type="dxa"/>
          </w:tcPr>
          <w:p w:rsidR="00532E8E" w:rsidRPr="00A76B80" w:rsidRDefault="00532E8E" w:rsidP="008A7F64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</w:p>
        </w:tc>
        <w:tc>
          <w:tcPr>
            <w:tcW w:w="6237" w:type="dxa"/>
            <w:gridSpan w:val="3"/>
          </w:tcPr>
          <w:p w:rsidR="00532E8E" w:rsidRPr="00A76B80" w:rsidRDefault="00532E8E" w:rsidP="008A7F6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kk-KZ"/>
              </w:rPr>
            </w:pPr>
            <w:r w:rsidRPr="00A76B80">
              <w:rPr>
                <w:rStyle w:val="a4"/>
                <w:color w:val="000000"/>
              </w:rPr>
              <w:t>Деятельность учителя</w:t>
            </w:r>
          </w:p>
        </w:tc>
        <w:tc>
          <w:tcPr>
            <w:tcW w:w="2126" w:type="dxa"/>
            <w:gridSpan w:val="2"/>
          </w:tcPr>
          <w:p w:rsidR="00532E8E" w:rsidRPr="00A76B80" w:rsidRDefault="00532E8E" w:rsidP="008A7F6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kk-KZ"/>
              </w:rPr>
            </w:pPr>
            <w:r w:rsidRPr="00A76B80">
              <w:rPr>
                <w:rStyle w:val="a4"/>
                <w:color w:val="000000"/>
              </w:rPr>
              <w:t xml:space="preserve">Деятельность </w:t>
            </w:r>
            <w:proofErr w:type="gramStart"/>
            <w:r w:rsidRPr="00A76B80">
              <w:rPr>
                <w:rStyle w:val="a4"/>
                <w:color w:val="000000"/>
              </w:rPr>
              <w:t>обучающихся</w:t>
            </w:r>
            <w:proofErr w:type="gramEnd"/>
          </w:p>
        </w:tc>
        <w:tc>
          <w:tcPr>
            <w:tcW w:w="993" w:type="dxa"/>
          </w:tcPr>
          <w:p w:rsidR="00961E92" w:rsidRDefault="00961E92" w:rsidP="008A7F64">
            <w:pPr>
              <w:pStyle w:val="a3"/>
              <w:spacing w:before="0" w:beforeAutospacing="0" w:after="0" w:afterAutospacing="0"/>
              <w:jc w:val="center"/>
              <w:rPr>
                <w:rStyle w:val="a4"/>
                <w:lang w:val="kk-KZ"/>
              </w:rPr>
            </w:pPr>
            <w:r w:rsidRPr="00A76B80">
              <w:rPr>
                <w:rStyle w:val="a4"/>
                <w:lang w:val="kk-KZ"/>
              </w:rPr>
              <w:t>Н</w:t>
            </w:r>
            <w:r w:rsidR="00532E8E" w:rsidRPr="00A76B80">
              <w:rPr>
                <w:rStyle w:val="a4"/>
                <w:lang w:val="kk-KZ"/>
              </w:rPr>
              <w:t>агляднос</w:t>
            </w:r>
          </w:p>
          <w:p w:rsidR="00532E8E" w:rsidRPr="00A76B80" w:rsidRDefault="00532E8E" w:rsidP="008A7F6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kk-KZ"/>
              </w:rPr>
            </w:pPr>
            <w:r w:rsidRPr="00A76B80">
              <w:rPr>
                <w:rStyle w:val="a4"/>
                <w:lang w:val="kk-KZ"/>
              </w:rPr>
              <w:t>ти</w:t>
            </w:r>
          </w:p>
        </w:tc>
      </w:tr>
      <w:tr w:rsidR="00532E8E" w:rsidRPr="00A76B80" w:rsidTr="004F251A">
        <w:trPr>
          <w:trHeight w:val="864"/>
        </w:trPr>
        <w:tc>
          <w:tcPr>
            <w:tcW w:w="709" w:type="dxa"/>
          </w:tcPr>
          <w:p w:rsidR="00532E8E" w:rsidRPr="00A76B80" w:rsidRDefault="00532E8E" w:rsidP="008A7F64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A76B80">
              <w:rPr>
                <w:color w:val="000000"/>
                <w:lang w:val="kk-KZ"/>
              </w:rPr>
              <w:t>3 мин.</w:t>
            </w:r>
          </w:p>
        </w:tc>
        <w:tc>
          <w:tcPr>
            <w:tcW w:w="6237" w:type="dxa"/>
            <w:gridSpan w:val="3"/>
          </w:tcPr>
          <w:p w:rsidR="00532E8E" w:rsidRPr="00A76B80" w:rsidRDefault="00532E8E" w:rsidP="008A7F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76B80">
              <w:rPr>
                <w:rStyle w:val="a4"/>
                <w:color w:val="000000"/>
              </w:rPr>
              <w:t>I. Организационный момент</w:t>
            </w:r>
            <w:r w:rsidRPr="00A76B80">
              <w:rPr>
                <w:rStyle w:val="a4"/>
                <w:color w:val="000000"/>
                <w:lang w:val="kk-KZ"/>
              </w:rPr>
              <w:t xml:space="preserve">. </w:t>
            </w:r>
            <w:r w:rsidRPr="00A76B80">
              <w:rPr>
                <w:rStyle w:val="a4"/>
                <w:b w:val="0"/>
                <w:color w:val="000000"/>
                <w:lang w:val="kk-KZ"/>
              </w:rPr>
              <w:t xml:space="preserve">Приветствует учеников, </w:t>
            </w:r>
            <w:r w:rsidRPr="00A76B80">
              <w:rPr>
                <w:color w:val="000000"/>
              </w:rPr>
              <w:t xml:space="preserve">проверяет готовность к уроку, желает  успеха. </w:t>
            </w:r>
          </w:p>
        </w:tc>
        <w:tc>
          <w:tcPr>
            <w:tcW w:w="2126" w:type="dxa"/>
            <w:gridSpan w:val="2"/>
          </w:tcPr>
          <w:p w:rsidR="00532E8E" w:rsidRPr="00A76B80" w:rsidRDefault="00532E8E" w:rsidP="008A7F64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A76B80">
              <w:rPr>
                <w:color w:val="000000"/>
              </w:rPr>
              <w:t xml:space="preserve">Ученики осмысливают поставленную цель. </w:t>
            </w:r>
          </w:p>
        </w:tc>
        <w:tc>
          <w:tcPr>
            <w:tcW w:w="993" w:type="dxa"/>
          </w:tcPr>
          <w:p w:rsidR="00532E8E" w:rsidRPr="00A76B80" w:rsidRDefault="00532E8E" w:rsidP="008A7F64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</w:p>
        </w:tc>
      </w:tr>
      <w:tr w:rsidR="00532E8E" w:rsidRPr="00A76B80" w:rsidTr="004F251A">
        <w:tc>
          <w:tcPr>
            <w:tcW w:w="709" w:type="dxa"/>
          </w:tcPr>
          <w:p w:rsidR="00532E8E" w:rsidRPr="00A76B80" w:rsidRDefault="00532E8E" w:rsidP="008A7F64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A76B80">
              <w:rPr>
                <w:color w:val="000000"/>
                <w:lang w:val="kk-KZ"/>
              </w:rPr>
              <w:t>5 мин.</w:t>
            </w:r>
          </w:p>
        </w:tc>
        <w:tc>
          <w:tcPr>
            <w:tcW w:w="6237" w:type="dxa"/>
            <w:gridSpan w:val="3"/>
          </w:tcPr>
          <w:p w:rsidR="00532E8E" w:rsidRPr="00A76B80" w:rsidRDefault="00532E8E" w:rsidP="008A7F64">
            <w:pPr>
              <w:pStyle w:val="a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B8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II. Проверка домашней работы. </w:t>
            </w:r>
            <w:r w:rsidRPr="00A76B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помощью метода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«Мозговой штурм</w:t>
            </w:r>
            <w:r w:rsidRPr="00A76B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A76B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существляет проверку домашней работы.</w:t>
            </w:r>
            <w:r w:rsidRPr="00A76B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6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Что изучает синтаксис?</w:t>
            </w:r>
          </w:p>
          <w:p w:rsidR="00532E8E" w:rsidRPr="00A76B80" w:rsidRDefault="00532E8E" w:rsidP="008A7F64">
            <w:pPr>
              <w:pStyle w:val="a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Что такое предложение?  Какими бывают предложения?</w:t>
            </w:r>
          </w:p>
          <w:p w:rsidR="00532E8E" w:rsidRPr="00A76B80" w:rsidRDefault="00532E8E" w:rsidP="008A7F64">
            <w:pPr>
              <w:pStyle w:val="a6"/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A76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в) Что называется словосочетанием?</w:t>
            </w:r>
          </w:p>
          <w:p w:rsidR="00532E8E" w:rsidRDefault="00532E8E" w:rsidP="008A7F64">
            <w:pPr>
              <w:pStyle w:val="a6"/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A76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г) Какие различаются способы подчинительной связи слов в словосочетании? </w:t>
            </w:r>
          </w:p>
          <w:p w:rsidR="00532E8E" w:rsidRPr="004419BB" w:rsidRDefault="00532E8E" w:rsidP="008A7F64">
            <w:pPr>
              <w:pStyle w:val="a6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д)Что такое грамматическая основа?</w:t>
            </w:r>
          </w:p>
          <w:p w:rsidR="00532E8E" w:rsidRPr="00961E92" w:rsidRDefault="00532E8E" w:rsidP="00961E92">
            <w:pPr>
              <w:jc w:val="both"/>
              <w:rPr>
                <w:lang w:val="ru-RU"/>
              </w:rPr>
            </w:pPr>
            <w:r w:rsidRPr="00A76B80">
              <w:t>Ребята, обратите внимание на экран. Какие единицы языка (по структуре) вы видите?</w:t>
            </w:r>
          </w:p>
          <w:p w:rsidR="00532E8E" w:rsidRPr="00961E92" w:rsidRDefault="00532E8E" w:rsidP="00961E92">
            <w:pPr>
              <w:jc w:val="both"/>
              <w:rPr>
                <w:lang w:val="ru-RU"/>
              </w:rPr>
            </w:pPr>
            <w:r w:rsidRPr="00A76B80">
              <w:t>- В каком разделе науки о языке  изучаются словосочетания и предложения? (синтаксис).</w:t>
            </w:r>
          </w:p>
        </w:tc>
        <w:tc>
          <w:tcPr>
            <w:tcW w:w="2126" w:type="dxa"/>
            <w:gridSpan w:val="2"/>
          </w:tcPr>
          <w:p w:rsidR="00532E8E" w:rsidRPr="00A76B80" w:rsidRDefault="00532E8E" w:rsidP="008A7F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76B80">
              <w:rPr>
                <w:color w:val="000000"/>
                <w:lang w:val="kk-KZ"/>
              </w:rPr>
              <w:t xml:space="preserve">Ученики </w:t>
            </w:r>
            <w:r w:rsidRPr="00A76B80">
              <w:rPr>
                <w:color w:val="000000"/>
              </w:rPr>
              <w:t xml:space="preserve">отвечают на </w:t>
            </w:r>
            <w:proofErr w:type="spellStart"/>
            <w:r w:rsidRPr="00A76B80">
              <w:rPr>
                <w:color w:val="000000"/>
              </w:rPr>
              <w:t>разноуровневые</w:t>
            </w:r>
            <w:proofErr w:type="spellEnd"/>
            <w:r w:rsidRPr="00A76B80">
              <w:rPr>
                <w:color w:val="000000"/>
              </w:rPr>
              <w:t xml:space="preserve"> вопросы.</w:t>
            </w:r>
          </w:p>
        </w:tc>
        <w:tc>
          <w:tcPr>
            <w:tcW w:w="993" w:type="dxa"/>
          </w:tcPr>
          <w:p w:rsidR="00532E8E" w:rsidRPr="00A76B80" w:rsidRDefault="00532E8E" w:rsidP="008A7F6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532E8E" w:rsidRPr="00A76B80" w:rsidTr="00961E92">
        <w:trPr>
          <w:trHeight w:val="1695"/>
        </w:trPr>
        <w:tc>
          <w:tcPr>
            <w:tcW w:w="709" w:type="dxa"/>
          </w:tcPr>
          <w:p w:rsidR="00532E8E" w:rsidRPr="00A76B80" w:rsidRDefault="00532E8E" w:rsidP="008A7F64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15</w:t>
            </w:r>
            <w:r w:rsidRPr="00A76B80">
              <w:rPr>
                <w:color w:val="000000"/>
                <w:lang w:val="kk-KZ"/>
              </w:rPr>
              <w:t xml:space="preserve"> мин.</w:t>
            </w:r>
          </w:p>
        </w:tc>
        <w:tc>
          <w:tcPr>
            <w:tcW w:w="9356" w:type="dxa"/>
            <w:gridSpan w:val="6"/>
          </w:tcPr>
          <w:p w:rsidR="00532E8E" w:rsidRPr="00A76B80" w:rsidRDefault="00961E92" w:rsidP="008A7F64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>
              <w:rPr>
                <w:rStyle w:val="a4"/>
                <w:color w:val="000000"/>
              </w:rPr>
              <w:t>III. Актуализация знаний</w:t>
            </w:r>
            <w:proofErr w:type="gramStart"/>
            <w:r>
              <w:rPr>
                <w:rStyle w:val="a4"/>
                <w:color w:val="000000"/>
              </w:rPr>
              <w:t xml:space="preserve"> </w:t>
            </w:r>
            <w:r w:rsidR="00532E8E" w:rsidRPr="00A76B80">
              <w:rPr>
                <w:rStyle w:val="a4"/>
                <w:color w:val="000000"/>
                <w:lang w:val="kk-KZ"/>
              </w:rPr>
              <w:t>П</w:t>
            </w:r>
            <w:proofErr w:type="gramEnd"/>
            <w:r w:rsidR="00532E8E" w:rsidRPr="00A76B80">
              <w:rPr>
                <w:rStyle w:val="a4"/>
                <w:color w:val="000000"/>
                <w:lang w:val="kk-KZ"/>
              </w:rPr>
              <w:t>о методу «Диаграмма Венн»</w:t>
            </w:r>
          </w:p>
          <w:p w:rsidR="00532E8E" w:rsidRPr="00A76B80" w:rsidRDefault="00532E8E" w:rsidP="008A7F64">
            <w:pPr>
              <w:jc w:val="both"/>
            </w:pPr>
            <w:r w:rsidRPr="00A76B80">
              <w:rPr>
                <w:color w:val="000000"/>
              </w:rPr>
              <w:t xml:space="preserve"> </w:t>
            </w:r>
            <w:r w:rsidRPr="00A76B80">
              <w:t>Синтаксис- раздел грамматики, изучающий строение и значение синтаксических единиц. С греческого слова означает «составление», «построение». Синтаксис показывает, как соединяются слова в синтаксические единицы.</w:t>
            </w:r>
          </w:p>
          <w:p w:rsidR="00532E8E" w:rsidRPr="00A76B80" w:rsidRDefault="00532E8E" w:rsidP="008A7F64">
            <w:pPr>
              <w:jc w:val="both"/>
              <w:rPr>
                <w:b/>
                <w:u w:val="single"/>
              </w:rPr>
            </w:pPr>
            <w:r w:rsidRPr="00A76B80">
              <w:rPr>
                <w:b/>
                <w:u w:val="single"/>
              </w:rPr>
              <w:t>Диаграмма Венна.</w:t>
            </w:r>
          </w:p>
          <w:p w:rsidR="00532E8E" w:rsidRDefault="00532E8E" w:rsidP="008A7F64">
            <w:pPr>
              <w:jc w:val="center"/>
              <w:rPr>
                <w:lang w:val="ru-RU"/>
              </w:rPr>
            </w:pPr>
            <w:r w:rsidRPr="00A76B80">
              <w:t>Основные единицы синтаксиса</w:t>
            </w:r>
          </w:p>
          <w:p w:rsidR="004F251A" w:rsidRDefault="004F251A" w:rsidP="008A7F64">
            <w:pPr>
              <w:jc w:val="center"/>
              <w:rPr>
                <w:lang w:val="ru-RU"/>
              </w:rPr>
            </w:pPr>
          </w:p>
          <w:p w:rsidR="004F251A" w:rsidRDefault="004F251A" w:rsidP="008A7F64">
            <w:pPr>
              <w:jc w:val="center"/>
              <w:rPr>
                <w:lang w:val="ru-RU"/>
              </w:rPr>
            </w:pPr>
          </w:p>
          <w:p w:rsidR="004F251A" w:rsidRDefault="004F251A" w:rsidP="008A7F64">
            <w:pPr>
              <w:jc w:val="center"/>
              <w:rPr>
                <w:lang w:val="ru-RU"/>
              </w:rPr>
            </w:pPr>
          </w:p>
          <w:p w:rsidR="004F251A" w:rsidRDefault="004F251A" w:rsidP="008A7F64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lastRenderedPageBreak/>
              <w:pict>
                <v:oval id="_x0000_s1027" style="position:absolute;left:0;text-align:left;margin-left:3.6pt;margin-top:7.35pt;width:176pt;height:152.45pt;z-index:2">
                  <v:textbox>
                    <w:txbxContent>
                      <w:p w:rsidR="00532E8E" w:rsidRPr="00C85B7D" w:rsidRDefault="00532E8E" w:rsidP="00430B99">
                        <w:pPr>
                          <w:rPr>
                            <w:u w:val="single"/>
                          </w:rPr>
                        </w:pPr>
                        <w:r w:rsidRPr="00C85B7D">
                          <w:rPr>
                            <w:u w:val="single"/>
                          </w:rPr>
                          <w:t>Словосочетание</w:t>
                        </w:r>
                      </w:p>
                      <w:p w:rsidR="00532E8E" w:rsidRDefault="00532E8E" w:rsidP="00430B99">
                        <w:pPr>
                          <w:jc w:val="center"/>
                        </w:pPr>
                        <w:r>
                          <w:t>Главное +зависимое слово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val="ru-RU" w:eastAsia="ru-RU"/>
              </w:rPr>
              <w:pict>
                <v:oval id="_x0000_s1026" style="position:absolute;left:0;text-align:left;margin-left:216.15pt;margin-top:7.35pt;width:181.35pt;height:152.45pt;z-index:1">
                  <v:textbox>
                    <w:txbxContent>
                      <w:p w:rsidR="00532E8E" w:rsidRPr="00C85B7D" w:rsidRDefault="00532E8E" w:rsidP="00430B99">
                        <w:pPr>
                          <w:rPr>
                            <w:u w:val="single"/>
                          </w:rPr>
                        </w:pPr>
                        <w:r w:rsidRPr="00C85B7D">
                          <w:rPr>
                            <w:u w:val="single"/>
                          </w:rPr>
                          <w:t xml:space="preserve">         </w:t>
                        </w:r>
                        <w:r w:rsidRPr="00C85B7D">
                          <w:rPr>
                            <w:u w:val="single"/>
                          </w:rPr>
                          <w:t>Предложение</w:t>
                        </w:r>
                      </w:p>
                      <w:p w:rsidR="00532E8E" w:rsidRPr="00C85B7D" w:rsidRDefault="00532E8E" w:rsidP="00430B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85B7D">
                          <w:rPr>
                            <w:sz w:val="20"/>
                            <w:szCs w:val="20"/>
                          </w:rPr>
                          <w:t xml:space="preserve">   Грамматическая основа (подлежащее/сказуемое)</w:t>
                        </w:r>
                      </w:p>
                      <w:p w:rsidR="00532E8E" w:rsidRDefault="00532E8E" w:rsidP="00430B99"/>
                    </w:txbxContent>
                  </v:textbox>
                </v:oval>
              </w:pict>
            </w:r>
          </w:p>
          <w:p w:rsidR="004F251A" w:rsidRPr="004F251A" w:rsidRDefault="004F251A" w:rsidP="008A7F64">
            <w:pPr>
              <w:jc w:val="center"/>
              <w:rPr>
                <w:lang w:val="ru-RU"/>
              </w:rPr>
            </w:pPr>
          </w:p>
          <w:p w:rsidR="00532E8E" w:rsidRPr="00A76B80" w:rsidRDefault="001C7F6D" w:rsidP="008A7F64">
            <w:pPr>
              <w:jc w:val="center"/>
            </w:pPr>
            <w:r>
              <w:rPr>
                <w:noProof/>
                <w:lang w:val="ru-RU" w:eastAsia="ru-RU"/>
              </w:rPr>
              <w:pict>
                <v:oval id="_x0000_s1028" style="position:absolute;left:0;text-align:left;margin-left:169.15pt;margin-top:.7pt;width:56.9pt;height:126.55pt;z-index:3">
                  <v:textbox>
                    <w:txbxContent>
                      <w:p w:rsidR="00532E8E" w:rsidRPr="00C85B7D" w:rsidRDefault="00532E8E" w:rsidP="00430B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85B7D">
                          <w:rPr>
                            <w:sz w:val="20"/>
                            <w:szCs w:val="20"/>
                          </w:rPr>
                          <w:t xml:space="preserve">Единицы </w:t>
                        </w:r>
                        <w:r w:rsidRPr="00C85B7D">
                          <w:rPr>
                            <w:sz w:val="20"/>
                            <w:szCs w:val="20"/>
                          </w:rPr>
                          <w:t>синтаксиса</w:t>
                        </w:r>
                      </w:p>
                    </w:txbxContent>
                  </v:textbox>
                </v:oval>
              </w:pict>
            </w:r>
          </w:p>
          <w:p w:rsidR="00532E8E" w:rsidRPr="00A76B80" w:rsidRDefault="00532E8E" w:rsidP="008A7F64">
            <w:pPr>
              <w:jc w:val="center"/>
            </w:pPr>
          </w:p>
          <w:p w:rsidR="00532E8E" w:rsidRPr="00A76B80" w:rsidRDefault="00532E8E" w:rsidP="008A7F64">
            <w:pPr>
              <w:jc w:val="both"/>
            </w:pPr>
          </w:p>
          <w:p w:rsidR="00532E8E" w:rsidRPr="00A76B80" w:rsidRDefault="00532E8E" w:rsidP="008A7F64">
            <w:pPr>
              <w:jc w:val="both"/>
            </w:pPr>
          </w:p>
          <w:p w:rsidR="00532E8E" w:rsidRPr="00A76B80" w:rsidRDefault="00532E8E" w:rsidP="008A7F64">
            <w:pPr>
              <w:jc w:val="both"/>
            </w:pPr>
          </w:p>
          <w:p w:rsidR="00532E8E" w:rsidRPr="00A76B80" w:rsidRDefault="00532E8E" w:rsidP="008A7F64">
            <w:pPr>
              <w:jc w:val="both"/>
              <w:rPr>
                <w:lang w:val="ru-RU"/>
              </w:rPr>
            </w:pPr>
            <w:r w:rsidRPr="00A76B80">
              <w:t>-</w:t>
            </w:r>
          </w:p>
          <w:p w:rsidR="00532E8E" w:rsidRPr="00A76B80" w:rsidRDefault="00532E8E" w:rsidP="008A7F64">
            <w:pPr>
              <w:jc w:val="both"/>
              <w:rPr>
                <w:lang w:val="ru-RU"/>
              </w:rPr>
            </w:pPr>
          </w:p>
          <w:p w:rsidR="00532E8E" w:rsidRPr="00A76B80" w:rsidRDefault="00532E8E" w:rsidP="008A7F64">
            <w:pPr>
              <w:jc w:val="both"/>
              <w:rPr>
                <w:lang w:val="ru-RU"/>
              </w:rPr>
            </w:pPr>
          </w:p>
          <w:p w:rsidR="00532E8E" w:rsidRPr="00A76B80" w:rsidRDefault="00532E8E" w:rsidP="008A7F64">
            <w:pPr>
              <w:jc w:val="both"/>
              <w:rPr>
                <w:lang w:val="ru-RU"/>
              </w:rPr>
            </w:pPr>
          </w:p>
          <w:p w:rsidR="00532E8E" w:rsidRPr="00A76B80" w:rsidRDefault="00532E8E" w:rsidP="008A7F64">
            <w:pPr>
              <w:jc w:val="both"/>
              <w:rPr>
                <w:lang w:val="ru-RU"/>
              </w:rPr>
            </w:pPr>
          </w:p>
          <w:p w:rsidR="00532E8E" w:rsidRPr="00A76B80" w:rsidRDefault="00532E8E" w:rsidP="008A7F64">
            <w:pPr>
              <w:jc w:val="both"/>
            </w:pPr>
          </w:p>
          <w:p w:rsidR="00532E8E" w:rsidRPr="00A76B80" w:rsidRDefault="00532E8E" w:rsidP="008A7F64">
            <w:pPr>
              <w:jc w:val="both"/>
            </w:pPr>
            <w:r w:rsidRPr="00A76B80">
              <w:t>Словосочетание – это сочетание двух (и более) самостоятельных слов, связанных между собой грамматически и по смыслу: беречь (что?)чувство.</w:t>
            </w:r>
          </w:p>
          <w:p w:rsidR="00532E8E" w:rsidRPr="00A76B80" w:rsidRDefault="00532E8E" w:rsidP="008A7F64">
            <w:pPr>
              <w:jc w:val="both"/>
            </w:pPr>
            <w:r w:rsidRPr="00A76B80">
              <w:t>Предложение – основная единица синтаксиса, которая имеет грамматическую основу и характеризуется интонационной законченностью.</w:t>
            </w:r>
          </w:p>
          <w:p w:rsidR="00532E8E" w:rsidRPr="004F251A" w:rsidRDefault="00532E8E" w:rsidP="008A7F64">
            <w:pPr>
              <w:jc w:val="both"/>
              <w:rPr>
                <w:lang w:val="ru-RU"/>
              </w:rPr>
            </w:pPr>
            <w:r w:rsidRPr="00A76B80">
              <w:t>Например, Я берегу чувство любви к миру</w:t>
            </w:r>
          </w:p>
          <w:p w:rsidR="00532E8E" w:rsidRPr="004F251A" w:rsidRDefault="004F251A" w:rsidP="008A7F64">
            <w:pPr>
              <w:jc w:val="both"/>
            </w:pPr>
            <w:r>
              <w:t xml:space="preserve">- </w:t>
            </w:r>
            <w:r w:rsidR="00532E8E" w:rsidRPr="00A76B80">
              <w:t>Ребята, обратите внима</w:t>
            </w:r>
            <w:r w:rsidR="00532E8E">
              <w:t>ние на экран. Показ слайдов «Предложения по цели высказывания,по наличию второстепенных членов,по наличию главных членов,восклицательные и невосклицательные,полное и неполное,простое осложненное предложение»</w:t>
            </w:r>
          </w:p>
          <w:p w:rsidR="00532E8E" w:rsidRPr="00A76B80" w:rsidRDefault="00532E8E" w:rsidP="008A7F64">
            <w:pPr>
              <w:jc w:val="both"/>
              <w:rPr>
                <w:b/>
              </w:rPr>
            </w:pPr>
            <w:r w:rsidRPr="00A76B80">
              <w:rPr>
                <w:b/>
              </w:rPr>
              <w:t xml:space="preserve">Задание для группы </w:t>
            </w:r>
          </w:p>
          <w:p w:rsidR="00532E8E" w:rsidRDefault="00532E8E" w:rsidP="008A7F64">
            <w:pPr>
              <w:jc w:val="both"/>
              <w:rPr>
                <w:i/>
                <w:lang w:eastAsia="ko-KR"/>
              </w:rPr>
            </w:pPr>
            <w:r>
              <w:rPr>
                <w:i/>
                <w:lang w:eastAsia="ko-KR"/>
              </w:rPr>
              <w:t>Упражнение1</w:t>
            </w:r>
            <w:r w:rsidRPr="00A76B80">
              <w:rPr>
                <w:i/>
                <w:lang w:eastAsia="ko-KR"/>
              </w:rPr>
              <w:t xml:space="preserve"> </w:t>
            </w:r>
            <w:r w:rsidRPr="002F1A44">
              <w:rPr>
                <w:i/>
                <w:lang w:val="ru-RU" w:eastAsia="ko-KR"/>
              </w:rPr>
              <w:t>Прочитайте сочетания слов. Из данных вариантов сочетаний слов выберите сначала те, которые, по вашему мнению, являются словосочетаниями, а затем те, которые можно назвать предлож</w:t>
            </w:r>
            <w:r>
              <w:rPr>
                <w:i/>
                <w:lang w:val="ru-RU" w:eastAsia="ko-KR"/>
              </w:rPr>
              <w:t>ениями</w:t>
            </w:r>
          </w:p>
          <w:p w:rsidR="00532E8E" w:rsidRPr="002F1A44" w:rsidRDefault="00532E8E" w:rsidP="008A7F64">
            <w:pPr>
              <w:jc w:val="both"/>
              <w:rPr>
                <w:i/>
                <w:lang w:eastAsia="ko-KR"/>
              </w:rPr>
            </w:pPr>
            <w:r w:rsidRPr="002F1A44">
              <w:rPr>
                <w:i/>
                <w:lang w:eastAsia="ko-KR"/>
              </w:rPr>
              <w:t>1) лес тёмный; 2) лес потемнел; 3) тёмный лес; 4) пошли в лес; 5) сразу пошли; 6) решили и пошли; 7) в лес; 8) ребята пошли в лес; 9) тёмный и тихий лес.</w:t>
            </w:r>
            <w:r w:rsidRPr="002F1A44">
              <w:rPr>
                <w:rFonts w:ascii="Trebuchet MS" w:hAnsi="Trebuchet MS" w:cs="+mn-cs"/>
                <w:color w:val="000000"/>
                <w:kern w:val="24"/>
              </w:rPr>
              <w:t xml:space="preserve"> </w:t>
            </w:r>
          </w:p>
          <w:p w:rsidR="00532E8E" w:rsidRPr="002F1A44" w:rsidRDefault="00532E8E" w:rsidP="008A7F64">
            <w:pPr>
              <w:jc w:val="both"/>
              <w:rPr>
                <w:b/>
                <w:lang w:val="ru-RU"/>
              </w:rPr>
            </w:pPr>
            <w:r w:rsidRPr="002F1A44">
              <w:rPr>
                <w:b/>
                <w:lang w:val="ru-RU"/>
              </w:rPr>
              <w:t>Упражнение 2.</w:t>
            </w:r>
          </w:p>
          <w:p w:rsidR="00532E8E" w:rsidRPr="002F1A44" w:rsidRDefault="00532E8E" w:rsidP="008A7F64">
            <w:pPr>
              <w:jc w:val="both"/>
              <w:rPr>
                <w:b/>
                <w:lang w:val="ru-RU"/>
              </w:rPr>
            </w:pPr>
            <w:r w:rsidRPr="002F1A44">
              <w:rPr>
                <w:b/>
                <w:lang w:val="ru-RU"/>
              </w:rPr>
              <w:t>Запишите предложения и выделите в них грамматические основы.</w:t>
            </w:r>
          </w:p>
          <w:p w:rsidR="00532E8E" w:rsidRPr="002F1A44" w:rsidRDefault="00532E8E" w:rsidP="008A7F64">
            <w:pPr>
              <w:jc w:val="both"/>
              <w:rPr>
                <w:b/>
                <w:lang w:val="ru-RU"/>
              </w:rPr>
            </w:pPr>
            <w:r w:rsidRPr="002F1A44">
              <w:rPr>
                <w:b/>
                <w:lang w:val="ru-RU"/>
              </w:rPr>
              <w:t xml:space="preserve">1. У меня сегодня радость: подарили мне щенка. (А. </w:t>
            </w:r>
            <w:proofErr w:type="spellStart"/>
            <w:r w:rsidRPr="002F1A44">
              <w:rPr>
                <w:b/>
                <w:lang w:val="ru-RU"/>
              </w:rPr>
              <w:t>Барто</w:t>
            </w:r>
            <w:proofErr w:type="spellEnd"/>
            <w:r w:rsidRPr="002F1A44">
              <w:rPr>
                <w:b/>
                <w:lang w:val="ru-RU"/>
              </w:rPr>
              <w:t xml:space="preserve">.) 2. Возможно, папа и подарил бы мне щенка, но мама всегда была </w:t>
            </w:r>
            <w:proofErr w:type="gramStart"/>
            <w:r w:rsidRPr="002F1A44">
              <w:rPr>
                <w:b/>
                <w:lang w:val="ru-RU"/>
              </w:rPr>
              <w:t>против</w:t>
            </w:r>
            <w:proofErr w:type="gramEnd"/>
            <w:r w:rsidRPr="002F1A44">
              <w:rPr>
                <w:b/>
                <w:lang w:val="ru-RU"/>
              </w:rPr>
              <w:t>. (</w:t>
            </w:r>
            <w:proofErr w:type="spellStart"/>
            <w:r w:rsidRPr="002F1A44">
              <w:rPr>
                <w:b/>
                <w:lang w:val="ru-RU"/>
              </w:rPr>
              <w:t>А.Линдгрен</w:t>
            </w:r>
            <w:proofErr w:type="spellEnd"/>
            <w:r w:rsidRPr="002F1A44">
              <w:rPr>
                <w:b/>
                <w:lang w:val="ru-RU"/>
              </w:rPr>
              <w:t xml:space="preserve">.) 3. Это тебе не просто цветок, а малахитовый. (П. Бажов.) 4. Они запретили говорить о </w:t>
            </w:r>
            <w:proofErr w:type="spellStart"/>
            <w:r w:rsidRPr="002F1A44">
              <w:rPr>
                <w:b/>
                <w:lang w:val="ru-RU"/>
              </w:rPr>
              <w:t>Карлсоне</w:t>
            </w:r>
            <w:proofErr w:type="spellEnd"/>
            <w:r w:rsidRPr="002F1A44">
              <w:rPr>
                <w:b/>
                <w:lang w:val="ru-RU"/>
              </w:rPr>
              <w:t>, но забыли запретить о нём думать, мечтать и ждать его возвращения. (А.</w:t>
            </w:r>
            <w:r w:rsidR="004F251A">
              <w:rPr>
                <w:b/>
                <w:lang w:val="ru-RU"/>
              </w:rPr>
              <w:t xml:space="preserve"> </w:t>
            </w:r>
            <w:r w:rsidRPr="002F1A44">
              <w:rPr>
                <w:b/>
                <w:lang w:val="ru-RU"/>
              </w:rPr>
              <w:t>Линдгрен.) 5. Я думаю, всё дело в отношении к нему Бетти. (</w:t>
            </w:r>
            <w:proofErr w:type="spellStart"/>
            <w:r w:rsidRPr="002F1A44">
              <w:rPr>
                <w:b/>
                <w:lang w:val="ru-RU"/>
              </w:rPr>
              <w:t>А.Линдгрен</w:t>
            </w:r>
            <w:proofErr w:type="spellEnd"/>
            <w:r w:rsidRPr="002F1A44">
              <w:rPr>
                <w:b/>
                <w:lang w:val="ru-RU"/>
              </w:rPr>
              <w:t>.)</w:t>
            </w:r>
          </w:p>
          <w:p w:rsidR="00532E8E" w:rsidRPr="00A76B80" w:rsidRDefault="00532E8E" w:rsidP="008A7F64">
            <w:pPr>
              <w:jc w:val="both"/>
              <w:rPr>
                <w:b/>
              </w:rPr>
            </w:pPr>
            <w:r w:rsidRPr="00A76B80">
              <w:rPr>
                <w:b/>
              </w:rPr>
              <w:t xml:space="preserve">2. Расставьте </w:t>
            </w:r>
            <w:r w:rsidR="004F251A">
              <w:rPr>
                <w:b/>
              </w:rPr>
              <w:t>знаки препинания в предложениях</w:t>
            </w:r>
            <w:r w:rsidRPr="00A76B80">
              <w:rPr>
                <w:b/>
              </w:rPr>
              <w:t xml:space="preserve"> (в группе)</w:t>
            </w:r>
          </w:p>
          <w:p w:rsidR="00532E8E" w:rsidRPr="00A76B80" w:rsidRDefault="00532E8E" w:rsidP="008A7F64">
            <w:pPr>
              <w:jc w:val="both"/>
            </w:pPr>
            <w:r w:rsidRPr="00A76B80">
              <w:t>1. Лишь сердце стучит да песня звучит да тихо рокочет струна. Что вам нужно для счастья. Пусть добрым будет ум у вас а сердце умным  будет.</w:t>
            </w:r>
          </w:p>
          <w:p w:rsidR="00532E8E" w:rsidRPr="00A76B80" w:rsidRDefault="00532E8E" w:rsidP="008A7F64">
            <w:pPr>
              <w:jc w:val="both"/>
            </w:pPr>
            <w:r w:rsidRPr="00A76B80">
              <w:t>Доброта залог счастья.</w:t>
            </w:r>
          </w:p>
          <w:p w:rsidR="00532E8E" w:rsidRPr="00A76B80" w:rsidRDefault="00532E8E" w:rsidP="008A7F64">
            <w:pPr>
              <w:jc w:val="both"/>
            </w:pPr>
            <w:r w:rsidRPr="00A76B80">
              <w:t>2.  Правда в огне не горит и в воде не тонет. Благородство бескорыстие верность идеалам добра и справедливости вот  черты истинного человека.</w:t>
            </w:r>
          </w:p>
          <w:p w:rsidR="00532E8E" w:rsidRPr="004F251A" w:rsidRDefault="00532E8E" w:rsidP="008A7F64">
            <w:pPr>
              <w:jc w:val="both"/>
            </w:pPr>
            <w:r w:rsidRPr="00A76B80">
              <w:t>Зло можно победить лишь любовью добром и состраданием.</w:t>
            </w:r>
          </w:p>
          <w:p w:rsidR="00532E8E" w:rsidRPr="00A76B80" w:rsidRDefault="00532E8E" w:rsidP="008A7F64">
            <w:pPr>
              <w:jc w:val="both"/>
              <w:rPr>
                <w:b/>
              </w:rPr>
            </w:pPr>
            <w:r w:rsidRPr="00A76B80">
              <w:rPr>
                <w:b/>
              </w:rPr>
              <w:t>3. Дискуссионная карта.</w:t>
            </w:r>
          </w:p>
          <w:p w:rsidR="00532E8E" w:rsidRPr="00A76B80" w:rsidRDefault="00532E8E" w:rsidP="008A7F64">
            <w:pPr>
              <w:jc w:val="both"/>
              <w:rPr>
                <w:b/>
              </w:rPr>
            </w:pPr>
          </w:p>
          <w:tbl>
            <w:tblPr>
              <w:tblpPr w:leftFromText="180" w:rightFromText="180" w:vertAnchor="text" w:horzAnchor="page" w:tblpX="2150" w:tblpY="1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830"/>
              <w:gridCol w:w="1830"/>
              <w:gridCol w:w="1830"/>
            </w:tblGrid>
            <w:tr w:rsidR="00532E8E" w:rsidRPr="00A76B80" w:rsidTr="008A7F64">
              <w:trPr>
                <w:trHeight w:val="411"/>
              </w:trPr>
              <w:tc>
                <w:tcPr>
                  <w:tcW w:w="1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2E8E" w:rsidRPr="00A76B80" w:rsidRDefault="00532E8E" w:rsidP="008A7F64">
                  <w:pPr>
                    <w:jc w:val="both"/>
                    <w:rPr>
                      <w:b/>
                    </w:rPr>
                  </w:pPr>
                  <w:r w:rsidRPr="00A76B80">
                    <w:rPr>
                      <w:b/>
                    </w:rPr>
                    <w:t>№ вопроса</w:t>
                  </w:r>
                </w:p>
              </w:tc>
              <w:tc>
                <w:tcPr>
                  <w:tcW w:w="1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2E8E" w:rsidRPr="00A76B80" w:rsidRDefault="00532E8E" w:rsidP="008A7F64">
                  <w:pPr>
                    <w:jc w:val="both"/>
                    <w:rPr>
                      <w:b/>
                    </w:rPr>
                  </w:pPr>
                  <w:r w:rsidRPr="00A76B80">
                    <w:rPr>
                      <w:b/>
                    </w:rPr>
                    <w:t>Да</w:t>
                  </w:r>
                </w:p>
              </w:tc>
              <w:tc>
                <w:tcPr>
                  <w:tcW w:w="1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2E8E" w:rsidRPr="00A76B80" w:rsidRDefault="00532E8E" w:rsidP="008A7F64">
                  <w:pPr>
                    <w:jc w:val="both"/>
                    <w:rPr>
                      <w:b/>
                    </w:rPr>
                  </w:pPr>
                  <w:r w:rsidRPr="00A76B80">
                    <w:rPr>
                      <w:b/>
                    </w:rPr>
                    <w:t>Нет</w:t>
                  </w:r>
                </w:p>
              </w:tc>
            </w:tr>
            <w:tr w:rsidR="00532E8E" w:rsidRPr="00A76B80" w:rsidTr="008A7F64">
              <w:trPr>
                <w:trHeight w:val="435"/>
              </w:trPr>
              <w:tc>
                <w:tcPr>
                  <w:tcW w:w="1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2E8E" w:rsidRPr="00A76B80" w:rsidRDefault="00532E8E" w:rsidP="008A7F64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2E8E" w:rsidRPr="00A76B80" w:rsidRDefault="00532E8E" w:rsidP="008A7F64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2E8E" w:rsidRPr="00A76B80" w:rsidRDefault="00532E8E" w:rsidP="008A7F64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532E8E" w:rsidRPr="00A76B80" w:rsidRDefault="00532E8E" w:rsidP="008A7F64">
            <w:pPr>
              <w:jc w:val="both"/>
              <w:rPr>
                <w:b/>
              </w:rPr>
            </w:pPr>
          </w:p>
          <w:p w:rsidR="00532E8E" w:rsidRPr="00A76B80" w:rsidRDefault="00532E8E" w:rsidP="008A7F64">
            <w:pPr>
              <w:jc w:val="both"/>
            </w:pPr>
          </w:p>
          <w:p w:rsidR="00532E8E" w:rsidRPr="00A76B80" w:rsidRDefault="00532E8E" w:rsidP="008A7F64">
            <w:pPr>
              <w:jc w:val="both"/>
            </w:pPr>
          </w:p>
          <w:p w:rsidR="00532E8E" w:rsidRDefault="00532E8E" w:rsidP="008A7F64">
            <w:pPr>
              <w:ind w:left="360"/>
              <w:contextualSpacing/>
              <w:jc w:val="both"/>
            </w:pPr>
          </w:p>
          <w:p w:rsidR="00532E8E" w:rsidRPr="00A76B80" w:rsidRDefault="00532E8E" w:rsidP="008A7F64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contextualSpacing/>
              <w:jc w:val="both"/>
            </w:pPr>
            <w:r w:rsidRPr="00A76B80">
              <w:t>Предложение  служит средством общения.</w:t>
            </w:r>
          </w:p>
          <w:p w:rsidR="00532E8E" w:rsidRPr="00A76B80" w:rsidRDefault="00532E8E" w:rsidP="008A7F64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contextualSpacing/>
              <w:jc w:val="both"/>
            </w:pPr>
            <w:r w:rsidRPr="00A76B80">
              <w:t>Основные единицы синтаксиса – это словосочетание и части речи.</w:t>
            </w:r>
          </w:p>
          <w:p w:rsidR="00532E8E" w:rsidRPr="00A76B80" w:rsidRDefault="00532E8E" w:rsidP="008A7F64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contextualSpacing/>
              <w:jc w:val="both"/>
            </w:pPr>
            <w:r w:rsidRPr="00A76B80">
              <w:t>Пунктуация содержит систему правил знаков препинания.</w:t>
            </w:r>
          </w:p>
          <w:p w:rsidR="00532E8E" w:rsidRPr="00A76B80" w:rsidRDefault="00532E8E" w:rsidP="008A7F64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contextualSpacing/>
              <w:jc w:val="both"/>
            </w:pPr>
            <w:r w:rsidRPr="00A76B80">
              <w:t>Грамматическая основа – это главные и второстепенные  члены предложения.</w:t>
            </w:r>
          </w:p>
          <w:p w:rsidR="00532E8E" w:rsidRPr="00A76B80" w:rsidRDefault="00532E8E" w:rsidP="008A7F64">
            <w:pPr>
              <w:ind w:left="360"/>
              <w:contextualSpacing/>
              <w:jc w:val="both"/>
            </w:pPr>
            <w:r>
              <w:lastRenderedPageBreak/>
              <w:t>5.</w:t>
            </w:r>
            <w:r w:rsidRPr="00A76B80">
              <w:t>Словосочетания формируются  в предложении.</w:t>
            </w:r>
          </w:p>
          <w:p w:rsidR="00532E8E" w:rsidRPr="00A76B80" w:rsidRDefault="00532E8E" w:rsidP="008A7F64">
            <w:pPr>
              <w:pStyle w:val="a5"/>
              <w:spacing w:before="0" w:beforeAutospacing="0" w:after="0" w:afterAutospacing="0"/>
              <w:jc w:val="both"/>
            </w:pPr>
          </w:p>
          <w:p w:rsidR="00532E8E" w:rsidRDefault="00532E8E" w:rsidP="008A7F64">
            <w:pPr>
              <w:jc w:val="both"/>
            </w:pPr>
            <w:r w:rsidRPr="00A76B80">
              <w:t>1. Да.    2. Нет.  3.Да.  4.Нет.   5. Да</w:t>
            </w:r>
          </w:p>
          <w:p w:rsidR="00532E8E" w:rsidRPr="000A7144" w:rsidRDefault="00532E8E" w:rsidP="008A7F64">
            <w:pPr>
              <w:jc w:val="both"/>
              <w:rPr>
                <w:lang w:val="ru-RU"/>
              </w:rPr>
            </w:pPr>
            <w:r w:rsidRPr="000A7144">
              <w:rPr>
                <w:lang w:val="ru-RU"/>
              </w:rPr>
              <w:t>Упражнение 3.</w:t>
            </w:r>
          </w:p>
          <w:p w:rsidR="00532E8E" w:rsidRPr="000A7144" w:rsidRDefault="00532E8E" w:rsidP="008A7F6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Прочитай</w:t>
            </w:r>
            <w:r w:rsidRPr="000A7144">
              <w:rPr>
                <w:lang w:val="ru-RU"/>
              </w:rPr>
              <w:t>те предложения и выполните задания.</w:t>
            </w:r>
          </w:p>
          <w:p w:rsidR="00532E8E" w:rsidRPr="000A7144" w:rsidRDefault="00532E8E" w:rsidP="008A7F64">
            <w:pPr>
              <w:jc w:val="both"/>
              <w:rPr>
                <w:lang w:val="ru-RU"/>
              </w:rPr>
            </w:pPr>
            <w:r w:rsidRPr="000A7144">
              <w:rPr>
                <w:lang w:val="ru-RU"/>
              </w:rPr>
              <w:t>1) Подавляя нервную дрожь, я подал ей руку.</w:t>
            </w:r>
          </w:p>
          <w:p w:rsidR="00532E8E" w:rsidRPr="000A7144" w:rsidRDefault="00532E8E" w:rsidP="008A7F64">
            <w:pPr>
              <w:jc w:val="both"/>
              <w:rPr>
                <w:lang w:val="ru-RU"/>
              </w:rPr>
            </w:pPr>
            <w:r w:rsidRPr="000A7144">
              <w:rPr>
                <w:lang w:val="ru-RU"/>
              </w:rPr>
              <w:t>2) Он рощи полюбил густые, уединенье, тишину, и ночь, и звуки, и луну.</w:t>
            </w:r>
          </w:p>
          <w:p w:rsidR="00532E8E" w:rsidRPr="000A7144" w:rsidRDefault="00532E8E" w:rsidP="008A7F64">
            <w:pPr>
              <w:jc w:val="both"/>
              <w:rPr>
                <w:lang w:val="ru-RU"/>
              </w:rPr>
            </w:pPr>
            <w:r w:rsidRPr="000A7144">
              <w:rPr>
                <w:lang w:val="ru-RU"/>
              </w:rPr>
              <w:t>3) Стройная и гибкая, она лёгким движением руки захватила юбку чёрного платья.</w:t>
            </w:r>
          </w:p>
          <w:p w:rsidR="00532E8E" w:rsidRPr="000A7144" w:rsidRDefault="00532E8E" w:rsidP="008A7F64">
            <w:pPr>
              <w:jc w:val="both"/>
              <w:rPr>
                <w:lang w:val="ru-RU"/>
              </w:rPr>
            </w:pPr>
            <w:r w:rsidRPr="000A7144">
              <w:rPr>
                <w:lang w:val="ru-RU"/>
              </w:rPr>
              <w:t>4) По размякшему шоссе без конца тянулись ломовые дроги, перегруженные всяческими домашними вещами.</w:t>
            </w:r>
          </w:p>
          <w:p w:rsidR="00532E8E" w:rsidRPr="000A7144" w:rsidRDefault="00532E8E" w:rsidP="008A7F64">
            <w:pPr>
              <w:jc w:val="both"/>
              <w:rPr>
                <w:lang w:val="ru-RU"/>
              </w:rPr>
            </w:pPr>
            <w:r w:rsidRPr="000A7144">
              <w:rPr>
                <w:lang w:val="ru-RU"/>
              </w:rPr>
              <w:t>5) Друзья мои, прекрасен наш союз!</w:t>
            </w:r>
          </w:p>
          <w:p w:rsidR="00532E8E" w:rsidRPr="000A7144" w:rsidRDefault="00532E8E" w:rsidP="008A7F64">
            <w:pPr>
              <w:jc w:val="both"/>
              <w:rPr>
                <w:lang w:val="ru-RU"/>
              </w:rPr>
            </w:pPr>
            <w:r w:rsidRPr="000A7144">
              <w:rPr>
                <w:lang w:val="ru-RU"/>
              </w:rPr>
              <w:t>6) Тогда она была ещё молода, не старше двадцати двух лет.</w:t>
            </w:r>
          </w:p>
          <w:p w:rsidR="00532E8E" w:rsidRPr="000A7144" w:rsidRDefault="00532E8E" w:rsidP="008A7F64">
            <w:pPr>
              <w:jc w:val="both"/>
              <w:rPr>
                <w:lang w:val="ru-RU"/>
              </w:rPr>
            </w:pPr>
            <w:r w:rsidRPr="000A7144">
              <w:rPr>
                <w:lang w:val="ru-RU"/>
              </w:rPr>
              <w:t>7) Горный воздух, без всякого сомнения, действует благотворно на здоровье человека.</w:t>
            </w:r>
          </w:p>
          <w:p w:rsidR="00532E8E" w:rsidRPr="000A7144" w:rsidRDefault="00532E8E" w:rsidP="008A7F64">
            <w:pPr>
              <w:jc w:val="both"/>
              <w:rPr>
                <w:lang w:val="ru-RU"/>
              </w:rPr>
            </w:pPr>
            <w:r w:rsidRPr="000A7144">
              <w:rPr>
                <w:lang w:val="ru-RU"/>
              </w:rPr>
              <w:t>8) Для выработки навыков грамотного письма необходимы три условия, а именно: знание правил, внимание и умение пользоваться справочниками.</w:t>
            </w:r>
          </w:p>
          <w:p w:rsidR="00532E8E" w:rsidRPr="000A7144" w:rsidRDefault="00532E8E" w:rsidP="008A7F64">
            <w:pPr>
              <w:jc w:val="both"/>
              <w:rPr>
                <w:lang w:val="ru-RU"/>
              </w:rPr>
            </w:pPr>
            <w:r w:rsidRPr="000A7144">
              <w:rPr>
                <w:lang w:val="ru-RU"/>
              </w:rPr>
              <w:t>9) Дуня села в кибитку подле гусара, слуга вскочил на облучок, ямщик свистнул, и лошади поскакали.</w:t>
            </w:r>
          </w:p>
          <w:p w:rsidR="00532E8E" w:rsidRPr="000A7144" w:rsidRDefault="00532E8E" w:rsidP="008A7F64">
            <w:pPr>
              <w:jc w:val="both"/>
              <w:rPr>
                <w:lang w:val="ru-RU"/>
              </w:rPr>
            </w:pPr>
            <w:r w:rsidRPr="000A7144">
              <w:rPr>
                <w:lang w:val="ru-RU"/>
              </w:rPr>
              <w:t>10) И, опьянённый этим ветром, я пошёл к обрыву, чтобы ещё раз взглянуть на море.</w:t>
            </w:r>
          </w:p>
          <w:p w:rsidR="00532E8E" w:rsidRPr="000A7144" w:rsidRDefault="00532E8E" w:rsidP="008A7F64">
            <w:pPr>
              <w:jc w:val="both"/>
              <w:rPr>
                <w:lang w:val="ru-RU"/>
              </w:rPr>
            </w:pPr>
            <w:r w:rsidRPr="000A7144">
              <w:rPr>
                <w:lang w:val="ru-RU"/>
              </w:rPr>
              <w:t>Укажите номе</w:t>
            </w:r>
            <w:proofErr w:type="gramStart"/>
            <w:r w:rsidRPr="000A7144">
              <w:rPr>
                <w:lang w:val="ru-RU"/>
              </w:rPr>
              <w:t>р(</w:t>
            </w:r>
            <w:proofErr w:type="gramEnd"/>
            <w:r w:rsidRPr="000A7144">
              <w:rPr>
                <w:lang w:val="ru-RU"/>
              </w:rPr>
              <w:t>а) предложения(</w:t>
            </w:r>
            <w:proofErr w:type="spellStart"/>
            <w:r w:rsidRPr="000A7144">
              <w:rPr>
                <w:lang w:val="ru-RU"/>
              </w:rPr>
              <w:t>ий</w:t>
            </w:r>
            <w:proofErr w:type="spellEnd"/>
            <w:r w:rsidRPr="000A7144">
              <w:rPr>
                <w:lang w:val="ru-RU"/>
              </w:rPr>
              <w:t>), осложнённого(</w:t>
            </w:r>
            <w:proofErr w:type="spellStart"/>
            <w:r w:rsidRPr="000A7144">
              <w:rPr>
                <w:lang w:val="ru-RU"/>
              </w:rPr>
              <w:t>ых</w:t>
            </w:r>
            <w:proofErr w:type="spellEnd"/>
            <w:r w:rsidRPr="000A7144">
              <w:rPr>
                <w:lang w:val="ru-RU"/>
              </w:rPr>
              <w:t>)</w:t>
            </w:r>
          </w:p>
          <w:p w:rsidR="00532E8E" w:rsidRPr="000A7144" w:rsidRDefault="00532E8E" w:rsidP="008A7F64">
            <w:pPr>
              <w:jc w:val="both"/>
              <w:rPr>
                <w:lang w:val="ru-RU"/>
              </w:rPr>
            </w:pPr>
            <w:r w:rsidRPr="000A7144">
              <w:rPr>
                <w:lang w:val="ru-RU"/>
              </w:rPr>
              <w:t>однородными членами -</w:t>
            </w:r>
          </w:p>
          <w:p w:rsidR="00532E8E" w:rsidRPr="000A7144" w:rsidRDefault="00532E8E" w:rsidP="008A7F64">
            <w:pPr>
              <w:jc w:val="both"/>
              <w:rPr>
                <w:lang w:val="ru-RU"/>
              </w:rPr>
            </w:pPr>
            <w:r w:rsidRPr="000A7144">
              <w:rPr>
                <w:lang w:val="ru-RU"/>
              </w:rPr>
              <w:t>обращением -</w:t>
            </w:r>
          </w:p>
          <w:p w:rsidR="00532E8E" w:rsidRPr="000A7144" w:rsidRDefault="00532E8E" w:rsidP="008A7F64">
            <w:pPr>
              <w:jc w:val="both"/>
              <w:rPr>
                <w:lang w:val="ru-RU"/>
              </w:rPr>
            </w:pPr>
            <w:r w:rsidRPr="000A7144">
              <w:rPr>
                <w:lang w:val="ru-RU"/>
              </w:rPr>
              <w:t>вводным словом -</w:t>
            </w:r>
          </w:p>
          <w:p w:rsidR="00532E8E" w:rsidRPr="000A7144" w:rsidRDefault="00532E8E" w:rsidP="008A7F64">
            <w:pPr>
              <w:jc w:val="both"/>
              <w:rPr>
                <w:lang w:val="ru-RU"/>
              </w:rPr>
            </w:pPr>
            <w:r w:rsidRPr="000A7144">
              <w:rPr>
                <w:lang w:val="ru-RU"/>
              </w:rPr>
              <w:t>обособленным определением -</w:t>
            </w:r>
          </w:p>
          <w:p w:rsidR="00532E8E" w:rsidRPr="000A7144" w:rsidRDefault="00532E8E" w:rsidP="008A7F64">
            <w:pPr>
              <w:jc w:val="both"/>
              <w:rPr>
                <w:lang w:val="ru-RU"/>
              </w:rPr>
            </w:pPr>
            <w:r w:rsidRPr="000A7144">
              <w:rPr>
                <w:lang w:val="ru-RU"/>
              </w:rPr>
              <w:t>обособленным обстоятельством -</w:t>
            </w:r>
          </w:p>
          <w:p w:rsidR="00532E8E" w:rsidRPr="000A7144" w:rsidRDefault="00532E8E" w:rsidP="008A7F64">
            <w:pPr>
              <w:jc w:val="both"/>
              <w:rPr>
                <w:lang w:val="ru-RU"/>
              </w:rPr>
            </w:pPr>
            <w:r w:rsidRPr="000A7144">
              <w:rPr>
                <w:lang w:val="ru-RU"/>
              </w:rPr>
              <w:t>уточняющим членом -</w:t>
            </w:r>
          </w:p>
          <w:p w:rsidR="00532E8E" w:rsidRPr="00A76B80" w:rsidRDefault="00532E8E" w:rsidP="008A7F64">
            <w:pPr>
              <w:jc w:val="both"/>
            </w:pPr>
            <w:r w:rsidRPr="00A76B80">
              <w:rPr>
                <w:b/>
              </w:rPr>
              <w:t xml:space="preserve">4. </w:t>
            </w:r>
            <w:r>
              <w:rPr>
                <w:b/>
              </w:rPr>
              <w:t>«Посылка»Звучит музыка,ученики передают «посылку»,когда останавливается музыка ученик ,у которого посылка,откроет и читает вопрос,ответит и передает</w:t>
            </w:r>
            <w:r>
              <w:t xml:space="preserve"> дальше.</w:t>
            </w:r>
          </w:p>
          <w:p w:rsidR="00532E8E" w:rsidRPr="004F251A" w:rsidRDefault="00532E8E" w:rsidP="008A7F64">
            <w:pPr>
              <w:tabs>
                <w:tab w:val="left" w:pos="1362"/>
              </w:tabs>
              <w:jc w:val="both"/>
              <w:rPr>
                <w:b/>
                <w:i/>
                <w:lang w:val="ru-RU"/>
              </w:rPr>
            </w:pPr>
            <w:r w:rsidRPr="00A76B80">
              <w:rPr>
                <w:b/>
                <w:i/>
              </w:rPr>
              <w:t xml:space="preserve">Разминка. </w:t>
            </w:r>
          </w:p>
          <w:p w:rsidR="00532E8E" w:rsidRPr="004F251A" w:rsidRDefault="00532E8E" w:rsidP="004F251A">
            <w:pPr>
              <w:tabs>
                <w:tab w:val="left" w:pos="1362"/>
              </w:tabs>
              <w:jc w:val="both"/>
              <w:rPr>
                <w:lang w:val="ru-RU"/>
              </w:rPr>
            </w:pPr>
            <w:r w:rsidRPr="00A76B80">
              <w:t xml:space="preserve">Работа с учебниками </w:t>
            </w:r>
          </w:p>
        </w:tc>
      </w:tr>
      <w:tr w:rsidR="00532E8E" w:rsidRPr="00A76B80" w:rsidTr="004F251A">
        <w:trPr>
          <w:trHeight w:val="180"/>
        </w:trPr>
        <w:tc>
          <w:tcPr>
            <w:tcW w:w="709" w:type="dxa"/>
          </w:tcPr>
          <w:p w:rsidR="00532E8E" w:rsidRPr="00A76B80" w:rsidRDefault="00532E8E" w:rsidP="008A7F64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A76B80">
              <w:rPr>
                <w:color w:val="000000"/>
                <w:lang w:val="kk-KZ"/>
              </w:rPr>
              <w:lastRenderedPageBreak/>
              <w:t>10 мин.</w:t>
            </w:r>
          </w:p>
        </w:tc>
        <w:tc>
          <w:tcPr>
            <w:tcW w:w="5812" w:type="dxa"/>
            <w:gridSpan w:val="2"/>
          </w:tcPr>
          <w:p w:rsidR="00532E8E" w:rsidRPr="00A76B80" w:rsidRDefault="00532E8E" w:rsidP="008A7F64">
            <w:pPr>
              <w:rPr>
                <w:b/>
              </w:rPr>
            </w:pPr>
            <w:r w:rsidRPr="00A76B80">
              <w:rPr>
                <w:rStyle w:val="a4"/>
                <w:color w:val="000000"/>
              </w:rPr>
              <w:t>IV.</w:t>
            </w:r>
            <w:r w:rsidRPr="00A76B80">
              <w:rPr>
                <w:rStyle w:val="a4"/>
                <w:color w:val="000000"/>
                <w:lang w:val="ru-RU"/>
              </w:rPr>
              <w:t xml:space="preserve"> Закрепление урока. </w:t>
            </w:r>
            <w:r w:rsidRPr="00A76B80">
              <w:rPr>
                <w:bCs/>
                <w:color w:val="000000"/>
                <w:lang w:val="ru-RU"/>
              </w:rPr>
              <w:t xml:space="preserve">Работа в парах по методике </w:t>
            </w:r>
            <w:r w:rsidRPr="00A76B80">
              <w:rPr>
                <w:b/>
                <w:bCs/>
                <w:color w:val="000000"/>
                <w:lang w:val="ru-RU"/>
              </w:rPr>
              <w:t>«КСО»</w:t>
            </w:r>
            <w:r w:rsidRPr="00A76B80">
              <w:rPr>
                <w:bCs/>
                <w:color w:val="000000"/>
                <w:lang w:val="ru-RU"/>
              </w:rPr>
              <w:t xml:space="preserve"> Что вы поняли по данной теме? Расскажите друг другу, </w:t>
            </w:r>
            <w:r>
              <w:rPr>
                <w:bCs/>
                <w:color w:val="000000"/>
                <w:lang w:val="ru-RU"/>
              </w:rPr>
              <w:t>о простом предложении.</w:t>
            </w:r>
            <w:r w:rsidRPr="00A76B80">
              <w:rPr>
                <w:b/>
              </w:rPr>
              <w:t xml:space="preserve"> Разноуровневые задания.</w:t>
            </w:r>
          </w:p>
          <w:p w:rsidR="00532E8E" w:rsidRPr="00A76B80" w:rsidRDefault="00532E8E" w:rsidP="008A7F64">
            <w:pPr>
              <w:jc w:val="both"/>
              <w:rPr>
                <w:b/>
              </w:rPr>
            </w:pPr>
            <w:r w:rsidRPr="00A76B80">
              <w:rPr>
                <w:b/>
              </w:rPr>
              <w:t xml:space="preserve">1 группа </w:t>
            </w:r>
          </w:p>
          <w:p w:rsidR="00532E8E" w:rsidRPr="00A76B80" w:rsidRDefault="00532E8E" w:rsidP="008A7F64">
            <w:pPr>
              <w:jc w:val="both"/>
              <w:rPr>
                <w:b/>
              </w:rPr>
            </w:pPr>
            <w:r w:rsidRPr="00A76B80">
              <w:rPr>
                <w:b/>
              </w:rPr>
              <w:t>Выполните синтаксический разбор предложения.</w:t>
            </w:r>
          </w:p>
          <w:p w:rsidR="00532E8E" w:rsidRPr="00A76B80" w:rsidRDefault="00532E8E" w:rsidP="008A7F64">
            <w:pPr>
              <w:jc w:val="both"/>
            </w:pPr>
            <w:r w:rsidRPr="00A76B80">
              <w:t>Все проходит, да не все забывается. Я верю в добро. Мир разноязычен, но все люди одинаково плачут и смеются.</w:t>
            </w:r>
          </w:p>
          <w:p w:rsidR="00532E8E" w:rsidRPr="00A76B80" w:rsidRDefault="00532E8E" w:rsidP="008A7F64">
            <w:pPr>
              <w:jc w:val="both"/>
              <w:rPr>
                <w:b/>
              </w:rPr>
            </w:pPr>
            <w:r w:rsidRPr="00A76B80">
              <w:rPr>
                <w:b/>
              </w:rPr>
              <w:t xml:space="preserve">2 группа </w:t>
            </w:r>
          </w:p>
          <w:p w:rsidR="00532E8E" w:rsidRPr="00A76B80" w:rsidRDefault="00532E8E" w:rsidP="008A7F64">
            <w:pPr>
              <w:jc w:val="both"/>
              <w:rPr>
                <w:b/>
              </w:rPr>
            </w:pPr>
            <w:r w:rsidRPr="00A76B80">
              <w:rPr>
                <w:b/>
              </w:rPr>
              <w:t>Выделите словосочетания из предложений.</w:t>
            </w:r>
          </w:p>
          <w:p w:rsidR="00532E8E" w:rsidRPr="00A76B80" w:rsidRDefault="00532E8E" w:rsidP="008A7F64">
            <w:pPr>
              <w:jc w:val="both"/>
              <w:rPr>
                <w:b/>
              </w:rPr>
            </w:pPr>
            <w:r w:rsidRPr="00A76B80">
              <w:t xml:space="preserve">Злой человек плачет от зависти, добрый – от радости. Моя печаль постепенно ест сердце мое. </w:t>
            </w:r>
            <w:r w:rsidRPr="00A76B80">
              <w:rPr>
                <w:i/>
              </w:rPr>
              <w:t>Человеку даны доброта и слова.</w:t>
            </w:r>
          </w:p>
          <w:p w:rsidR="00532E8E" w:rsidRPr="00A76B80" w:rsidRDefault="00532E8E" w:rsidP="008A7F64">
            <w:pPr>
              <w:jc w:val="both"/>
              <w:rPr>
                <w:b/>
              </w:rPr>
            </w:pPr>
            <w:r w:rsidRPr="00A76B80">
              <w:rPr>
                <w:b/>
              </w:rPr>
              <w:t>3 группа</w:t>
            </w:r>
          </w:p>
          <w:p w:rsidR="00532E8E" w:rsidRPr="00A76B80" w:rsidRDefault="00532E8E" w:rsidP="008A7F64">
            <w:pPr>
              <w:jc w:val="both"/>
              <w:rPr>
                <w:b/>
              </w:rPr>
            </w:pPr>
            <w:r w:rsidRPr="00A76B80">
              <w:rPr>
                <w:b/>
              </w:rPr>
              <w:t xml:space="preserve"> Вставьте пропущенные буквы.</w:t>
            </w:r>
          </w:p>
          <w:p w:rsidR="00532E8E" w:rsidRPr="00A76B80" w:rsidRDefault="00532E8E" w:rsidP="008A7F64">
            <w:pPr>
              <w:tabs>
                <w:tab w:val="left" w:pos="1362"/>
              </w:tabs>
              <w:jc w:val="both"/>
              <w:rPr>
                <w:b/>
              </w:rPr>
            </w:pPr>
            <w:r w:rsidRPr="00A76B80">
              <w:t xml:space="preserve">   Х…дой человек хв…стлив, а добрый- скромен бывает. Беда не по л…су ходит, а по л…дям. З…..млю солнце  кр….сит, а людей –  ч…ловечность.  </w:t>
            </w:r>
          </w:p>
          <w:p w:rsidR="00532E8E" w:rsidRDefault="00532E8E" w:rsidP="008A7F64">
            <w:pPr>
              <w:rPr>
                <w:b/>
              </w:rPr>
            </w:pPr>
            <w:r w:rsidRPr="00A76B80">
              <w:rPr>
                <w:b/>
              </w:rPr>
              <w:t>Ромашка вопросов.</w:t>
            </w:r>
          </w:p>
          <w:p w:rsidR="00532E8E" w:rsidRDefault="00532E8E" w:rsidP="008A7F64">
            <w:pPr>
              <w:rPr>
                <w:b/>
                <w:lang w:val="ru-RU"/>
              </w:rPr>
            </w:pPr>
            <w:r>
              <w:rPr>
                <w:b/>
              </w:rPr>
              <w:t>6.Чем может осложняться постое педложения?</w:t>
            </w:r>
          </w:p>
          <w:p w:rsidR="00532E8E" w:rsidRPr="006E7CB6" w:rsidRDefault="00532E8E" w:rsidP="008A7F64">
            <w:pPr>
              <w:rPr>
                <w:b/>
              </w:rPr>
            </w:pPr>
            <w:r>
              <w:rPr>
                <w:b/>
                <w:lang w:val="ru-RU"/>
              </w:rPr>
              <w:t>5.</w:t>
            </w:r>
            <w:proofErr w:type="gramStart"/>
            <w:r>
              <w:rPr>
                <w:b/>
              </w:rPr>
              <w:t>Какое</w:t>
            </w:r>
            <w:proofErr w:type="gramEnd"/>
            <w:r>
              <w:rPr>
                <w:b/>
              </w:rPr>
              <w:t xml:space="preserve"> предл-ние называется </w:t>
            </w:r>
            <w:r>
              <w:rPr>
                <w:b/>
              </w:rPr>
              <w:lastRenderedPageBreak/>
              <w:t>распространенными?</w:t>
            </w:r>
          </w:p>
          <w:p w:rsidR="00532E8E" w:rsidRPr="00A76B80" w:rsidRDefault="00532E8E" w:rsidP="008A7F64">
            <w:r>
              <w:t>4</w:t>
            </w:r>
            <w:r w:rsidRPr="00A76B80">
              <w:t>.</w:t>
            </w:r>
            <w:r>
              <w:t xml:space="preserve"> Какое бывает предложение по цели высказывания</w:t>
            </w:r>
            <w:r w:rsidRPr="00A76B80">
              <w:t>?</w:t>
            </w:r>
          </w:p>
          <w:p w:rsidR="00532E8E" w:rsidRPr="00A76B80" w:rsidRDefault="00532E8E" w:rsidP="008A7F64">
            <w:r>
              <w:t>3.  Какие бывают предложения по состав</w:t>
            </w:r>
          </w:p>
          <w:p w:rsidR="00532E8E" w:rsidRPr="00A76B80" w:rsidRDefault="00532E8E" w:rsidP="008A7F64">
            <w:r>
              <w:t xml:space="preserve">2.  Какие бывают предложения по наличию второстепенных членов </w:t>
            </w:r>
            <w:r w:rsidRPr="00A76B80">
              <w:t>?</w:t>
            </w:r>
          </w:p>
          <w:p w:rsidR="00532E8E" w:rsidRPr="00A76B80" w:rsidRDefault="00532E8E" w:rsidP="008A7F64">
            <w:pPr>
              <w:rPr>
                <w:rStyle w:val="a4"/>
                <w:color w:val="000000"/>
              </w:rPr>
            </w:pPr>
            <w:r w:rsidRPr="00A76B80">
              <w:t>1. Что изучает синтаксис?</w:t>
            </w:r>
          </w:p>
        </w:tc>
        <w:tc>
          <w:tcPr>
            <w:tcW w:w="2268" w:type="dxa"/>
            <w:gridSpan w:val="2"/>
          </w:tcPr>
          <w:p w:rsidR="00532E8E" w:rsidRPr="00A76B80" w:rsidRDefault="00532E8E" w:rsidP="008A7F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76B80">
              <w:rPr>
                <w:color w:val="000000"/>
              </w:rPr>
              <w:lastRenderedPageBreak/>
              <w:t xml:space="preserve">Ученики обсуждают между собой, отвечают на вопросы своих одноклассников. </w:t>
            </w:r>
          </w:p>
        </w:tc>
        <w:tc>
          <w:tcPr>
            <w:tcW w:w="1276" w:type="dxa"/>
            <w:gridSpan w:val="2"/>
          </w:tcPr>
          <w:p w:rsidR="00532E8E" w:rsidRPr="00430B99" w:rsidRDefault="00532E8E" w:rsidP="008A7F6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532E8E" w:rsidRPr="00430B99" w:rsidRDefault="00532E8E" w:rsidP="008A7F6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532E8E" w:rsidRPr="00430B99" w:rsidRDefault="00532E8E" w:rsidP="008A7F6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532E8E" w:rsidRPr="00430B99" w:rsidRDefault="00532E8E" w:rsidP="008A7F6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532E8E" w:rsidRPr="00430B99" w:rsidRDefault="00532E8E" w:rsidP="008A7F6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532E8E" w:rsidRPr="00430B99" w:rsidRDefault="00532E8E" w:rsidP="008A7F6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532E8E" w:rsidRPr="00430B99" w:rsidRDefault="00532E8E" w:rsidP="008A7F6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532E8E" w:rsidRPr="00430B99" w:rsidRDefault="00532E8E" w:rsidP="008A7F6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532E8E" w:rsidRPr="00430B99" w:rsidRDefault="00532E8E" w:rsidP="008A7F6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532E8E" w:rsidRPr="00430B99" w:rsidRDefault="00532E8E" w:rsidP="008A7F6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532E8E" w:rsidRPr="00430B99" w:rsidRDefault="00532E8E" w:rsidP="008A7F6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532E8E" w:rsidRPr="00430B99" w:rsidRDefault="00532E8E" w:rsidP="008A7F6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532E8E" w:rsidRPr="00430B99" w:rsidRDefault="00532E8E" w:rsidP="008A7F6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532E8E" w:rsidRPr="00430B99" w:rsidRDefault="00532E8E" w:rsidP="008A7F6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532E8E" w:rsidRPr="00430B99" w:rsidRDefault="00532E8E" w:rsidP="008A7F6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532E8E" w:rsidRPr="00430B99" w:rsidRDefault="00532E8E" w:rsidP="008A7F6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532E8E" w:rsidRPr="00430B99" w:rsidRDefault="00532E8E" w:rsidP="008A7F6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532E8E" w:rsidRPr="00430B99" w:rsidRDefault="00532E8E" w:rsidP="008A7F6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532E8E" w:rsidRPr="00430B99" w:rsidRDefault="00532E8E" w:rsidP="008A7F6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532E8E" w:rsidRPr="00435BE2" w:rsidRDefault="00532E8E" w:rsidP="008A7F64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76B80">
              <w:rPr>
                <w:color w:val="000000"/>
              </w:rPr>
              <w:t xml:space="preserve">Ромашка </w:t>
            </w:r>
            <w:proofErr w:type="spellStart"/>
            <w:r w:rsidRPr="00A76B80">
              <w:rPr>
                <w:color w:val="000000"/>
              </w:rPr>
              <w:t>Блума</w:t>
            </w:r>
            <w:proofErr w:type="spellEnd"/>
          </w:p>
        </w:tc>
      </w:tr>
      <w:tr w:rsidR="00532E8E" w:rsidRPr="00A76B80" w:rsidTr="004F251A">
        <w:tc>
          <w:tcPr>
            <w:tcW w:w="709" w:type="dxa"/>
          </w:tcPr>
          <w:p w:rsidR="00532E8E" w:rsidRPr="00A76B80" w:rsidRDefault="00532E8E" w:rsidP="008A7F64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A76B80">
              <w:rPr>
                <w:color w:val="000000"/>
                <w:lang w:val="kk-KZ"/>
              </w:rPr>
              <w:lastRenderedPageBreak/>
              <w:t>5 мин.</w:t>
            </w:r>
          </w:p>
        </w:tc>
        <w:tc>
          <w:tcPr>
            <w:tcW w:w="5812" w:type="dxa"/>
            <w:gridSpan w:val="2"/>
          </w:tcPr>
          <w:p w:rsidR="00532E8E" w:rsidRPr="006E7CB6" w:rsidRDefault="00532E8E" w:rsidP="008A7F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76B80">
              <w:rPr>
                <w:rStyle w:val="a4"/>
                <w:color w:val="000000"/>
              </w:rPr>
              <w:t>V. Итог урока</w:t>
            </w:r>
            <w:r w:rsidRPr="00A76B80">
              <w:rPr>
                <w:color w:val="000000"/>
              </w:rPr>
              <w:t xml:space="preserve">. </w:t>
            </w:r>
            <w:r w:rsidRPr="00A76B80">
              <w:rPr>
                <w:color w:val="000000"/>
                <w:shd w:val="clear" w:color="auto" w:fill="FFFFFF"/>
              </w:rPr>
              <w:t xml:space="preserve">Этап </w:t>
            </w:r>
            <w:r>
              <w:rPr>
                <w:color w:val="000000"/>
                <w:shd w:val="clear" w:color="auto" w:fill="FFFFFF"/>
              </w:rPr>
              <w:t>рефлексии: Стратегия «Голосование точками</w:t>
            </w:r>
            <w:r w:rsidRPr="00A76B80">
              <w:rPr>
                <w:color w:val="000000"/>
                <w:shd w:val="clear" w:color="auto" w:fill="FFFFFF"/>
              </w:rPr>
              <w:t>»</w:t>
            </w:r>
            <w:r w:rsidRPr="00A76B80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A76B80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532E8E" w:rsidRPr="007E4391" w:rsidRDefault="00532E8E" w:rsidP="008A7F64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На мишенях ставят точку</w:t>
            </w:r>
          </w:p>
        </w:tc>
        <w:tc>
          <w:tcPr>
            <w:tcW w:w="1276" w:type="dxa"/>
            <w:gridSpan w:val="2"/>
          </w:tcPr>
          <w:p w:rsidR="00532E8E" w:rsidRPr="00A76B80" w:rsidRDefault="00532E8E" w:rsidP="008A7F64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мишени</w:t>
            </w:r>
          </w:p>
        </w:tc>
      </w:tr>
      <w:tr w:rsidR="00532E8E" w:rsidRPr="00A76B80" w:rsidTr="004F251A">
        <w:tc>
          <w:tcPr>
            <w:tcW w:w="709" w:type="dxa"/>
          </w:tcPr>
          <w:p w:rsidR="00532E8E" w:rsidRPr="00A76B80" w:rsidRDefault="00532E8E" w:rsidP="008A7F64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A76B80">
              <w:rPr>
                <w:color w:val="000000"/>
                <w:lang w:val="kk-KZ"/>
              </w:rPr>
              <w:t xml:space="preserve"> 2 мин.</w:t>
            </w:r>
          </w:p>
        </w:tc>
        <w:tc>
          <w:tcPr>
            <w:tcW w:w="5812" w:type="dxa"/>
            <w:gridSpan w:val="2"/>
          </w:tcPr>
          <w:p w:rsidR="00532E8E" w:rsidRPr="00A76B80" w:rsidRDefault="00532E8E" w:rsidP="008A7F64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A76B80">
              <w:rPr>
                <w:rStyle w:val="a4"/>
                <w:color w:val="000000"/>
              </w:rPr>
              <w:t xml:space="preserve">VI. Домашнее задание. </w:t>
            </w:r>
            <w:r w:rsidRPr="00A76B80">
              <w:rPr>
                <w:color w:val="000000"/>
                <w:lang w:val="kk-KZ"/>
              </w:rPr>
              <w:t>Объясняет особенности выполнения домашней работы.</w:t>
            </w:r>
            <w:r>
              <w:rPr>
                <w:color w:val="000000"/>
                <w:lang w:val="kk-KZ"/>
              </w:rPr>
              <w:t>Составьте рассказ по картине стр.17.</w:t>
            </w:r>
          </w:p>
        </w:tc>
        <w:tc>
          <w:tcPr>
            <w:tcW w:w="2268" w:type="dxa"/>
            <w:gridSpan w:val="2"/>
          </w:tcPr>
          <w:p w:rsidR="00532E8E" w:rsidRPr="00A76B80" w:rsidRDefault="00532E8E" w:rsidP="008A7F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76B80">
              <w:rPr>
                <w:color w:val="000000"/>
                <w:lang w:val="kk-KZ"/>
              </w:rPr>
              <w:t>Записывают домашнюю работу в дневниках.</w:t>
            </w:r>
          </w:p>
        </w:tc>
        <w:tc>
          <w:tcPr>
            <w:tcW w:w="1276" w:type="dxa"/>
            <w:gridSpan w:val="2"/>
          </w:tcPr>
          <w:p w:rsidR="00532E8E" w:rsidRPr="00A76B80" w:rsidRDefault="00532E8E" w:rsidP="008A7F64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532E8E" w:rsidRPr="00A76B80" w:rsidRDefault="00532E8E" w:rsidP="008A7F64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</w:p>
        </w:tc>
      </w:tr>
    </w:tbl>
    <w:p w:rsidR="00532E8E" w:rsidRDefault="00532E8E"/>
    <w:sectPr w:rsidR="00532E8E" w:rsidSect="00753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60CD8"/>
    <w:multiLevelType w:val="hybridMultilevel"/>
    <w:tmpl w:val="7E40C6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0B99"/>
    <w:rsid w:val="000A7144"/>
    <w:rsid w:val="000E7B44"/>
    <w:rsid w:val="001C7F6D"/>
    <w:rsid w:val="002F1A44"/>
    <w:rsid w:val="00430B99"/>
    <w:rsid w:val="00435BE2"/>
    <w:rsid w:val="004419BB"/>
    <w:rsid w:val="004F251A"/>
    <w:rsid w:val="00532E8E"/>
    <w:rsid w:val="006E7CB6"/>
    <w:rsid w:val="00751C37"/>
    <w:rsid w:val="0075343C"/>
    <w:rsid w:val="007734B7"/>
    <w:rsid w:val="007A4B97"/>
    <w:rsid w:val="007E4391"/>
    <w:rsid w:val="008A7F64"/>
    <w:rsid w:val="00961E92"/>
    <w:rsid w:val="00A76B80"/>
    <w:rsid w:val="00B1026C"/>
    <w:rsid w:val="00C85B7D"/>
    <w:rsid w:val="00CD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99"/>
    <w:rPr>
      <w:rFonts w:ascii="Times New Roman" w:eastAsia="Times New Roman" w:hAnsi="Times New Roman"/>
      <w:sz w:val="24"/>
      <w:szCs w:val="24"/>
      <w:lang w:val="kk-KZ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30B99"/>
    <w:pPr>
      <w:spacing w:before="100" w:beforeAutospacing="1" w:after="100" w:afterAutospacing="1"/>
    </w:pPr>
    <w:rPr>
      <w:lang w:val="ru-RU" w:eastAsia="ru-RU"/>
    </w:rPr>
  </w:style>
  <w:style w:type="paragraph" w:customStyle="1" w:styleId="c7">
    <w:name w:val="c7"/>
    <w:basedOn w:val="a"/>
    <w:uiPriority w:val="99"/>
    <w:rsid w:val="00430B99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uiPriority w:val="99"/>
    <w:rsid w:val="00430B99"/>
    <w:rPr>
      <w:rFonts w:cs="Times New Roman"/>
    </w:rPr>
  </w:style>
  <w:style w:type="character" w:styleId="a4">
    <w:name w:val="Strong"/>
    <w:uiPriority w:val="99"/>
    <w:qFormat/>
    <w:rsid w:val="00430B99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430B99"/>
    <w:pPr>
      <w:spacing w:before="100" w:beforeAutospacing="1" w:after="100" w:afterAutospacing="1"/>
    </w:pPr>
    <w:rPr>
      <w:lang w:val="ru-RU" w:eastAsia="ru-RU"/>
    </w:rPr>
  </w:style>
  <w:style w:type="paragraph" w:customStyle="1" w:styleId="a6">
    <w:name w:val="Базовый"/>
    <w:uiPriority w:val="99"/>
    <w:rsid w:val="00430B99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430B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30B99"/>
    <w:rPr>
      <w:rFonts w:ascii="Tahoma" w:hAnsi="Tahoma" w:cs="Tahoma"/>
      <w:sz w:val="16"/>
      <w:szCs w:val="16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ServiCenter</dc:creator>
  <cp:keywords/>
  <dc:description/>
  <cp:lastModifiedBy>Куаныш</cp:lastModifiedBy>
  <cp:revision>4</cp:revision>
  <dcterms:created xsi:type="dcterms:W3CDTF">2018-10-13T03:55:00Z</dcterms:created>
  <dcterms:modified xsi:type="dcterms:W3CDTF">2018-10-18T06:28:00Z</dcterms:modified>
</cp:coreProperties>
</file>