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F" w:rsidRPr="00D402DF" w:rsidRDefault="00AF5880" w:rsidP="00D402D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r w:rsidRPr="00D402DF">
        <w:rPr>
          <w:rFonts w:ascii="Times New Roman" w:hAnsi="Times New Roman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gKxDkuZ1SYM.jpg" style="position:absolute;left:0;text-align:left;margin-left:-33.1pt;margin-top:-15.45pt;width:87.25pt;height:116.15pt;z-index:1;visibility:visible">
            <v:imagedata r:id="rId5" o:title="gKxDkuZ1SYM" croptop="8258f" cropbottom="18827f" cropleft="3991f" cropright="10119f"/>
            <w10:wrap type="square"/>
          </v:shape>
        </w:pict>
      </w:r>
      <w:r w:rsidR="004069FA" w:rsidRPr="00D402DF">
        <w:rPr>
          <w:rFonts w:ascii="Times New Roman" w:hAnsi="Times New Roman"/>
          <w:b/>
          <w:sz w:val="28"/>
          <w:szCs w:val="24"/>
          <w:lang w:val="kk-KZ"/>
        </w:rPr>
        <w:t xml:space="preserve">Заркумова </w:t>
      </w:r>
      <w:bookmarkEnd w:id="0"/>
      <w:r w:rsidR="004069FA" w:rsidRPr="00D402DF">
        <w:rPr>
          <w:rFonts w:ascii="Times New Roman" w:hAnsi="Times New Roman"/>
          <w:b/>
          <w:sz w:val="28"/>
          <w:szCs w:val="24"/>
          <w:lang w:val="kk-KZ"/>
        </w:rPr>
        <w:t>Алмагул Жусипбековна</w:t>
      </w:r>
    </w:p>
    <w:p w:rsidR="00E8333D" w:rsidRPr="00D402DF" w:rsidRDefault="00D402DF" w:rsidP="00D402D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D402DF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402DF">
        <w:rPr>
          <w:rFonts w:ascii="Times New Roman" w:hAnsi="Times New Roman"/>
          <w:sz w:val="28"/>
          <w:szCs w:val="24"/>
          <w:lang w:val="kk-KZ"/>
        </w:rPr>
        <w:t>учительница русского языка и литературы</w:t>
      </w:r>
    </w:p>
    <w:p w:rsidR="00E8333D" w:rsidRPr="00D402DF" w:rsidRDefault="00E8333D" w:rsidP="00E8333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D402DF">
        <w:rPr>
          <w:rFonts w:ascii="Times New Roman" w:hAnsi="Times New Roman"/>
          <w:sz w:val="28"/>
          <w:szCs w:val="24"/>
          <w:lang w:val="kk-KZ"/>
        </w:rPr>
        <w:t>Кызылординская область, Жалагашский район,</w:t>
      </w:r>
    </w:p>
    <w:p w:rsidR="00E8333D" w:rsidRPr="00D402DF" w:rsidRDefault="00E8333D" w:rsidP="00E8333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D402DF">
        <w:rPr>
          <w:rFonts w:ascii="Times New Roman" w:hAnsi="Times New Roman"/>
          <w:sz w:val="28"/>
          <w:szCs w:val="24"/>
          <w:lang w:val="kk-KZ"/>
        </w:rPr>
        <w:t>средняя школа №246 им. Ш. Ермаганбетовой</w:t>
      </w:r>
    </w:p>
    <w:p w:rsidR="00E8333D" w:rsidRDefault="00E8333D" w:rsidP="00E833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402DF" w:rsidRDefault="00D402DF" w:rsidP="00E833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D402DF" w:rsidRPr="00D402DF" w:rsidRDefault="00D402DF" w:rsidP="00D402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D402DF">
        <w:rPr>
          <w:rFonts w:ascii="Times New Roman" w:hAnsi="Times New Roman"/>
          <w:b/>
          <w:sz w:val="28"/>
          <w:szCs w:val="24"/>
        </w:rPr>
        <w:t>Л.Н.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402DF">
        <w:rPr>
          <w:rFonts w:ascii="Times New Roman" w:hAnsi="Times New Roman"/>
          <w:b/>
          <w:sz w:val="28"/>
          <w:szCs w:val="24"/>
        </w:rPr>
        <w:t>Толстой «Кавказский пленник»</w:t>
      </w:r>
    </w:p>
    <w:p w:rsidR="00E8333D" w:rsidRPr="00D402DF" w:rsidRDefault="00E8333D" w:rsidP="00E833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402DF">
        <w:rPr>
          <w:rFonts w:ascii="Times New Roman" w:hAnsi="Times New Roman"/>
          <w:sz w:val="24"/>
          <w:szCs w:val="24"/>
          <w:lang w:val="kk-KZ"/>
        </w:rPr>
        <w:t>Краткосрочный план по русскому языку в казахской школе</w:t>
      </w:r>
    </w:p>
    <w:p w:rsidR="008A7634" w:rsidRPr="00E8333D" w:rsidRDefault="008A7634" w:rsidP="00E8333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537"/>
        <w:gridCol w:w="3969"/>
        <w:gridCol w:w="2693"/>
        <w:gridCol w:w="1701"/>
      </w:tblGrid>
      <w:tr w:rsidR="008A7634" w:rsidRPr="00137D3A" w:rsidTr="00E8333D">
        <w:tc>
          <w:tcPr>
            <w:tcW w:w="1985" w:type="dxa"/>
            <w:gridSpan w:val="2"/>
          </w:tcPr>
          <w:p w:rsidR="008A7634" w:rsidRPr="00E8333D" w:rsidRDefault="00E8333D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урока: Л.Н.Толстой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</w:t>
            </w: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 xml:space="preserve">авказский пленник»                                </w:t>
            </w:r>
          </w:p>
        </w:tc>
        <w:tc>
          <w:tcPr>
            <w:tcW w:w="8363" w:type="dxa"/>
            <w:gridSpan w:val="3"/>
          </w:tcPr>
          <w:p w:rsidR="008A7634" w:rsidRPr="00E8333D" w:rsidRDefault="00E8333D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Средняя ш</w:t>
            </w:r>
            <w:r w:rsidR="008A7634" w:rsidRPr="00E8333D">
              <w:rPr>
                <w:rFonts w:ascii="Times New Roman" w:hAnsi="Times New Roman"/>
                <w:b/>
                <w:sz w:val="24"/>
                <w:szCs w:val="24"/>
              </w:rPr>
              <w:t>кола№246</w:t>
            </w:r>
          </w:p>
        </w:tc>
      </w:tr>
      <w:tr w:rsidR="008A7634" w:rsidRPr="00137D3A" w:rsidTr="00E8333D">
        <w:tc>
          <w:tcPr>
            <w:tcW w:w="1985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Дата:15.11.18</w:t>
            </w: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 xml:space="preserve">ФИО учителя  </w:t>
            </w:r>
            <w:proofErr w:type="spellStart"/>
            <w:r w:rsidRPr="00E8333D">
              <w:rPr>
                <w:rFonts w:ascii="Times New Roman" w:hAnsi="Times New Roman"/>
                <w:sz w:val="24"/>
                <w:szCs w:val="24"/>
              </w:rPr>
              <w:t>А.Заркумова</w:t>
            </w:r>
            <w:proofErr w:type="spellEnd"/>
          </w:p>
        </w:tc>
      </w:tr>
      <w:tr w:rsidR="008A7634" w:rsidRPr="00137D3A" w:rsidTr="00E8333D">
        <w:tc>
          <w:tcPr>
            <w:tcW w:w="1985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Класс 7</w:t>
            </w:r>
          </w:p>
        </w:tc>
        <w:tc>
          <w:tcPr>
            <w:tcW w:w="3969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E8333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</w:p>
        </w:tc>
        <w:tc>
          <w:tcPr>
            <w:tcW w:w="4394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Количество отсутствующих</w:t>
            </w:r>
          </w:p>
        </w:tc>
      </w:tr>
      <w:tr w:rsidR="008A7634" w:rsidRPr="00137D3A" w:rsidTr="00E8333D">
        <w:tc>
          <w:tcPr>
            <w:tcW w:w="1985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8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E8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7.1.1.1-понимать сообщение продолжительностью 3-5 минут, извлекая необходимую информацию и/или определяя последовательность событий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С3 </w:t>
            </w: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7.1.3.1-понимать содержание небольших прозаических и поэтических произведений/фрагментов, определяя сюжетную линию или настроение стихотворения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Г2 7.2.2.1-пересказывать сдержание, используя различные приемы сжатия текста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Ч1 7.3.1.1-понимать главную и второстепенную информцию сплошных и несплашных текстов, связывая информацию с общеизвестными, повседневными знаниями.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П2 7.4.2.1- излагать сжато содержание текста на основе прослушанного, прочитанного и/или аудиовизуального материала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ИЕЯ1 7.5.1.2-выбирать и использовать соответствующий ситуации общения глагол совершенного и несовершенного вида в условном, изъявительном и повелительном наклонении</w:t>
            </w:r>
          </w:p>
        </w:tc>
      </w:tr>
      <w:tr w:rsidR="008A7634" w:rsidRPr="00137D3A" w:rsidTr="00E8333D">
        <w:trPr>
          <w:trHeight w:val="562"/>
        </w:trPr>
        <w:tc>
          <w:tcPr>
            <w:tcW w:w="1985" w:type="dxa"/>
            <w:gridSpan w:val="2"/>
            <w:vMerge w:val="restart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Сравнивать тексты; отличить диалогическую речь от монологической речи; 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прилагательными;передавать события, соблюдая последовательность;</w:t>
            </w:r>
          </w:p>
        </w:tc>
      </w:tr>
      <w:tr w:rsidR="008A7634" w:rsidRPr="00137D3A" w:rsidTr="00E8333D">
        <w:trPr>
          <w:trHeight w:val="562"/>
        </w:trPr>
        <w:tc>
          <w:tcPr>
            <w:tcW w:w="1985" w:type="dxa"/>
            <w:gridSpan w:val="2"/>
            <w:vMerge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представлять информацию в виде таблицы, схемы</w:t>
            </w:r>
            <w:proofErr w:type="gramStart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составлять постер  на заданную тему;</w:t>
            </w:r>
          </w:p>
        </w:tc>
      </w:tr>
      <w:tr w:rsidR="008A7634" w:rsidRPr="00137D3A" w:rsidTr="00E8333D">
        <w:trPr>
          <w:trHeight w:val="562"/>
        </w:trPr>
        <w:tc>
          <w:tcPr>
            <w:tcW w:w="1985" w:type="dxa"/>
            <w:gridSpan w:val="2"/>
            <w:vMerge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составлять диалог,опираясь на текст;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создавать аргументированное высказывание на основе личных впечатлений и наблюдений.</w:t>
            </w:r>
          </w:p>
        </w:tc>
      </w:tr>
      <w:tr w:rsidR="008A7634" w:rsidRPr="00137D3A" w:rsidTr="00E8333D">
        <w:trPr>
          <w:trHeight w:val="699"/>
        </w:trPr>
        <w:tc>
          <w:tcPr>
            <w:tcW w:w="1985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Учащиеся могут: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фразы: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 xml:space="preserve"> литературный герой, персонаж, быль, рассказ, антитеза.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русский.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>: Какие жанры художественного стиля вы знаете? Чему учит нас рассказ «Кавказский пленник», какие нравственные уроки преподносит?</w:t>
            </w:r>
          </w:p>
        </w:tc>
      </w:tr>
      <w:tr w:rsidR="008A7634" w:rsidRPr="00137D3A" w:rsidTr="00E8333D">
        <w:tc>
          <w:tcPr>
            <w:tcW w:w="1985" w:type="dxa"/>
            <w:gridSpan w:val="2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Предыдущее обучение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1E0829" w:rsidRPr="00D402DF" w:rsidRDefault="008A7634" w:rsidP="00E83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Этот раздел построен на знаниях и навыках, приобретенных в предыдущих классах, 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на тех, которые направлены на восприятие и оценку 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 материалов, на анализ текста, на формирование грамотности речи.</w:t>
            </w:r>
          </w:p>
        </w:tc>
      </w:tr>
      <w:tr w:rsidR="008A7634" w:rsidRPr="00137D3A" w:rsidTr="00E8333D">
        <w:tc>
          <w:tcPr>
            <w:tcW w:w="10348" w:type="dxa"/>
            <w:gridSpan w:val="5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</w:t>
            </w:r>
          </w:p>
        </w:tc>
      </w:tr>
      <w:tr w:rsidR="008A7634" w:rsidRPr="00137D3A" w:rsidTr="00E8333D">
        <w:tc>
          <w:tcPr>
            <w:tcW w:w="1448" w:type="dxa"/>
          </w:tcPr>
          <w:p w:rsidR="008A7634" w:rsidRPr="00E8333D" w:rsidRDefault="008A7634" w:rsidP="00E8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7199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1701" w:type="dxa"/>
          </w:tcPr>
          <w:p w:rsidR="008A7634" w:rsidRPr="00E8333D" w:rsidRDefault="008A7634" w:rsidP="00E8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8A7634" w:rsidRPr="00137D3A" w:rsidTr="00E8333D">
        <w:tc>
          <w:tcPr>
            <w:tcW w:w="1448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0–2 мин</w:t>
            </w:r>
          </w:p>
        </w:tc>
        <w:tc>
          <w:tcPr>
            <w:tcW w:w="7199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Деление на группы методом «Времена года»</w:t>
            </w:r>
          </w:p>
        </w:tc>
        <w:tc>
          <w:tcPr>
            <w:tcW w:w="1701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34" w:rsidRPr="00137D3A" w:rsidTr="00E8333D">
        <w:tc>
          <w:tcPr>
            <w:tcW w:w="1448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99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Актуализация знаний.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t>Просмотр фрагментов из фильма «Кавказский пленник»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eastAsia="SchoolBookKza" w:hAnsi="Times New Roman"/>
                <w:sz w:val="24"/>
                <w:szCs w:val="24"/>
              </w:rPr>
            </w:pPr>
            <w:r w:rsidRPr="00E8333D">
              <w:rPr>
                <w:rFonts w:ascii="Times New Roman" w:eastAsia="SchoolBookKza" w:hAnsi="Times New Roman"/>
                <w:sz w:val="24"/>
                <w:szCs w:val="24"/>
              </w:rPr>
              <w:t xml:space="preserve"> .Обзор пройденного материала путем приема   +   - (плюс-минус)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SchoolBookKza" w:hAnsi="Times New Roman"/>
                <w:sz w:val="24"/>
                <w:szCs w:val="24"/>
              </w:rPr>
              <w:t>К</w:t>
            </w: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знаете сюжет рассказа, познакомились с содержанием рассказа. Проверим свои знания на примере вопросов по данному рассказу. Значок</w:t>
            </w:r>
            <w:proofErr w:type="gramStart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тезис вы считаете правильным, значок (-), если считаете неправильным.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События происходили осенью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Жилин был невелик ростом, да удал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Жилин попал в плен потому, что </w:t>
            </w:r>
            <w:proofErr w:type="spellStart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одного бросил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Татары попросили выкуп за Жилина в размере 500 рублей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Жилин написал неправильный адрес и решил убежать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Жилин в плену тосковал, скучал и ждал выкупа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Во время первого побега </w:t>
            </w:r>
            <w:proofErr w:type="spellStart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="00D4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показал себя слабым человеком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Во второй раз Жилин бежал один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Во время побега ему помогли Дина и русские солдаты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После побега он остался служить на Кавказе, а в отпуск не поехал.</w:t>
            </w:r>
          </w:p>
          <w:p w:rsidR="008A7634" w:rsidRPr="00E8333D" w:rsidRDefault="008A7634" w:rsidP="00E83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E8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III</w:t>
            </w: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. Освоение материала. 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 xml:space="preserve"> (Деятельность учащихся)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Работа в группах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Задание 1-гр. Композиция рассказа.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Составить «Карту событий».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Задание 2-гр</w:t>
            </w:r>
            <w:proofErr w:type="gramStart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 xml:space="preserve">опоставительная характеристика Жилина и </w:t>
            </w:r>
            <w:proofErr w:type="spellStart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Костылина</w:t>
            </w:r>
            <w:proofErr w:type="spellEnd"/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Как называется литературный прием</w:t>
            </w:r>
            <w:r w:rsidRPr="00E833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который автор использует в рассказе?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 3-гр Характеристика Дины.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Задание 4-гр.</w:t>
            </w:r>
            <w:r w:rsidR="00D402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333D">
              <w:rPr>
                <w:rFonts w:ascii="Times New Roman" w:hAnsi="Times New Roman"/>
                <w:bCs/>
                <w:sz w:val="24"/>
                <w:szCs w:val="24"/>
              </w:rPr>
              <w:t>Составить кластер «Взаимоотношения героев»</w:t>
            </w:r>
            <w:r w:rsidR="00D402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>Жилин</w:t>
            </w: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402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8333D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 xml:space="preserve"> татары</w:t>
            </w: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 xml:space="preserve"> Дина</w:t>
            </w: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 xml:space="preserve"> мать</w:t>
            </w:r>
            <w:r w:rsidRPr="00E8333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333D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Парная работа 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1.Почему Толстой дал своим героям «говорящие фамилии»</w:t>
            </w:r>
            <w:proofErr w:type="gramStart"/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?Ч</w:t>
            </w:r>
            <w:proofErr w:type="gramEnd"/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 означает Жилин?Что означает </w:t>
            </w:r>
            <w:proofErr w:type="spellStart"/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Костылин</w:t>
            </w:r>
            <w:proofErr w:type="spellEnd"/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2.Прочитайте пословицы и отметьте те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которые соответствуют  главной мысли рассказа.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1)Друзья познаются в беде.2)Человек без друзей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дерево без корней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 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>3)Лучше пропасть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терпеть напасть.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3)Назовите способы образования слов: 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прожил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рукодельничает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прокопал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посмотреть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8A7634" w:rsidRPr="00D402DF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4)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Сделайте словообразовательный анализ слов:</w:t>
            </w:r>
            <w:r w:rsidR="00D402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благодарност</w:t>
            </w:r>
            <w:proofErr w:type="spellEnd"/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ь, пятисот, присматриваться, разглядывать, побег.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5)   «Помнишь ли текст?»      Вставьте подходящие слова.из текста 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1.Русский офицер Жилин служил ....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2.Как-то раз он получил.....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3.Написали они письмо, но Жилин адрес ....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6) Вставьте  подходящие слова из текста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1)В благодарность девочка принесла ему вместо воды ......  2)Потом стала иногда сырные .......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3)А однажды принесла ему........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7)Подберите к данным словам  и словосочетаниям синонимы: </w:t>
            </w:r>
          </w:p>
          <w:p w:rsidR="008A7634" w:rsidRPr="00D402DF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поставил условие -....,  стала наблюдать-.......      смелй человек-......, лекарь--........</w:t>
            </w:r>
          </w:p>
          <w:p w:rsidR="008A7634" w:rsidRPr="00D402DF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E8333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)Найдите в 1-м абзаце 6-й части рассказа сложное предложение с условным значением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833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Словесное оценивание учеников учителем</w:t>
            </w:r>
          </w:p>
        </w:tc>
        <w:tc>
          <w:tcPr>
            <w:tcW w:w="1701" w:type="dxa"/>
          </w:tcPr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Учебник</w:t>
            </w:r>
          </w:p>
          <w:p w:rsidR="008A7634" w:rsidRPr="00E8333D" w:rsidRDefault="00AF5880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 id="Рисунок 1" o:spid="_x0000_i1025" type="#_x0000_t75" style="width:64.5pt;height:82.5pt;visibility:visible">
                  <v:imagedata r:id="rId6" o:title=""/>
                </v:shape>
              </w:pic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Л.Н. Толстой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 xml:space="preserve"> «Кавказский пленник» (помотивом рассказа Л.Н. Толстого).</w:t>
            </w:r>
          </w:p>
          <w:p w:rsidR="008A7634" w:rsidRPr="00E8333D" w:rsidRDefault="00AF5880" w:rsidP="00E8333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="008A7634" w:rsidRPr="00E8333D">
                <w:rPr>
                  <w:rFonts w:ascii="Times New Roman" w:hAnsi="Times New Roman"/>
                  <w:sz w:val="24"/>
                  <w:szCs w:val="24"/>
                </w:rPr>
                <w:t>https://www.youtube.com/watch?v=mDcVLA8-7rI</w:t>
              </w:r>
            </w:hyperlink>
            <w:r w:rsidR="008A7634" w:rsidRPr="00E83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Стратегия</w:t>
            </w:r>
            <w:proofErr w:type="gramStart"/>
            <w:r w:rsidRPr="00E8333D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E8333D">
              <w:rPr>
                <w:rFonts w:ascii="Times New Roman" w:hAnsi="Times New Roman"/>
                <w:sz w:val="24"/>
                <w:szCs w:val="24"/>
              </w:rPr>
              <w:t>арта событий»  кластер   «Взаимоотношения героев»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34" w:rsidRPr="00137D3A" w:rsidTr="00E8333D">
        <w:trPr>
          <w:trHeight w:val="2060"/>
        </w:trPr>
        <w:tc>
          <w:tcPr>
            <w:tcW w:w="1448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9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</w:t>
            </w: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Закрепление изученного материала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к словам  герой</w:t>
            </w:r>
            <w:proofErr w:type="gramStart"/>
            <w:r w:rsidRPr="00E8333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,Ж</w:t>
            </w:r>
            <w:proofErr w:type="gramEnd"/>
            <w:r w:rsidRPr="00E8333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илин, Костылин,Дина</w:t>
            </w:r>
          </w:p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Рефлексия </w:t>
            </w:r>
            <w:r w:rsidRPr="00E8333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5 пальцев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 мизинце </w:t>
            </w:r>
            <w:proofErr w:type="gramStart"/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t>–</w:t>
            </w:r>
            <w:r w:rsidRPr="00E8333D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</w:t>
            </w:r>
            <w:proofErr w:type="gramEnd"/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Я узнал…»</w:t>
            </w: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br/>
              <w:t>На  безымянном –« Я сделал…»</w:t>
            </w: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br/>
              <w:t>на среднем –« Мое настроение…»</w:t>
            </w: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br/>
              <w:t>на указательном –« Я помог…»</w:t>
            </w: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br/>
              <w:t>на большом –« Мое самочувствие…»</w:t>
            </w:r>
          </w:p>
        </w:tc>
        <w:tc>
          <w:tcPr>
            <w:tcW w:w="1701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Стратегия «</w:t>
            </w:r>
            <w:proofErr w:type="spellStart"/>
            <w:r w:rsidRPr="00E8333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833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Рефлексия «Пять пальцев»</w:t>
            </w: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634" w:rsidRPr="00137D3A" w:rsidTr="00E8333D">
        <w:trPr>
          <w:trHeight w:val="1145"/>
        </w:trPr>
        <w:tc>
          <w:tcPr>
            <w:tcW w:w="1448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</w:tc>
        <w:tc>
          <w:tcPr>
            <w:tcW w:w="7199" w:type="dxa"/>
            <w:gridSpan w:val="3"/>
          </w:tcPr>
          <w:p w:rsidR="008A7634" w:rsidRPr="00E8333D" w:rsidRDefault="008A7634" w:rsidP="00E83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E83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8333D">
              <w:rPr>
                <w:rFonts w:ascii="Times New Roman" w:hAnsi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  <w:p w:rsidR="008A7634" w:rsidRPr="00E8333D" w:rsidRDefault="008A7634" w:rsidP="00E8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33D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Подготовьте сообщение о героях произведения, используя РАФТ или написать письмо одному из персонажей</w:t>
            </w:r>
          </w:p>
        </w:tc>
        <w:tc>
          <w:tcPr>
            <w:tcW w:w="1701" w:type="dxa"/>
          </w:tcPr>
          <w:p w:rsidR="008A7634" w:rsidRPr="00E8333D" w:rsidRDefault="008A7634" w:rsidP="00E8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634" w:rsidRPr="00E8333D" w:rsidRDefault="008A7634" w:rsidP="00E83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651" w:rsidRPr="00E8333D" w:rsidRDefault="00916651" w:rsidP="00E83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651" w:rsidRPr="00E8333D" w:rsidSect="00E833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3D"/>
    <w:rsid w:val="00137D3A"/>
    <w:rsid w:val="001E0829"/>
    <w:rsid w:val="004069FA"/>
    <w:rsid w:val="006840DF"/>
    <w:rsid w:val="00822874"/>
    <w:rsid w:val="008A7634"/>
    <w:rsid w:val="00916651"/>
    <w:rsid w:val="009A0B3D"/>
    <w:rsid w:val="00AF5880"/>
    <w:rsid w:val="00D402DF"/>
    <w:rsid w:val="00E8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cVLA8-7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https://www.youtube.com/watch?v=mDcVLA8-7rI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Абылай</dc:creator>
  <cp:lastModifiedBy>Куаныш</cp:lastModifiedBy>
  <cp:revision>3</cp:revision>
  <dcterms:created xsi:type="dcterms:W3CDTF">2018-12-19T08:23:00Z</dcterms:created>
  <dcterms:modified xsi:type="dcterms:W3CDTF">2018-12-19T09:53:00Z</dcterms:modified>
</cp:coreProperties>
</file>