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75" w:rsidRDefault="000333EB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DE64D1" wp14:editId="5ECE6C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985" cy="1621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r w:rsidR="00FF0C75" w:rsidRPr="00FF0C75">
        <w:rPr>
          <w:rFonts w:ascii="Times New Roman" w:hAnsi="Times New Roman" w:cs="Times New Roman"/>
          <w:b/>
          <w:sz w:val="28"/>
          <w:szCs w:val="28"/>
          <w:lang w:val="kk-KZ"/>
        </w:rPr>
        <w:t>Казиева</w:t>
      </w:r>
      <w:bookmarkEnd w:id="0"/>
      <w:r w:rsidR="00FF0C75" w:rsidRPr="00FF0C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Райхан Кильмеденовна</w:t>
      </w:r>
      <w:r w:rsidR="00FF0C75" w:rsidRPr="00FF0C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0C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33EB" w:rsidRPr="00FF0C75" w:rsidRDefault="000333EB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0C75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r w:rsidR="00FF0C75" w:rsidRPr="00FF0C75">
        <w:rPr>
          <w:rFonts w:ascii="Times New Roman" w:hAnsi="Times New Roman" w:cs="Times New Roman"/>
          <w:sz w:val="28"/>
          <w:szCs w:val="28"/>
        </w:rPr>
        <w:t xml:space="preserve"> </w:t>
      </w:r>
      <w:r w:rsidR="00FF0C75" w:rsidRPr="00FF0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C75" w:rsidRPr="00FF0C75">
        <w:rPr>
          <w:rFonts w:ascii="Times New Roman" w:hAnsi="Times New Roman" w:cs="Times New Roman"/>
          <w:sz w:val="28"/>
          <w:szCs w:val="28"/>
        </w:rPr>
        <w:t xml:space="preserve"> категории по предмету</w:t>
      </w:r>
    </w:p>
    <w:p w:rsidR="000333EB" w:rsidRPr="00FF0C75" w:rsidRDefault="007C3477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0333EB" w:rsidRPr="00FF0C75">
        <w:rPr>
          <w:rFonts w:ascii="Times New Roman" w:hAnsi="Times New Roman" w:cs="Times New Roman"/>
          <w:sz w:val="28"/>
          <w:szCs w:val="28"/>
          <w:lang w:val="kk-KZ"/>
        </w:rPr>
        <w:t>усский язык и литература</w:t>
      </w:r>
    </w:p>
    <w:p w:rsidR="00FF0C75" w:rsidRDefault="00FF0C75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0C75">
        <w:rPr>
          <w:rFonts w:ascii="Times New Roman" w:hAnsi="Times New Roman" w:cs="Times New Roman"/>
          <w:sz w:val="28"/>
          <w:szCs w:val="28"/>
          <w:lang w:val="kk-KZ"/>
        </w:rPr>
        <w:t>в казахских классах»</w:t>
      </w:r>
    </w:p>
    <w:p w:rsidR="000333EB" w:rsidRPr="00FF0C75" w:rsidRDefault="000333EB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0C75">
        <w:rPr>
          <w:rFonts w:ascii="Times New Roman" w:hAnsi="Times New Roman" w:cs="Times New Roman"/>
          <w:sz w:val="28"/>
          <w:szCs w:val="28"/>
          <w:lang w:val="kk-KZ"/>
        </w:rPr>
        <w:t xml:space="preserve"> средней школы имени Гани </w:t>
      </w:r>
    </w:p>
    <w:p w:rsidR="00FF0C75" w:rsidRDefault="00FF0C75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Муратбаева </w:t>
      </w:r>
    </w:p>
    <w:p w:rsidR="00FF0C75" w:rsidRDefault="00FF0C75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0333EB" w:rsidRPr="00FF0C75">
        <w:rPr>
          <w:rFonts w:ascii="Times New Roman" w:hAnsi="Times New Roman" w:cs="Times New Roman"/>
          <w:sz w:val="28"/>
          <w:szCs w:val="28"/>
          <w:lang w:val="kk-KZ"/>
        </w:rPr>
        <w:t>Атырау</w:t>
      </w:r>
    </w:p>
    <w:p w:rsidR="00FF0C75" w:rsidRDefault="00FF0C75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0C75" w:rsidRDefault="00FF0C75" w:rsidP="00FF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333EB" w:rsidRDefault="00FF0C75" w:rsidP="00FF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FF0C75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§2. Притча. «Волшебная копейка»</w:t>
      </w:r>
    </w:p>
    <w:p w:rsidR="00FF0C75" w:rsidRDefault="00FF0C75" w:rsidP="00FF0C75">
      <w:pPr>
        <w:spacing w:after="0" w:line="240" w:lineRule="auto"/>
        <w:jc w:val="center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517"/>
        <w:gridCol w:w="2420"/>
        <w:gridCol w:w="2427"/>
        <w:gridCol w:w="2524"/>
        <w:gridCol w:w="1417"/>
      </w:tblGrid>
      <w:tr w:rsidR="000333EB" w:rsidRPr="00FF0C75" w:rsidTr="00AB3B54"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05.09.2018 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учителя:  </w:t>
            </w: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Казиева Р.К.</w:t>
            </w:r>
          </w:p>
        </w:tc>
      </w:tr>
      <w:tr w:rsidR="000333EB" w:rsidRPr="00FF0C75" w:rsidTr="00AB3B54">
        <w:trPr>
          <w:trHeight w:val="518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0333EB" w:rsidRPr="00FF0C75" w:rsidTr="00AB3B54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8.1.1.1 – понимать основную и детальную информацию сообщения продолжительностью до 5–8 минут, определяя подтекст, цель высказывания и отношение говорящего к событиям и героям и делая выводы;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Ч3. 8.3.3.1 – формулировать проблемные вопросы по тексту, позволяющие выдвигать идеи, интерпретации, предположения, и отвечать на разные типы</w:t>
            </w:r>
            <w:r w:rsidRPr="00FF0C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вопросов</w:t>
            </w:r>
          </w:p>
        </w:tc>
      </w:tr>
      <w:tr w:rsidR="000333EB" w:rsidRPr="00FF0C75" w:rsidTr="00AB3B54">
        <w:trPr>
          <w:trHeight w:val="56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 учащиеся смогут: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2" w:after="0" w:line="276" w:lineRule="exac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сравнивать тексты, понимать основную и детальную и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н-</w:t>
            </w:r>
            <w:proofErr w:type="gramEnd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формацию сообщения; правильно употреблять существительные с прилагательными; находить в тексте глаголы движения; передавать события, соблюдая последовательность; находить в предложении прилагательные, глаголы и записывать их, согласовывать имена прилагательные с именами существительными; находить в тексте глаголы </w:t>
            </w:r>
            <w:proofErr w:type="spell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</w:t>
            </w:r>
            <w:proofErr w:type="spellEnd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жения</w:t>
            </w:r>
            <w:proofErr w:type="spellEnd"/>
          </w:p>
        </w:tc>
      </w:tr>
      <w:tr w:rsidR="000333EB" w:rsidRPr="00FF0C75" w:rsidTr="00AB3B54">
        <w:trPr>
          <w:trHeight w:val="56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Большинство учащихся будут уметь: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2" w:after="0" w:line="27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формулировать проблемные вопросы по тексту; составлять постер на заданную тему</w:t>
            </w:r>
          </w:p>
        </w:tc>
      </w:tr>
      <w:tr w:rsidR="000333EB" w:rsidRPr="00FF0C75" w:rsidTr="00FF0C75">
        <w:trPr>
          <w:trHeight w:val="561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Некоторые учащиеся смогут: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находить в тексте художественно-изобразительные средства</w:t>
            </w:r>
          </w:p>
        </w:tc>
      </w:tr>
      <w:tr w:rsidR="000333EB" w:rsidRPr="00FF0C75" w:rsidTr="00AB3B54">
        <w:trPr>
          <w:trHeight w:val="15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Учащиеся могут: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строить речь логично и последовательно, демонстрируя нормы устной и письменной речи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Ключевые слова и фразы: </w:t>
            </w:r>
            <w:r w:rsidRPr="00FF0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семья, счастье, любовь, дети, родители, притча.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1"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Используемый язык для диалога/письма на уроке: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5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Вопросы для обсуждения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Что такое притча?</w:t>
            </w:r>
          </w:p>
        </w:tc>
      </w:tr>
      <w:tr w:rsidR="000333EB" w:rsidRPr="00FF0C75" w:rsidTr="00AB3B54">
        <w:trPr>
          <w:trHeight w:val="8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1" w:after="0" w:line="276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Этот раздел построен на знаниях и навыках, приобретенных в предыдущих классах, в т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ом числе на тех, которые направ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лены на восприятие и оценку аудиоматериалов, на анализ текста, на формирование грамотности речи</w:t>
            </w:r>
          </w:p>
        </w:tc>
      </w:tr>
      <w:tr w:rsidR="000333EB" w:rsidRPr="00FF0C75" w:rsidTr="00AB3B54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0333EB" w:rsidRPr="00FF0C75" w:rsidTr="00AB3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333EB" w:rsidRPr="00FF0C75" w:rsidTr="00AB3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197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I. Организационный момент.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</w:t>
            </w:r>
          </w:p>
          <w:p w:rsidR="000333EB" w:rsidRPr="00FF0C75" w:rsidRDefault="000333EB" w:rsidP="000333EB">
            <w:pPr>
              <w:widowControl w:val="0"/>
              <w:tabs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коллаборативной</w:t>
            </w:r>
            <w:proofErr w:type="spellEnd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среды. Подарите улыбки друг другу.</w:t>
            </w:r>
          </w:p>
          <w:p w:rsidR="000333EB" w:rsidRPr="00FF0C75" w:rsidRDefault="000333EB" w:rsidP="00033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Улыбнитесь друг другу, себе. Приятного вам учебного дня!</w:t>
            </w:r>
          </w:p>
          <w:p w:rsidR="000333EB" w:rsidRPr="00FF0C75" w:rsidRDefault="000333EB" w:rsidP="000333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F0C7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Учебник.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3EB" w:rsidRPr="00FF0C75" w:rsidTr="00AB3B54">
        <w:trPr>
          <w:trHeight w:val="4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numPr>
                <w:ilvl w:val="0"/>
                <w:numId w:val="1"/>
              </w:numPr>
              <w:tabs>
                <w:tab w:val="left" w:pos="416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Актуализация знаний.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 предлагает прочитать ключевые слова и догадаться, о чем будет идти речь в притче «Волшебная копейка».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Копейка, деньги, кошелек, тысяча рублей, подарки, десять тысяч рублей, счастливчик.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(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Деятельность учащихся) 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</w:t>
            </w:r>
            <w:proofErr w:type="gramEnd"/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Прогнозирование учащимися темы</w:t>
            </w:r>
            <w:r w:rsidRPr="00FF0C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урока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Вспомнить пословицы о семье на русском и казахском языках.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Семья сильна, когда на ней крыша одна.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В недружной семье добра не бывает.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Согласие да лад в семье клад. 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Семья без детей, что цветок без запаха.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Әкені көріп ұл өсер, шешені көріп қыз өсер.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Жақсы әке – жаман балаға қырық жылдық ризық.</w:t>
            </w:r>
          </w:p>
          <w:p w:rsidR="000333EB" w:rsidRPr="00FF0C75" w:rsidRDefault="000333EB" w:rsidP="00FF0C75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Ағаны көріп іні өсер, апаны көріп сіңлі өсер.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Что вы знаете о понятиях: сказка, сказание, предание, притча?      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Изучение нового</w:t>
            </w:r>
            <w:r w:rsidRPr="00FF0C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материала.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(Учитель объясняет особенности притчи как жанра, помогает рассмотреть притчу как одну из форм самовыражения личности, увидеть, понять соавтора в притче.)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(К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Г)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Чтение притчи «Волшебная копейка».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Прием «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 xml:space="preserve"> Чтение с остановками».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 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Чтение 1 отрывка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Шел по дороге паренек. Смотрит- копейка лежит. «Что же, - подумал он, - и копейка- деньги!» Взял ее и положил в кошель. И стал дальше думать: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 xml:space="preserve">У: -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Где шел паренек?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- Что он нашел?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- Что сделал с копейкой?</w:t>
            </w:r>
          </w:p>
          <w:p w:rsidR="000333EB" w:rsidRPr="00FF0C75" w:rsidRDefault="000333EB" w:rsidP="00FF0C75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-  Как вы думаете, о чем он подумал?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Чтение 2 отрывка</w:t>
            </w:r>
          </w:p>
          <w:p w:rsidR="000333EB" w:rsidRPr="00FF0C75" w:rsidRDefault="000333EB" w:rsidP="007C3477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«А чтобы я сделал, если бы 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нашел тысячу рублей? Купил подарок отцу с матерью!»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Только подумал так, чувствует – кошелек вроде бы толще стал. Заглянул в него – а там – тысяча рублей.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«Странное дело! – подивился паренек, - Была одна копейка, а теперь – тысяча рублей!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 xml:space="preserve">У: -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О чем мечтал 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паренек, если бы  нашел тысячу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рублей?</w:t>
            </w:r>
          </w:p>
          <w:p w:rsidR="000333EB" w:rsidRPr="00FF0C75" w:rsidRDefault="007C3477" w:rsidP="00FF0C75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- Что стало с кошелем, </w:t>
            </w:r>
            <w:r w:rsidR="000333EB"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когда он подумал об отце с матерью? 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Чтение 3 отрывка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А что бы я сделал, если бы нашел десять тысяч рублей? Купил бы корову и поил бы молоком родителей!» Смотрит, а у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него уже десять тысяч рублей! «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Чудеса! – обрадовался счастливчик. – А что, если бы сто тысяч рублей нашел? Купил бы дом, взял бы себе жену и поселил бы в новом доме своих стариков. Быстро раскрыл кошель, - и точно лежат сто тысяч рублей! 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 xml:space="preserve">У: -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Ч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то бы он сделал, если бы нашел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десять тысяч рублей?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Что стало с кошелем, когда он подумал купить корову?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О чем он еще подумал?</w:t>
            </w:r>
          </w:p>
          <w:p w:rsidR="000333EB" w:rsidRPr="00FF0C75" w:rsidRDefault="000333EB" w:rsidP="00FF0C75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="007C3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На что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решил потратить паренек, имея сто тысяч рублей?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Чтение 3 отрывка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Тут его раздумье взяло: «Может, не забирать в новый дом отца с матерью? Вдруг он моей жене не понравится? Пускай в старом доме живут. И корову держать хлопотно, лучше козу куплю. А подарков мно-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го не стану покупать и так расходы большие...» И вдруг чувствует, что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кошель-то стал легким- прелегким! Испугался, раскрыл его, глядь- а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там всего одна копейка лежит, одна – одинешенька.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 xml:space="preserve">У: -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Какие мысли пришли пареньку, имея на руках сто тысяч рублей?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 Почему кошель стал легким- прелегким? 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Чему учит нас это притча? </w:t>
            </w:r>
          </w:p>
          <w:p w:rsidR="000333EB" w:rsidRPr="00FF0C75" w:rsidRDefault="000333EB" w:rsidP="000333EB">
            <w:pPr>
              <w:widowControl w:val="0"/>
              <w:tabs>
                <w:tab w:val="left" w:pos="7638"/>
                <w:tab w:val="left" w:pos="7672"/>
              </w:tabs>
              <w:autoSpaceDE w:val="0"/>
              <w:autoSpaceDN w:val="0"/>
              <w:spacing w:after="0" w:line="240" w:lineRule="auto"/>
              <w:ind w:left="107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 w:bidi="ru-RU"/>
              </w:rPr>
              <w:t>-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Как вы думаете, почему так заканчвается эта притча? 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–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Какие качества по отношению к своей семье проявил герой притчи?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Какой урок преподнесла волшебная копейка пареньку?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2"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(Г) Работа в группах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группы по первой букве имени или фамилии (гласные – согласные, звонкие – глухие).</w:t>
            </w:r>
          </w:p>
          <w:p w:rsidR="000333EB" w:rsidRPr="00FF0C75" w:rsidRDefault="000333EB" w:rsidP="000333EB">
            <w:pPr>
              <w:spacing w:before="229"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Задание для первой группы: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4"/>
              </w:numPr>
              <w:tabs>
                <w:tab w:val="left" w:pos="348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Прочитайте 1-ю часть</w:t>
            </w:r>
            <w:r w:rsidRPr="00FF0C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притчи.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4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Составьте план к притче и подготовьте</w:t>
            </w:r>
            <w:r w:rsidRPr="00FF0C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пересказ.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4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Ответьте на «тонкие» и «толстые»</w:t>
            </w:r>
            <w:r w:rsidRPr="00FF0C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вопросы.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3"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Задание для второй группы: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Прочитайте 2-ю часть</w:t>
            </w:r>
            <w:r w:rsidRPr="00FF0C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притчи.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Составьте план к притче и подготовьте</w:t>
            </w:r>
            <w:r w:rsidRPr="00FF0C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пересказ.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Выполнить задание на  соответствие.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14"/>
              <w:gridCol w:w="3402"/>
            </w:tblGrid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Свекор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брат отца или матери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Свекровь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сестра отца или матери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Деверь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отец мужа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 xml:space="preserve">Шурин 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мать мужа</w:t>
                  </w:r>
                </w:p>
              </w:tc>
            </w:tr>
            <w:tr w:rsidR="000333EB" w:rsidRPr="00FF0C75" w:rsidTr="000333EB">
              <w:trPr>
                <w:trHeight w:val="318"/>
              </w:trPr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Золовка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брат мужа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proofErr w:type="spellStart"/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Дяд</w:t>
                  </w:r>
                  <w:proofErr w:type="spellEnd"/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я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сестра мужа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Тетка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муж дочери, муж сестры, муж золовки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 xml:space="preserve">Зять 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жена брата, жена сына для его матери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Невестка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сын (дочь) дочери или сына.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 xml:space="preserve">Сват 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>брат жены</w:t>
                  </w:r>
                </w:p>
              </w:tc>
            </w:tr>
            <w:tr w:rsidR="000333EB" w:rsidRPr="00FF0C75" w:rsidTr="000333EB"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 xml:space="preserve">Сватья 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 xml:space="preserve">сын (дочь) брата или сестры </w:t>
                  </w:r>
                </w:p>
              </w:tc>
            </w:tr>
            <w:tr w:rsidR="000333EB" w:rsidRPr="00FF0C75" w:rsidTr="000333EB">
              <w:trPr>
                <w:trHeight w:val="322"/>
              </w:trPr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>Внук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 xml:space="preserve">отец одного из супругов </w:t>
                  </w:r>
                </w:p>
              </w:tc>
            </w:tr>
            <w:tr w:rsidR="000333EB" w:rsidRPr="00FF0C75" w:rsidTr="000333EB">
              <w:trPr>
                <w:trHeight w:val="255"/>
              </w:trPr>
              <w:tc>
                <w:tcPr>
                  <w:tcW w:w="2814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  <w:t xml:space="preserve">Племянник </w:t>
                  </w:r>
                </w:p>
              </w:tc>
              <w:tc>
                <w:tcPr>
                  <w:tcW w:w="3402" w:type="dxa"/>
                </w:tcPr>
                <w:p w:rsidR="000333EB" w:rsidRPr="00FF0C75" w:rsidRDefault="000333EB" w:rsidP="000333E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  <w:lang w:val="kk-KZ"/>
                    </w:rPr>
                  </w:pPr>
                  <w:r w:rsidRPr="00FF0C75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BFBFB"/>
                    </w:rPr>
                    <w:t xml:space="preserve">мать одного из супругов </w:t>
                  </w:r>
                </w:p>
              </w:tc>
            </w:tr>
          </w:tbl>
          <w:p w:rsidR="000333EB" w:rsidRPr="00FF0C75" w:rsidRDefault="000333EB" w:rsidP="000333EB">
            <w:pPr>
              <w:widowControl w:val="0"/>
              <w:autoSpaceDE w:val="0"/>
              <w:autoSpaceDN w:val="0"/>
              <w:spacing w:before="2" w:after="0"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 для оценивания работы группы: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правильность изложения</w:t>
            </w:r>
            <w:r w:rsidRPr="00FF0C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материала;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after="0" w:line="240" w:lineRule="auto"/>
              <w:ind w:left="4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логика изложения материала,</w:t>
            </w:r>
            <w:r w:rsidRPr="00FF0C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четкость;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after="0" w:line="275" w:lineRule="exact"/>
              <w:ind w:left="4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 изложения</w:t>
            </w:r>
            <w:r w:rsidRPr="00FF0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материала;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after="0" w:line="275" w:lineRule="exact"/>
              <w:ind w:left="4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дополнения других</w:t>
            </w:r>
            <w:r w:rsidRPr="00FF0C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групп;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after="0" w:line="240" w:lineRule="auto"/>
              <w:ind w:left="4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поведение в группе, умение</w:t>
            </w:r>
            <w:r w:rsidRPr="00FF0C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сотрудничать.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Физкультурная минутка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EB" w:rsidRPr="00FF0C75" w:rsidRDefault="000333EB" w:rsidP="000333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3EB" w:rsidRPr="00FF0C75" w:rsidTr="00AB3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IV. Освоение изученного материала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(К) Развитие речи.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5"/>
              </w:numPr>
              <w:tabs>
                <w:tab w:val="left" w:pos="348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Упр. 4.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Заполните «Дискуссионную</w:t>
            </w:r>
            <w:r w:rsidRPr="00FF0C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карту».</w:t>
            </w:r>
          </w:p>
          <w:p w:rsidR="000333EB" w:rsidRPr="00FF0C75" w:rsidRDefault="000333EB" w:rsidP="00FF0C75">
            <w:pPr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C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068214" wp14:editId="53B91594">
                  <wp:extent cx="1951612" cy="1121134"/>
                  <wp:effectExtent l="0" t="0" r="0" b="3175"/>
                  <wp:docPr id="2" name="Picture 2" descr="C:\Users\Imangal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mangal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49" cy="1122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33EB" w:rsidRPr="00FF0C75" w:rsidRDefault="000333EB" w:rsidP="000333EB">
            <w:pPr>
              <w:widowControl w:val="0"/>
              <w:tabs>
                <w:tab w:val="left" w:pos="354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.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Упр. 5.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Составьте «Линию эмоций героя» притчи, передав</w:t>
            </w:r>
            <w:r w:rsidRPr="00FF0C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изменение</w:t>
            </w:r>
            <w:r w:rsidRPr="00FF0C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его</w:t>
            </w:r>
            <w:r w:rsidRPr="00FF0C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чувств</w:t>
            </w:r>
            <w:r w:rsidRPr="00FF0C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FF0C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протяжении</w:t>
            </w:r>
            <w:r w:rsidRPr="00FF0C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рассказа. Продолжите данную линию, опираясь на текст притчи.</w:t>
            </w:r>
          </w:p>
          <w:p w:rsidR="000333EB" w:rsidRPr="00FF0C75" w:rsidRDefault="000333EB" w:rsidP="00FF0C75">
            <w:pPr>
              <w:widowControl w:val="0"/>
              <w:tabs>
                <w:tab w:val="left" w:pos="354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Подумал- подивился-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 обрадовался- испугался).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6"/>
              </w:numPr>
              <w:tabs>
                <w:tab w:val="left" w:pos="401"/>
              </w:tabs>
              <w:autoSpaceDE w:val="0"/>
              <w:autoSpaceDN w:val="0"/>
              <w:spacing w:before="1" w:after="0" w:line="240" w:lineRule="auto"/>
              <w:ind w:right="1292" w:hanging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Закрепление изученного материала. (Г) Работа в</w:t>
            </w:r>
            <w:r w:rsidRPr="00FF0C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группах.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829"/>
            </w:tblGrid>
            <w:tr w:rsidR="000333EB" w:rsidRPr="00FF0C75" w:rsidTr="00AB3B54">
              <w:tc>
                <w:tcPr>
                  <w:tcW w:w="3828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282"/>
                    </w:tabs>
                    <w:autoSpaceDE w:val="0"/>
                    <w:autoSpaceDN w:val="0"/>
                    <w:spacing w:line="274" w:lineRule="exact"/>
                    <w:ind w:left="1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1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ab/>
                    <w:t>2</w:t>
                  </w:r>
                </w:p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</w:tabs>
                    <w:autoSpaceDE w:val="0"/>
                    <w:autoSpaceDN w:val="0"/>
                    <w:spacing w:before="1"/>
                    <w:ind w:right="12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 w:bidi="ru-RU"/>
                    </w:rPr>
                  </w:pPr>
                </w:p>
              </w:tc>
              <w:tc>
                <w:tcPr>
                  <w:tcW w:w="3829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</w:tabs>
                    <w:autoSpaceDE w:val="0"/>
                    <w:autoSpaceDN w:val="0"/>
                    <w:spacing w:before="1"/>
                    <w:ind w:right="12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 w:bidi="ru-RU"/>
                    </w:rPr>
                    <w:t xml:space="preserve">                     2</w:t>
                  </w:r>
                </w:p>
              </w:tc>
            </w:tr>
            <w:tr w:rsidR="000333EB" w:rsidRPr="00FF0C75" w:rsidTr="00AB3B54">
              <w:trPr>
                <w:trHeight w:val="722"/>
              </w:trPr>
              <w:tc>
                <w:tcPr>
                  <w:tcW w:w="3828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612"/>
                    </w:tabs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  <w:t xml:space="preserve">1. 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>Определите и запишите</w:t>
                  </w: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  <w:t xml:space="preserve"> м</w:t>
                  </w:r>
                  <w:proofErr w:type="spellStart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икро</w:t>
                  </w:r>
                  <w:proofErr w:type="spellEnd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тему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1-го</w:t>
                  </w:r>
                  <w:r w:rsidRPr="00FF0C75">
                    <w:rPr>
                      <w:rFonts w:ascii="Calibri" w:eastAsia="Calibri" w:hAnsi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абзаца.</w:t>
                  </w:r>
                </w:p>
              </w:tc>
              <w:tc>
                <w:tcPr>
                  <w:tcW w:w="3829" w:type="dxa"/>
                </w:tcPr>
                <w:p w:rsidR="000333EB" w:rsidRPr="00FF0C75" w:rsidRDefault="000333EB" w:rsidP="000333EB">
                  <w:pPr>
                    <w:widowControl w:val="0"/>
                    <w:numPr>
                      <w:ilvl w:val="1"/>
                      <w:numId w:val="8"/>
                    </w:numPr>
                    <w:tabs>
                      <w:tab w:val="left" w:pos="456"/>
                      <w:tab w:val="left" w:pos="3613"/>
                    </w:tabs>
                    <w:autoSpaceDE w:val="0"/>
                    <w:autoSpaceDN w:val="0"/>
                    <w:ind w:right="58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 xml:space="preserve">1.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Определите и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за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пишите</w:t>
                  </w:r>
                  <w:r w:rsidRPr="00FF0C75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микротему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 xml:space="preserve"> 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2-го абзаца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333EB" w:rsidRPr="00FF0C75" w:rsidTr="00AB3B54">
              <w:tc>
                <w:tcPr>
                  <w:tcW w:w="3828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612"/>
                    </w:tabs>
                    <w:autoSpaceDE w:val="0"/>
                    <w:autoSpaceDN w:val="0"/>
                    <w:spacing w:before="1"/>
                    <w:ind w:right="-86"/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 xml:space="preserve">2.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Найдите в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1-м</w:t>
                  </w:r>
                  <w:r w:rsidRPr="00FF0C75">
                    <w:rPr>
                      <w:rFonts w:ascii="Calibri" w:eastAsia="Calibri" w:hAnsi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абзаце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>с</w:t>
                  </w:r>
                  <w:proofErr w:type="spellStart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уществи</w:t>
                  </w:r>
                  <w:proofErr w:type="spellEnd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>тельное</w:t>
                  </w:r>
                  <w:proofErr w:type="gramEnd"/>
                  <w:r w:rsidRPr="00FF0C75">
                    <w:rPr>
                      <w:rFonts w:ascii="Calibri" w:eastAsia="Calibri" w:hAnsi="Calibri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со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значением</w:t>
                  </w:r>
                  <w:r w:rsidRPr="00FF0C75">
                    <w:rPr>
                      <w:rFonts w:ascii="Calibri" w:eastAsia="Calibri" w:hAnsi="Calibri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«состояние</w:t>
                  </w:r>
                  <w:r w:rsidRPr="00FF0C75">
                    <w:rPr>
                      <w:rFonts w:ascii="Calibri" w:eastAsia="Calibri" w:hAnsi="Calibri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сосредоточенности</w:t>
                  </w:r>
                  <w:r w:rsidRPr="00FF0C75">
                    <w:rPr>
                      <w:rFonts w:ascii="Calibri" w:eastAsia="Calibri" w:hAnsi="Calibri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мыслей, задумчивости».-</w:t>
                  </w:r>
                </w:p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612"/>
                    </w:tabs>
                    <w:autoSpaceDE w:val="0"/>
                    <w:autoSpaceDN w:val="0"/>
                    <w:spacing w:before="1"/>
                    <w:ind w:right="-8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</w:pPr>
                </w:p>
              </w:tc>
              <w:tc>
                <w:tcPr>
                  <w:tcW w:w="3829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</w:tabs>
                    <w:autoSpaceDE w:val="0"/>
                    <w:autoSpaceDN w:val="0"/>
                    <w:spacing w:before="1"/>
                    <w:ind w:right="-84"/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 xml:space="preserve">2. Найдите во 2-абзаце глагол </w:t>
                  </w:r>
                  <w:proofErr w:type="gramStart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со</w:t>
                  </w:r>
                  <w:proofErr w:type="gramEnd"/>
                </w:p>
                <w:p w:rsidR="000333EB" w:rsidRPr="00FF0C75" w:rsidRDefault="000333EB" w:rsidP="000333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 xml:space="preserve">значением </w:t>
                  </w:r>
                  <w:r w:rsidRPr="00FF0C75">
                    <w:rPr>
                      <w:rFonts w:ascii="Calibri" w:eastAsia="Calibri" w:hAnsi="Calibri" w:cs="Times New Roman"/>
                      <w:spacing w:val="-3"/>
                      <w:sz w:val="24"/>
                      <w:szCs w:val="24"/>
                    </w:rPr>
                    <w:t>«направ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лять взгляд, </w:t>
                  </w:r>
                  <w:r w:rsidRPr="00FF0C75">
                    <w:rPr>
                      <w:rFonts w:ascii="Calibri" w:eastAsia="Calibri" w:hAnsi="Calibri" w:cs="Times New Roman"/>
                      <w:spacing w:val="-8"/>
                      <w:sz w:val="24"/>
                      <w:szCs w:val="24"/>
                    </w:rPr>
                    <w:t>чтобы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pacing w:val="-8"/>
                      <w:sz w:val="24"/>
                      <w:szCs w:val="24"/>
                    </w:rPr>
                    <w:t>увидеть</w:t>
                  </w:r>
                  <w:r w:rsidRPr="00FF0C75">
                    <w:rPr>
                      <w:rFonts w:ascii="Calibri" w:eastAsia="Calibri" w:hAnsi="Calibri" w:cs="Times New Roman"/>
                      <w:spacing w:val="-9"/>
                      <w:sz w:val="24"/>
                      <w:szCs w:val="24"/>
                    </w:rPr>
                    <w:t xml:space="preserve"> что-нибудь».</w:t>
                  </w:r>
                </w:p>
              </w:tc>
            </w:tr>
            <w:tr w:rsidR="000333EB" w:rsidRPr="00FF0C75" w:rsidTr="00AB3B54">
              <w:tc>
                <w:tcPr>
                  <w:tcW w:w="3828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</w:tabs>
                    <w:autoSpaceDE w:val="0"/>
                    <w:autoSpaceDN w:val="0"/>
                    <w:spacing w:before="1"/>
                    <w:ind w:right="-8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lastRenderedPageBreak/>
                    <w:t xml:space="preserve">3.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Какое наречие в</w:t>
                  </w:r>
                  <w:r w:rsidRPr="00FF0C75">
                    <w:rPr>
                      <w:rFonts w:ascii="Calibri" w:eastAsia="Calibri" w:hAnsi="Calibri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м</w:t>
                  </w:r>
                  <w:r w:rsidRPr="00FF0C75">
                    <w:rPr>
                      <w:rFonts w:ascii="Calibri" w:eastAsia="Calibri" w:hAnsi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абзаце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соответствует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переводу </w:t>
                  </w:r>
                  <w:proofErr w:type="spellStart"/>
                  <w:r w:rsidRPr="00FF0C75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ауыр</w:t>
                  </w:r>
                  <w:proofErr w:type="spellEnd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</w:t>
                  </w:r>
                  <w:r w:rsidRPr="00FF0C75">
                    <w:rPr>
                      <w:rFonts w:ascii="Calibri" w:eastAsia="Calibri" w:hAnsi="Calibri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0C75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қиын</w:t>
                  </w:r>
                  <w:proofErr w:type="spellEnd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829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414"/>
                      <w:tab w:val="left" w:pos="3555"/>
                    </w:tabs>
                    <w:autoSpaceDE w:val="0"/>
                    <w:autoSpaceDN w:val="0"/>
                    <w:spacing w:before="1"/>
                    <w:ind w:right="3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 Какой глагол во</w:t>
                  </w: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2-м абзаце соответ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ствует переводу</w:t>
                  </w:r>
                  <w:r w:rsidRPr="00FF0C7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FF0C75">
                    <w:rPr>
                      <w:rFonts w:ascii="Times New Roman" w:eastAsia="Times New Roman" w:hAnsi="Times New Roman" w:cs="Times New Roman"/>
                      <w:i/>
                      <w:spacing w:val="-6"/>
                      <w:sz w:val="24"/>
                      <w:szCs w:val="24"/>
                      <w:lang w:eastAsia="ru-RU" w:bidi="ru-RU"/>
                    </w:rPr>
                    <w:t>се-</w:t>
                  </w:r>
                </w:p>
                <w:p w:rsidR="000333EB" w:rsidRPr="00FF0C75" w:rsidRDefault="000333EB" w:rsidP="000333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>зу, сезіну?</w:t>
                  </w:r>
                </w:p>
              </w:tc>
            </w:tr>
            <w:tr w:rsidR="000333EB" w:rsidRPr="00FF0C75" w:rsidTr="00AB3B54">
              <w:tc>
                <w:tcPr>
                  <w:tcW w:w="3828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414"/>
                    </w:tabs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</w:pP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 xml:space="preserve">4.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Каким</w:t>
                  </w:r>
                  <w:r w:rsidRPr="00FF0C75">
                    <w:rPr>
                      <w:rFonts w:ascii="Calibri" w:eastAsia="Calibri" w:hAnsi="Calibri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способом</w:t>
                  </w:r>
                  <w:r w:rsidRPr="00FF0C75">
                    <w:rPr>
                      <w:rFonts w:ascii="Calibri" w:eastAsia="Calibri" w:hAnsi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образо</w:t>
                  </w:r>
                  <w:proofErr w:type="spellEnd"/>
                  <w:r w:rsidRPr="00FF0C75">
                    <w:rPr>
                      <w:rFonts w:ascii="Calibri" w:eastAsia="Calibri" w:hAnsi="Calibri" w:cs="Times New Roman"/>
                      <w:sz w:val="24"/>
                      <w:szCs w:val="24"/>
                      <w:lang w:val="kk-KZ"/>
                    </w:rPr>
                    <w:t>вано существительное расходы? Произведите его морфемный и словобразовательный разбор.</w:t>
                  </w:r>
                </w:p>
              </w:tc>
              <w:tc>
                <w:tcPr>
                  <w:tcW w:w="3829" w:type="dxa"/>
                </w:tcPr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  <w:tab w:val="left" w:pos="3555"/>
                    </w:tabs>
                    <w:autoSpaceDE w:val="0"/>
                    <w:autoSpaceDN w:val="0"/>
                    <w:spacing w:before="1"/>
                    <w:ind w:right="-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 xml:space="preserve">4. Как образованы сложные слова легкий-прелегкий, одна-одине-шенька? Докажите, что приставка </w:t>
                  </w:r>
                  <w:r w:rsidRPr="00FF0C7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 w:eastAsia="ru-RU" w:bidi="ru-RU"/>
                    </w:rPr>
                    <w:t>пре-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 xml:space="preserve"> имеет значение «очень». Приведите примеры прилагательных с данной приставкой</w:t>
                  </w: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  <w:t>.</w:t>
                  </w:r>
                </w:p>
              </w:tc>
            </w:tr>
            <w:tr w:rsidR="000333EB" w:rsidRPr="00FF0C75" w:rsidTr="00AB3B54">
              <w:tc>
                <w:tcPr>
                  <w:tcW w:w="7657" w:type="dxa"/>
                  <w:gridSpan w:val="2"/>
                </w:tcPr>
                <w:p w:rsidR="000333EB" w:rsidRPr="00FF0C75" w:rsidRDefault="000333EB" w:rsidP="000333EB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456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  <w:t xml:space="preserve">5. 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Как вы думаете, почему в кошельке не</w:t>
                  </w:r>
                  <w:r w:rsidRPr="00FF0C75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стало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 w:bidi="ru-RU"/>
                    </w:rPr>
                    <w:t xml:space="preserve"> 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100 000 рублей?</w:t>
                  </w:r>
                </w:p>
                <w:p w:rsidR="000333EB" w:rsidRPr="00FF0C75" w:rsidRDefault="000333EB" w:rsidP="000333EB">
                  <w:pPr>
                    <w:widowControl w:val="0"/>
                    <w:tabs>
                      <w:tab w:val="left" w:pos="401"/>
                    </w:tabs>
                    <w:autoSpaceDE w:val="0"/>
                    <w:autoSpaceDN w:val="0"/>
                    <w:spacing w:before="1"/>
                    <w:ind w:right="12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 w:bidi="ru-RU"/>
                    </w:rPr>
                  </w:pPr>
                </w:p>
              </w:tc>
            </w:tr>
          </w:tbl>
          <w:p w:rsidR="000333EB" w:rsidRPr="00FF0C75" w:rsidRDefault="000333EB" w:rsidP="00FF0C75">
            <w:pPr>
              <w:widowControl w:val="0"/>
              <w:tabs>
                <w:tab w:val="left" w:pos="354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(Г) (Деятельность учащихся)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Учащиеся отвечают на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3EB" w:rsidRPr="00FF0C75" w:rsidTr="00AB3B54">
        <w:trPr>
          <w:trHeight w:val="211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75">
              <w:rPr>
                <w:rFonts w:ascii="Times New Roman" w:eastAsia="Calibri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Прием «Верные и неверные утверждения» выявляет уровень усвоения полученной информации на да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н-</w:t>
            </w:r>
            <w:proofErr w:type="gramEnd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ном уроке.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(И)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Укажите верные (В) или неверные (Н) ответы.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Домашнее задание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Для самостоятельного изучения предлагается «УС». 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(Притчи о семье). </w:t>
            </w:r>
            <w:r w:rsidRPr="00FF0C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eastAsia="ru-RU" w:bidi="ru-RU"/>
              </w:rPr>
              <w:t>https://pritchi.ru/add_find?prt_source=key&amp;text=семья</w:t>
            </w:r>
            <w:r w:rsidRPr="00FF0C75">
              <w:rPr>
                <w:rFonts w:ascii="Times New Roman" w:eastAsia="Times New Roman" w:hAnsi="Times New Roman" w:cs="Times New Roman"/>
                <w:color w:val="006521"/>
                <w:sz w:val="24"/>
                <w:szCs w:val="24"/>
                <w:lang w:eastAsia="ru-RU" w:bidi="ru-RU"/>
              </w:rPr>
              <w:t xml:space="preserve">) </w:t>
            </w: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 оценивания домашней работы:</w:t>
            </w:r>
            <w:proofErr w:type="gramEnd"/>
          </w:p>
          <w:p w:rsidR="000333EB" w:rsidRPr="00FF0C75" w:rsidRDefault="000333EB" w:rsidP="000333EB">
            <w:pPr>
              <w:widowControl w:val="0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1540"/>
                <w:tab w:val="left" w:pos="3537"/>
                <w:tab w:val="left" w:pos="5144"/>
              </w:tabs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находят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дополнительную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информацию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FF0C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заданой</w:t>
            </w:r>
            <w:proofErr w:type="spellEnd"/>
            <w:r w:rsidRPr="00FF0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теме;</w:t>
            </w:r>
          </w:p>
          <w:p w:rsidR="000333EB" w:rsidRPr="00FF0C75" w:rsidRDefault="000333EB" w:rsidP="000333EB">
            <w:pPr>
              <w:widowControl w:val="0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готовят сообщение по теме и пересказывают текст, формулируют мораль</w:t>
            </w:r>
            <w:r w:rsidRPr="00FF0C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притчи.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37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Рефлексия Прием «Выбор»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(И) (Деятельность учащихся) </w:t>
            </w:r>
            <w:r w:rsidRPr="00FF0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После рефлексии учащиеся заполняют таблицу.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 успеха:</w:t>
            </w:r>
          </w:p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40" w:lineRule="auto"/>
              <w:ind w:left="107" w:right="44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FF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  <w:proofErr w:type="gramEnd"/>
            <w:r w:rsidRPr="00FF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. Уровень мыслительных навыков: слушание и говорение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0"/>
              <w:gridCol w:w="5038"/>
            </w:tblGrid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</w:tcPr>
                <w:p w:rsidR="000333EB" w:rsidRPr="00FF0C75" w:rsidRDefault="000333EB" w:rsidP="000333EB">
                  <w:pPr>
                    <w:spacing w:line="276" w:lineRule="exact"/>
                    <w:ind w:left="107" w:right="4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Критерий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оценивания</w:t>
                  </w:r>
                  <w:proofErr w:type="spellEnd"/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73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Дескрипторы</w:t>
                  </w:r>
                  <w:proofErr w:type="spellEnd"/>
                </w:p>
              </w:tc>
            </w:tr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  <w:vMerge w:val="restart"/>
                </w:tcPr>
                <w:p w:rsidR="000333EB" w:rsidRPr="00FF0C75" w:rsidRDefault="000333EB" w:rsidP="000333EB">
                  <w:pPr>
                    <w:ind w:left="107" w:righ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Пересказывает подробно, кратко,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выб</w:t>
                  </w:r>
                  <w:proofErr w:type="gram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о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-</w:t>
                  </w:r>
                  <w:proofErr w:type="gram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рочно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содер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-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жание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текстов</w:t>
                  </w: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72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пересказывает правильно боль-</w:t>
                  </w:r>
                </w:p>
                <w:p w:rsidR="000333EB" w:rsidRPr="00FF0C75" w:rsidRDefault="000333EB" w:rsidP="000333EB">
                  <w:pPr>
                    <w:spacing w:line="259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шую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часть содержания текста;</w:t>
                  </w:r>
                </w:p>
              </w:tc>
            </w:tr>
            <w:tr w:rsidR="000333EB" w:rsidRPr="00FF0C75" w:rsidTr="007C3477">
              <w:trPr>
                <w:trHeight w:val="325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before="1" w:line="276" w:lineRule="exact"/>
                    <w:ind w:left="107" w:right="6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пересказывает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с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изменением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лица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;</w:t>
                  </w:r>
                </w:p>
              </w:tc>
            </w:tr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72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учитывает при пересказе стиль</w:t>
                  </w:r>
                </w:p>
                <w:p w:rsidR="000333EB" w:rsidRPr="00FF0C75" w:rsidRDefault="000333EB" w:rsidP="000333EB">
                  <w:pPr>
                    <w:spacing w:line="259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исходного текста;</w:t>
                  </w:r>
                </w:p>
              </w:tc>
            </w:tr>
            <w:tr w:rsidR="000333EB" w:rsidRPr="00FF0C75" w:rsidTr="007C3477">
              <w:trPr>
                <w:trHeight w:val="281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76" w:lineRule="exact"/>
                    <w:ind w:left="107" w:right="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демонстрирует хороший уровень грамотности</w:t>
                  </w:r>
                </w:p>
              </w:tc>
            </w:tr>
          </w:tbl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F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Ч3 Уровень мыслительных навыков: чтение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0"/>
              <w:gridCol w:w="5038"/>
            </w:tblGrid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</w:tcPr>
                <w:p w:rsidR="000333EB" w:rsidRPr="00FF0C75" w:rsidRDefault="000333EB" w:rsidP="000333EB">
                  <w:pPr>
                    <w:spacing w:line="276" w:lineRule="exact"/>
                    <w:ind w:left="107" w:right="4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Критерий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оценивания</w:t>
                  </w:r>
                  <w:proofErr w:type="spellEnd"/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73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Дескрипторы</w:t>
                  </w:r>
                  <w:proofErr w:type="spellEnd"/>
                </w:p>
              </w:tc>
            </w:tr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  <w:vMerge w:val="restart"/>
                </w:tcPr>
                <w:p w:rsidR="000333EB" w:rsidRPr="00FF0C75" w:rsidRDefault="000333EB" w:rsidP="000333EB">
                  <w:pPr>
                    <w:spacing w:before="2"/>
                    <w:ind w:left="107" w:right="9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Использует ра</w:t>
                  </w:r>
                  <w:proofErr w:type="gram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з-</w:t>
                  </w:r>
                  <w:proofErr w:type="gram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ные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виды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чте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- </w:t>
                  </w: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ния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, в том числе поисковое</w:t>
                  </w: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before="2" w:line="270" w:lineRule="atLeast"/>
                    <w:ind w:left="107"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исследует проблемы, использ</w:t>
                  </w:r>
                  <w:r w:rsidR="007C34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уя дополнительные источники ин</w:t>
                  </w: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формации;</w:t>
                  </w:r>
                </w:p>
              </w:tc>
            </w:tr>
            <w:tr w:rsidR="000333EB" w:rsidRPr="00FF0C75" w:rsidTr="00AB3B54">
              <w:trPr>
                <w:trHeight w:val="552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7C3477" w:rsidP="007C3477">
                  <w:pPr>
                    <w:spacing w:line="266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делает обзор прочитанных тек</w:t>
                  </w:r>
                  <w:r w:rsidR="000333EB"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стов;</w:t>
                  </w:r>
                </w:p>
              </w:tc>
            </w:tr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68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делает выводы по результатам</w:t>
                  </w:r>
                </w:p>
                <w:p w:rsidR="000333EB" w:rsidRPr="00FF0C75" w:rsidRDefault="000333EB" w:rsidP="000333EB">
                  <w:pPr>
                    <w:spacing w:line="259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чтения;</w:t>
                  </w:r>
                </w:p>
              </w:tc>
            </w:tr>
            <w:tr w:rsidR="000333EB" w:rsidRPr="00FF0C75" w:rsidTr="00AB3B54">
              <w:trPr>
                <w:trHeight w:val="551"/>
              </w:trPr>
              <w:tc>
                <w:tcPr>
                  <w:tcW w:w="1740" w:type="dxa"/>
                  <w:vMerge/>
                  <w:tcBorders>
                    <w:top w:val="nil"/>
                  </w:tcBorders>
                </w:tcPr>
                <w:p w:rsidR="000333EB" w:rsidRPr="00FF0C75" w:rsidRDefault="000333EB" w:rsidP="000333E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38" w:type="dxa"/>
                </w:tcPr>
                <w:p w:rsidR="000333EB" w:rsidRPr="00FF0C75" w:rsidRDefault="000333EB" w:rsidP="000333EB">
                  <w:pPr>
                    <w:spacing w:line="269" w:lineRule="exact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демонстрирует хороший уро-</w:t>
                  </w:r>
                </w:p>
                <w:p w:rsidR="000333EB" w:rsidRPr="00FF0C75" w:rsidRDefault="000333EB" w:rsidP="000333EB">
                  <w:pPr>
                    <w:spacing w:line="276" w:lineRule="exact"/>
                    <w:ind w:left="107" w:right="1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</w:pPr>
                  <w:proofErr w:type="spellStart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>вень</w:t>
                  </w:r>
                  <w:proofErr w:type="spellEnd"/>
                  <w:r w:rsidRPr="00FF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ru-RU"/>
                    </w:rPr>
                    <w:t xml:space="preserve"> грамотности</w:t>
                  </w:r>
                </w:p>
              </w:tc>
            </w:tr>
          </w:tbl>
          <w:p w:rsidR="000333EB" w:rsidRPr="00FF0C75" w:rsidRDefault="000333EB" w:rsidP="000333EB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B" w:rsidRPr="00FF0C75" w:rsidRDefault="000333EB" w:rsidP="000333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3EB" w:rsidRPr="000333EB" w:rsidRDefault="000333EB" w:rsidP="000333EB">
      <w:pPr>
        <w:spacing w:after="0" w:line="240" w:lineRule="atLeast"/>
        <w:rPr>
          <w:sz w:val="24"/>
          <w:szCs w:val="24"/>
        </w:rPr>
      </w:pPr>
    </w:p>
    <w:p w:rsidR="000333EB" w:rsidRPr="000333EB" w:rsidRDefault="000333EB" w:rsidP="000333EB">
      <w:pPr>
        <w:spacing w:after="0" w:line="240" w:lineRule="atLeast"/>
        <w:rPr>
          <w:sz w:val="24"/>
          <w:szCs w:val="24"/>
        </w:rPr>
      </w:pPr>
    </w:p>
    <w:p w:rsidR="000333EB" w:rsidRPr="000333EB" w:rsidRDefault="000333EB" w:rsidP="007C34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6124" w:rsidRDefault="00206124" w:rsidP="000333EB"/>
    <w:sectPr w:rsidR="00206124" w:rsidSect="000333EB">
      <w:pgSz w:w="11906" w:h="16838"/>
      <w:pgMar w:top="567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959"/>
    <w:multiLevelType w:val="hybridMultilevel"/>
    <w:tmpl w:val="115432A4"/>
    <w:lvl w:ilvl="0" w:tplc="952651DA">
      <w:start w:val="5"/>
      <w:numFmt w:val="upperRoman"/>
      <w:lvlText w:val="%1."/>
      <w:lvlJc w:val="left"/>
      <w:pPr>
        <w:ind w:left="168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4E03852">
      <w:start w:val="1"/>
      <w:numFmt w:val="decimal"/>
      <w:lvlText w:val="%2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1E6A3906">
      <w:numFmt w:val="bullet"/>
      <w:lvlText w:val="•"/>
      <w:lvlJc w:val="left"/>
      <w:pPr>
        <w:ind w:left="3460" w:hanging="240"/>
      </w:pPr>
      <w:rPr>
        <w:rFonts w:hint="default"/>
        <w:lang w:val="ru-RU" w:eastAsia="ru-RU" w:bidi="ru-RU"/>
      </w:rPr>
    </w:lvl>
    <w:lvl w:ilvl="3" w:tplc="F6CA697A">
      <w:numFmt w:val="bullet"/>
      <w:lvlText w:val="•"/>
      <w:lvlJc w:val="left"/>
      <w:pPr>
        <w:ind w:left="3732" w:hanging="240"/>
      </w:pPr>
      <w:rPr>
        <w:rFonts w:hint="default"/>
        <w:lang w:val="ru-RU" w:eastAsia="ru-RU" w:bidi="ru-RU"/>
      </w:rPr>
    </w:lvl>
    <w:lvl w:ilvl="4" w:tplc="0C881E06">
      <w:numFmt w:val="bullet"/>
      <w:lvlText w:val="•"/>
      <w:lvlJc w:val="left"/>
      <w:pPr>
        <w:ind w:left="4004" w:hanging="240"/>
      </w:pPr>
      <w:rPr>
        <w:rFonts w:hint="default"/>
        <w:lang w:val="ru-RU" w:eastAsia="ru-RU" w:bidi="ru-RU"/>
      </w:rPr>
    </w:lvl>
    <w:lvl w:ilvl="5" w:tplc="57DA9E8A">
      <w:numFmt w:val="bullet"/>
      <w:lvlText w:val="•"/>
      <w:lvlJc w:val="left"/>
      <w:pPr>
        <w:ind w:left="4276" w:hanging="240"/>
      </w:pPr>
      <w:rPr>
        <w:rFonts w:hint="default"/>
        <w:lang w:val="ru-RU" w:eastAsia="ru-RU" w:bidi="ru-RU"/>
      </w:rPr>
    </w:lvl>
    <w:lvl w:ilvl="6" w:tplc="84FC1DE2">
      <w:numFmt w:val="bullet"/>
      <w:lvlText w:val="•"/>
      <w:lvlJc w:val="left"/>
      <w:pPr>
        <w:ind w:left="4549" w:hanging="240"/>
      </w:pPr>
      <w:rPr>
        <w:rFonts w:hint="default"/>
        <w:lang w:val="ru-RU" w:eastAsia="ru-RU" w:bidi="ru-RU"/>
      </w:rPr>
    </w:lvl>
    <w:lvl w:ilvl="7" w:tplc="C6DA42D0">
      <w:numFmt w:val="bullet"/>
      <w:lvlText w:val="•"/>
      <w:lvlJc w:val="left"/>
      <w:pPr>
        <w:ind w:left="4821" w:hanging="240"/>
      </w:pPr>
      <w:rPr>
        <w:rFonts w:hint="default"/>
        <w:lang w:val="ru-RU" w:eastAsia="ru-RU" w:bidi="ru-RU"/>
      </w:rPr>
    </w:lvl>
    <w:lvl w:ilvl="8" w:tplc="A7168B06">
      <w:numFmt w:val="bullet"/>
      <w:lvlText w:val="•"/>
      <w:lvlJc w:val="left"/>
      <w:pPr>
        <w:ind w:left="5093" w:hanging="240"/>
      </w:pPr>
      <w:rPr>
        <w:rFonts w:hint="default"/>
        <w:lang w:val="ru-RU" w:eastAsia="ru-RU" w:bidi="ru-RU"/>
      </w:rPr>
    </w:lvl>
  </w:abstractNum>
  <w:abstractNum w:abstractNumId="1">
    <w:nsid w:val="20784B01"/>
    <w:multiLevelType w:val="hybridMultilevel"/>
    <w:tmpl w:val="3D3A2C4A"/>
    <w:lvl w:ilvl="0" w:tplc="90C09038">
      <w:start w:val="5"/>
      <w:numFmt w:val="upperRoman"/>
      <w:lvlText w:val="%1."/>
      <w:lvlJc w:val="left"/>
      <w:pPr>
        <w:ind w:left="168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5A361F72">
      <w:start w:val="1"/>
      <w:numFmt w:val="decimal"/>
      <w:lvlText w:val="%2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D640D6B0">
      <w:numFmt w:val="bullet"/>
      <w:lvlText w:val="•"/>
      <w:lvlJc w:val="left"/>
      <w:pPr>
        <w:ind w:left="3460" w:hanging="240"/>
      </w:pPr>
      <w:rPr>
        <w:lang w:val="ru-RU" w:eastAsia="ru-RU" w:bidi="ru-RU"/>
      </w:rPr>
    </w:lvl>
    <w:lvl w:ilvl="3" w:tplc="D6C4984E">
      <w:numFmt w:val="bullet"/>
      <w:lvlText w:val="•"/>
      <w:lvlJc w:val="left"/>
      <w:pPr>
        <w:ind w:left="3732" w:hanging="240"/>
      </w:pPr>
      <w:rPr>
        <w:lang w:val="ru-RU" w:eastAsia="ru-RU" w:bidi="ru-RU"/>
      </w:rPr>
    </w:lvl>
    <w:lvl w:ilvl="4" w:tplc="90128A70">
      <w:numFmt w:val="bullet"/>
      <w:lvlText w:val="•"/>
      <w:lvlJc w:val="left"/>
      <w:pPr>
        <w:ind w:left="4004" w:hanging="240"/>
      </w:pPr>
      <w:rPr>
        <w:lang w:val="ru-RU" w:eastAsia="ru-RU" w:bidi="ru-RU"/>
      </w:rPr>
    </w:lvl>
    <w:lvl w:ilvl="5" w:tplc="5442BD74">
      <w:numFmt w:val="bullet"/>
      <w:lvlText w:val="•"/>
      <w:lvlJc w:val="left"/>
      <w:pPr>
        <w:ind w:left="4276" w:hanging="240"/>
      </w:pPr>
      <w:rPr>
        <w:lang w:val="ru-RU" w:eastAsia="ru-RU" w:bidi="ru-RU"/>
      </w:rPr>
    </w:lvl>
    <w:lvl w:ilvl="6" w:tplc="A4F6D922">
      <w:numFmt w:val="bullet"/>
      <w:lvlText w:val="•"/>
      <w:lvlJc w:val="left"/>
      <w:pPr>
        <w:ind w:left="4549" w:hanging="240"/>
      </w:pPr>
      <w:rPr>
        <w:lang w:val="ru-RU" w:eastAsia="ru-RU" w:bidi="ru-RU"/>
      </w:rPr>
    </w:lvl>
    <w:lvl w:ilvl="7" w:tplc="67D6DCD2">
      <w:numFmt w:val="bullet"/>
      <w:lvlText w:val="•"/>
      <w:lvlJc w:val="left"/>
      <w:pPr>
        <w:ind w:left="4821" w:hanging="240"/>
      </w:pPr>
      <w:rPr>
        <w:lang w:val="ru-RU" w:eastAsia="ru-RU" w:bidi="ru-RU"/>
      </w:rPr>
    </w:lvl>
    <w:lvl w:ilvl="8" w:tplc="23143A3E">
      <w:numFmt w:val="bullet"/>
      <w:lvlText w:val="•"/>
      <w:lvlJc w:val="left"/>
      <w:pPr>
        <w:ind w:left="5093" w:hanging="240"/>
      </w:pPr>
      <w:rPr>
        <w:lang w:val="ru-RU" w:eastAsia="ru-RU" w:bidi="ru-RU"/>
      </w:rPr>
    </w:lvl>
  </w:abstractNum>
  <w:abstractNum w:abstractNumId="2">
    <w:nsid w:val="28E75861"/>
    <w:multiLevelType w:val="hybridMultilevel"/>
    <w:tmpl w:val="7C74ECCE"/>
    <w:lvl w:ilvl="0" w:tplc="6352B25E">
      <w:numFmt w:val="bullet"/>
      <w:lvlText w:val=""/>
      <w:lvlJc w:val="left"/>
      <w:pPr>
        <w:ind w:left="459" w:hanging="35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3A8B24C">
      <w:numFmt w:val="bullet"/>
      <w:lvlText w:val="•"/>
      <w:lvlJc w:val="left"/>
      <w:pPr>
        <w:ind w:left="977" w:hanging="352"/>
      </w:pPr>
      <w:rPr>
        <w:rFonts w:hint="default"/>
        <w:lang w:val="ru-RU" w:eastAsia="ru-RU" w:bidi="ru-RU"/>
      </w:rPr>
    </w:lvl>
    <w:lvl w:ilvl="2" w:tplc="B058A788">
      <w:numFmt w:val="bullet"/>
      <w:lvlText w:val="•"/>
      <w:lvlJc w:val="left"/>
      <w:pPr>
        <w:ind w:left="1495" w:hanging="352"/>
      </w:pPr>
      <w:rPr>
        <w:rFonts w:hint="default"/>
        <w:lang w:val="ru-RU" w:eastAsia="ru-RU" w:bidi="ru-RU"/>
      </w:rPr>
    </w:lvl>
    <w:lvl w:ilvl="3" w:tplc="9DD458EA">
      <w:numFmt w:val="bullet"/>
      <w:lvlText w:val="•"/>
      <w:lvlJc w:val="left"/>
      <w:pPr>
        <w:ind w:left="2013" w:hanging="352"/>
      </w:pPr>
      <w:rPr>
        <w:rFonts w:hint="default"/>
        <w:lang w:val="ru-RU" w:eastAsia="ru-RU" w:bidi="ru-RU"/>
      </w:rPr>
    </w:lvl>
    <w:lvl w:ilvl="4" w:tplc="72965442">
      <w:numFmt w:val="bullet"/>
      <w:lvlText w:val="•"/>
      <w:lvlJc w:val="left"/>
      <w:pPr>
        <w:ind w:left="2531" w:hanging="352"/>
      </w:pPr>
      <w:rPr>
        <w:rFonts w:hint="default"/>
        <w:lang w:val="ru-RU" w:eastAsia="ru-RU" w:bidi="ru-RU"/>
      </w:rPr>
    </w:lvl>
    <w:lvl w:ilvl="5" w:tplc="CCAEB17E">
      <w:numFmt w:val="bullet"/>
      <w:lvlText w:val="•"/>
      <w:lvlJc w:val="left"/>
      <w:pPr>
        <w:ind w:left="3049" w:hanging="352"/>
      </w:pPr>
      <w:rPr>
        <w:rFonts w:hint="default"/>
        <w:lang w:val="ru-RU" w:eastAsia="ru-RU" w:bidi="ru-RU"/>
      </w:rPr>
    </w:lvl>
    <w:lvl w:ilvl="6" w:tplc="AEACA75E">
      <w:numFmt w:val="bullet"/>
      <w:lvlText w:val="•"/>
      <w:lvlJc w:val="left"/>
      <w:pPr>
        <w:ind w:left="3567" w:hanging="352"/>
      </w:pPr>
      <w:rPr>
        <w:rFonts w:hint="default"/>
        <w:lang w:val="ru-RU" w:eastAsia="ru-RU" w:bidi="ru-RU"/>
      </w:rPr>
    </w:lvl>
    <w:lvl w:ilvl="7" w:tplc="72AE0C2A">
      <w:numFmt w:val="bullet"/>
      <w:lvlText w:val="•"/>
      <w:lvlJc w:val="left"/>
      <w:pPr>
        <w:ind w:left="4085" w:hanging="352"/>
      </w:pPr>
      <w:rPr>
        <w:rFonts w:hint="default"/>
        <w:lang w:val="ru-RU" w:eastAsia="ru-RU" w:bidi="ru-RU"/>
      </w:rPr>
    </w:lvl>
    <w:lvl w:ilvl="8" w:tplc="160E8DD4">
      <w:numFmt w:val="bullet"/>
      <w:lvlText w:val="•"/>
      <w:lvlJc w:val="left"/>
      <w:pPr>
        <w:ind w:left="4603" w:hanging="352"/>
      </w:pPr>
      <w:rPr>
        <w:rFonts w:hint="default"/>
        <w:lang w:val="ru-RU" w:eastAsia="ru-RU" w:bidi="ru-RU"/>
      </w:rPr>
    </w:lvl>
  </w:abstractNum>
  <w:abstractNum w:abstractNumId="3">
    <w:nsid w:val="2B186D12"/>
    <w:multiLevelType w:val="hybridMultilevel"/>
    <w:tmpl w:val="4DC61BC0"/>
    <w:lvl w:ilvl="0" w:tplc="D6481B1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212A012">
      <w:numFmt w:val="bullet"/>
      <w:lvlText w:val="•"/>
      <w:lvlJc w:val="left"/>
      <w:pPr>
        <w:ind w:left="869" w:hanging="240"/>
      </w:pPr>
      <w:rPr>
        <w:rFonts w:hint="default"/>
        <w:lang w:val="ru-RU" w:eastAsia="ru-RU" w:bidi="ru-RU"/>
      </w:rPr>
    </w:lvl>
    <w:lvl w:ilvl="2" w:tplc="7E028898">
      <w:numFmt w:val="bullet"/>
      <w:lvlText w:val="•"/>
      <w:lvlJc w:val="left"/>
      <w:pPr>
        <w:ind w:left="1399" w:hanging="240"/>
      </w:pPr>
      <w:rPr>
        <w:rFonts w:hint="default"/>
        <w:lang w:val="ru-RU" w:eastAsia="ru-RU" w:bidi="ru-RU"/>
      </w:rPr>
    </w:lvl>
    <w:lvl w:ilvl="3" w:tplc="8F9240E2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4" w:tplc="9CFABCC4">
      <w:numFmt w:val="bullet"/>
      <w:lvlText w:val="•"/>
      <w:lvlJc w:val="left"/>
      <w:pPr>
        <w:ind w:left="2459" w:hanging="240"/>
      </w:pPr>
      <w:rPr>
        <w:rFonts w:hint="default"/>
        <w:lang w:val="ru-RU" w:eastAsia="ru-RU" w:bidi="ru-RU"/>
      </w:rPr>
    </w:lvl>
    <w:lvl w:ilvl="5" w:tplc="3EEE8622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6" w:tplc="3BBA9D04">
      <w:numFmt w:val="bullet"/>
      <w:lvlText w:val="•"/>
      <w:lvlJc w:val="left"/>
      <w:pPr>
        <w:ind w:left="3519" w:hanging="240"/>
      </w:pPr>
      <w:rPr>
        <w:rFonts w:hint="default"/>
        <w:lang w:val="ru-RU" w:eastAsia="ru-RU" w:bidi="ru-RU"/>
      </w:rPr>
    </w:lvl>
    <w:lvl w:ilvl="7" w:tplc="36D878CA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  <w:lvl w:ilvl="8" w:tplc="4CB2A1AA">
      <w:numFmt w:val="bullet"/>
      <w:lvlText w:val="•"/>
      <w:lvlJc w:val="left"/>
      <w:pPr>
        <w:ind w:left="4579" w:hanging="240"/>
      </w:pPr>
      <w:rPr>
        <w:rFonts w:hint="default"/>
        <w:lang w:val="ru-RU" w:eastAsia="ru-RU" w:bidi="ru-RU"/>
      </w:rPr>
    </w:lvl>
  </w:abstractNum>
  <w:abstractNum w:abstractNumId="4">
    <w:nsid w:val="45E47FB5"/>
    <w:multiLevelType w:val="hybridMultilevel"/>
    <w:tmpl w:val="1D8A7B2E"/>
    <w:lvl w:ilvl="0" w:tplc="128CE710">
      <w:start w:val="2"/>
      <w:numFmt w:val="upperRoman"/>
      <w:lvlText w:val="%1."/>
      <w:lvlJc w:val="left"/>
      <w:pPr>
        <w:ind w:left="415" w:hanging="3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B949392">
      <w:numFmt w:val="bullet"/>
      <w:lvlText w:val="•"/>
      <w:lvlJc w:val="left"/>
      <w:pPr>
        <w:ind w:left="941" w:hanging="308"/>
      </w:pPr>
      <w:rPr>
        <w:rFonts w:hint="default"/>
        <w:lang w:val="ru-RU" w:eastAsia="ru-RU" w:bidi="ru-RU"/>
      </w:rPr>
    </w:lvl>
    <w:lvl w:ilvl="2" w:tplc="DF3CAFA2">
      <w:numFmt w:val="bullet"/>
      <w:lvlText w:val="•"/>
      <w:lvlJc w:val="left"/>
      <w:pPr>
        <w:ind w:left="1463" w:hanging="308"/>
      </w:pPr>
      <w:rPr>
        <w:rFonts w:hint="default"/>
        <w:lang w:val="ru-RU" w:eastAsia="ru-RU" w:bidi="ru-RU"/>
      </w:rPr>
    </w:lvl>
    <w:lvl w:ilvl="3" w:tplc="51520896">
      <w:numFmt w:val="bullet"/>
      <w:lvlText w:val="•"/>
      <w:lvlJc w:val="left"/>
      <w:pPr>
        <w:ind w:left="1985" w:hanging="308"/>
      </w:pPr>
      <w:rPr>
        <w:rFonts w:hint="default"/>
        <w:lang w:val="ru-RU" w:eastAsia="ru-RU" w:bidi="ru-RU"/>
      </w:rPr>
    </w:lvl>
    <w:lvl w:ilvl="4" w:tplc="D8CCAADA">
      <w:numFmt w:val="bullet"/>
      <w:lvlText w:val="•"/>
      <w:lvlJc w:val="left"/>
      <w:pPr>
        <w:ind w:left="2507" w:hanging="308"/>
      </w:pPr>
      <w:rPr>
        <w:rFonts w:hint="default"/>
        <w:lang w:val="ru-RU" w:eastAsia="ru-RU" w:bidi="ru-RU"/>
      </w:rPr>
    </w:lvl>
    <w:lvl w:ilvl="5" w:tplc="EECE0DA4">
      <w:numFmt w:val="bullet"/>
      <w:lvlText w:val="•"/>
      <w:lvlJc w:val="left"/>
      <w:pPr>
        <w:ind w:left="3029" w:hanging="308"/>
      </w:pPr>
      <w:rPr>
        <w:rFonts w:hint="default"/>
        <w:lang w:val="ru-RU" w:eastAsia="ru-RU" w:bidi="ru-RU"/>
      </w:rPr>
    </w:lvl>
    <w:lvl w:ilvl="6" w:tplc="A380EFDC">
      <w:numFmt w:val="bullet"/>
      <w:lvlText w:val="•"/>
      <w:lvlJc w:val="left"/>
      <w:pPr>
        <w:ind w:left="3551" w:hanging="308"/>
      </w:pPr>
      <w:rPr>
        <w:rFonts w:hint="default"/>
        <w:lang w:val="ru-RU" w:eastAsia="ru-RU" w:bidi="ru-RU"/>
      </w:rPr>
    </w:lvl>
    <w:lvl w:ilvl="7" w:tplc="8BF4A5DE">
      <w:numFmt w:val="bullet"/>
      <w:lvlText w:val="•"/>
      <w:lvlJc w:val="left"/>
      <w:pPr>
        <w:ind w:left="4073" w:hanging="308"/>
      </w:pPr>
      <w:rPr>
        <w:rFonts w:hint="default"/>
        <w:lang w:val="ru-RU" w:eastAsia="ru-RU" w:bidi="ru-RU"/>
      </w:rPr>
    </w:lvl>
    <w:lvl w:ilvl="8" w:tplc="AB1E10AE">
      <w:numFmt w:val="bullet"/>
      <w:lvlText w:val="•"/>
      <w:lvlJc w:val="left"/>
      <w:pPr>
        <w:ind w:left="4595" w:hanging="308"/>
      </w:pPr>
      <w:rPr>
        <w:rFonts w:hint="default"/>
        <w:lang w:val="ru-RU" w:eastAsia="ru-RU" w:bidi="ru-RU"/>
      </w:rPr>
    </w:lvl>
  </w:abstractNum>
  <w:abstractNum w:abstractNumId="5">
    <w:nsid w:val="530B14B0"/>
    <w:multiLevelType w:val="hybridMultilevel"/>
    <w:tmpl w:val="9D68202A"/>
    <w:lvl w:ilvl="0" w:tplc="508EA9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EA450A8">
      <w:numFmt w:val="bullet"/>
      <w:lvlText w:val="•"/>
      <w:lvlJc w:val="left"/>
      <w:pPr>
        <w:ind w:left="869" w:hanging="240"/>
      </w:pPr>
      <w:rPr>
        <w:rFonts w:hint="default"/>
        <w:lang w:val="ru-RU" w:eastAsia="ru-RU" w:bidi="ru-RU"/>
      </w:rPr>
    </w:lvl>
    <w:lvl w:ilvl="2" w:tplc="D7E4CEE6">
      <w:numFmt w:val="bullet"/>
      <w:lvlText w:val="•"/>
      <w:lvlJc w:val="left"/>
      <w:pPr>
        <w:ind w:left="1399" w:hanging="240"/>
      </w:pPr>
      <w:rPr>
        <w:rFonts w:hint="default"/>
        <w:lang w:val="ru-RU" w:eastAsia="ru-RU" w:bidi="ru-RU"/>
      </w:rPr>
    </w:lvl>
    <w:lvl w:ilvl="3" w:tplc="E076A16C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4" w:tplc="16DC6F5A">
      <w:numFmt w:val="bullet"/>
      <w:lvlText w:val="•"/>
      <w:lvlJc w:val="left"/>
      <w:pPr>
        <w:ind w:left="2459" w:hanging="240"/>
      </w:pPr>
      <w:rPr>
        <w:rFonts w:hint="default"/>
        <w:lang w:val="ru-RU" w:eastAsia="ru-RU" w:bidi="ru-RU"/>
      </w:rPr>
    </w:lvl>
    <w:lvl w:ilvl="5" w:tplc="644AC626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6" w:tplc="51AEE7B2">
      <w:numFmt w:val="bullet"/>
      <w:lvlText w:val="•"/>
      <w:lvlJc w:val="left"/>
      <w:pPr>
        <w:ind w:left="3519" w:hanging="240"/>
      </w:pPr>
      <w:rPr>
        <w:rFonts w:hint="default"/>
        <w:lang w:val="ru-RU" w:eastAsia="ru-RU" w:bidi="ru-RU"/>
      </w:rPr>
    </w:lvl>
    <w:lvl w:ilvl="7" w:tplc="1EF057FA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  <w:lvl w:ilvl="8" w:tplc="A60480EC">
      <w:numFmt w:val="bullet"/>
      <w:lvlText w:val="•"/>
      <w:lvlJc w:val="left"/>
      <w:pPr>
        <w:ind w:left="4579" w:hanging="240"/>
      </w:pPr>
      <w:rPr>
        <w:rFonts w:hint="default"/>
        <w:lang w:val="ru-RU" w:eastAsia="ru-RU" w:bidi="ru-RU"/>
      </w:rPr>
    </w:lvl>
  </w:abstractNum>
  <w:abstractNum w:abstractNumId="6">
    <w:nsid w:val="5F8A6A94"/>
    <w:multiLevelType w:val="hybridMultilevel"/>
    <w:tmpl w:val="1F2AE4EA"/>
    <w:lvl w:ilvl="0" w:tplc="5A361F72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03565"/>
    <w:multiLevelType w:val="hybridMultilevel"/>
    <w:tmpl w:val="36D4AA2E"/>
    <w:lvl w:ilvl="0" w:tplc="23A6F9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2E6C1E">
      <w:numFmt w:val="bullet"/>
      <w:lvlText w:val="•"/>
      <w:lvlJc w:val="left"/>
      <w:pPr>
        <w:ind w:left="869" w:hanging="240"/>
      </w:pPr>
      <w:rPr>
        <w:rFonts w:hint="default"/>
        <w:lang w:val="ru-RU" w:eastAsia="ru-RU" w:bidi="ru-RU"/>
      </w:rPr>
    </w:lvl>
    <w:lvl w:ilvl="2" w:tplc="322C0F4A">
      <w:numFmt w:val="bullet"/>
      <w:lvlText w:val="•"/>
      <w:lvlJc w:val="left"/>
      <w:pPr>
        <w:ind w:left="1399" w:hanging="240"/>
      </w:pPr>
      <w:rPr>
        <w:rFonts w:hint="default"/>
        <w:lang w:val="ru-RU" w:eastAsia="ru-RU" w:bidi="ru-RU"/>
      </w:rPr>
    </w:lvl>
    <w:lvl w:ilvl="3" w:tplc="09DA72A2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4" w:tplc="0C289670">
      <w:numFmt w:val="bullet"/>
      <w:lvlText w:val="•"/>
      <w:lvlJc w:val="left"/>
      <w:pPr>
        <w:ind w:left="2459" w:hanging="240"/>
      </w:pPr>
      <w:rPr>
        <w:rFonts w:hint="default"/>
        <w:lang w:val="ru-RU" w:eastAsia="ru-RU" w:bidi="ru-RU"/>
      </w:rPr>
    </w:lvl>
    <w:lvl w:ilvl="5" w:tplc="C32C0DCE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6" w:tplc="D8B2D7C6">
      <w:numFmt w:val="bullet"/>
      <w:lvlText w:val="•"/>
      <w:lvlJc w:val="left"/>
      <w:pPr>
        <w:ind w:left="3519" w:hanging="240"/>
      </w:pPr>
      <w:rPr>
        <w:rFonts w:hint="default"/>
        <w:lang w:val="ru-RU" w:eastAsia="ru-RU" w:bidi="ru-RU"/>
      </w:rPr>
    </w:lvl>
    <w:lvl w:ilvl="7" w:tplc="5B66E1B6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  <w:lvl w:ilvl="8" w:tplc="9434286E">
      <w:numFmt w:val="bullet"/>
      <w:lvlText w:val="•"/>
      <w:lvlJc w:val="left"/>
      <w:pPr>
        <w:ind w:left="4579" w:hanging="240"/>
      </w:pPr>
      <w:rPr>
        <w:rFonts w:hint="default"/>
        <w:lang w:val="ru-RU" w:eastAsia="ru-RU" w:bidi="ru-RU"/>
      </w:rPr>
    </w:lvl>
  </w:abstractNum>
  <w:abstractNum w:abstractNumId="8">
    <w:nsid w:val="720B5134"/>
    <w:multiLevelType w:val="hybridMultilevel"/>
    <w:tmpl w:val="0652CE38"/>
    <w:lvl w:ilvl="0" w:tplc="CC7400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5CD65E">
      <w:numFmt w:val="bullet"/>
      <w:lvlText w:val="•"/>
      <w:lvlJc w:val="left"/>
      <w:pPr>
        <w:ind w:left="978" w:hanging="360"/>
      </w:pPr>
      <w:rPr>
        <w:rFonts w:hint="default"/>
        <w:lang w:val="ru-RU" w:eastAsia="ru-RU" w:bidi="ru-RU"/>
      </w:rPr>
    </w:lvl>
    <w:lvl w:ilvl="2" w:tplc="4E20BBCE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3" w:tplc="5D4497A0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4" w:tplc="3AF0555E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5" w:tplc="5A562650">
      <w:numFmt w:val="bullet"/>
      <w:lvlText w:val="•"/>
      <w:lvlJc w:val="left"/>
      <w:pPr>
        <w:ind w:left="3050" w:hanging="360"/>
      </w:pPr>
      <w:rPr>
        <w:rFonts w:hint="default"/>
        <w:lang w:val="ru-RU" w:eastAsia="ru-RU" w:bidi="ru-RU"/>
      </w:rPr>
    </w:lvl>
    <w:lvl w:ilvl="6" w:tplc="38964BD8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7" w:tplc="FB04538A"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 w:tplc="33909100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C"/>
    <w:rsid w:val="000333EB"/>
    <w:rsid w:val="00206124"/>
    <w:rsid w:val="007C3477"/>
    <w:rsid w:val="00DA566C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33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033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33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033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Imangali</dc:creator>
  <cp:keywords/>
  <dc:description/>
  <cp:lastModifiedBy>Куаныш</cp:lastModifiedBy>
  <cp:revision>3</cp:revision>
  <dcterms:created xsi:type="dcterms:W3CDTF">2019-03-12T18:04:00Z</dcterms:created>
  <dcterms:modified xsi:type="dcterms:W3CDTF">2019-03-13T10:04:00Z</dcterms:modified>
</cp:coreProperties>
</file>