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63" w:rsidRDefault="00E804F2" w:rsidP="001779F1">
      <w:pPr>
        <w:spacing w:after="0" w:line="240" w:lineRule="auto"/>
        <w:rPr>
          <w:rFonts w:ascii="Arial" w:eastAsia="Times New Roman" w:hAnsi="Arial" w:cs="Arial"/>
          <w:b/>
          <w:sz w:val="28"/>
          <w:szCs w:val="28"/>
          <w:lang w:val="en-US" w:eastAsia="en-GB"/>
        </w:rPr>
      </w:pPr>
      <w:r>
        <w:rPr>
          <w:rFonts w:ascii="Arial" w:eastAsia="Times New Roman" w:hAnsi="Arial" w:cs="Arial"/>
          <w:b/>
          <w:noProof/>
          <w:sz w:val="28"/>
          <w:szCs w:val="28"/>
          <w:lang w:val="ru-RU" w:eastAsia="ru-RU"/>
        </w:rPr>
        <w:drawing>
          <wp:anchor distT="0" distB="0" distL="114300" distR="114300" simplePos="0" relativeHeight="251658240" behindDoc="0" locked="0" layoutInCell="1" allowOverlap="1" wp14:anchorId="2F2836AA" wp14:editId="34C5DDD1">
            <wp:simplePos x="0" y="0"/>
            <wp:positionH relativeFrom="column">
              <wp:posOffset>-45720</wp:posOffset>
            </wp:positionH>
            <wp:positionV relativeFrom="paragraph">
              <wp:posOffset>106680</wp:posOffset>
            </wp:positionV>
            <wp:extent cx="1095375" cy="20605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1-28 at 21.48.24 (1).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95375" cy="2060575"/>
                    </a:xfrm>
                    <a:prstGeom prst="rect">
                      <a:avLst/>
                    </a:prstGeom>
                  </pic:spPr>
                </pic:pic>
              </a:graphicData>
            </a:graphic>
            <wp14:sizeRelH relativeFrom="page">
              <wp14:pctWidth>0</wp14:pctWidth>
            </wp14:sizeRelH>
            <wp14:sizeRelV relativeFrom="page">
              <wp14:pctHeight>0</wp14:pctHeight>
            </wp14:sizeRelV>
          </wp:anchor>
        </w:drawing>
      </w:r>
    </w:p>
    <w:p w:rsidR="00E804F2" w:rsidRPr="00E804F2" w:rsidRDefault="00E804F2" w:rsidP="00E804F2">
      <w:pPr>
        <w:spacing w:after="0" w:line="240" w:lineRule="auto"/>
        <w:jc w:val="right"/>
        <w:rPr>
          <w:rFonts w:ascii="Times New Roman" w:eastAsia="Times New Roman" w:hAnsi="Times New Roman"/>
          <w:b/>
          <w:sz w:val="28"/>
          <w:szCs w:val="28"/>
          <w:lang w:val="ru-RU" w:eastAsia="en-GB"/>
        </w:rPr>
      </w:pPr>
      <w:r w:rsidRPr="00E804F2">
        <w:rPr>
          <w:rFonts w:ascii="Times New Roman" w:eastAsia="Times New Roman" w:hAnsi="Times New Roman"/>
          <w:b/>
          <w:sz w:val="28"/>
          <w:szCs w:val="28"/>
          <w:lang w:val="ru-RU" w:eastAsia="en-GB"/>
        </w:rPr>
        <w:t xml:space="preserve">Ибрагимова Камилла </w:t>
      </w:r>
      <w:proofErr w:type="spellStart"/>
      <w:r w:rsidRPr="00E804F2">
        <w:rPr>
          <w:rFonts w:ascii="Times New Roman" w:eastAsia="Times New Roman" w:hAnsi="Times New Roman"/>
          <w:b/>
          <w:sz w:val="28"/>
          <w:szCs w:val="28"/>
          <w:lang w:val="ru-RU" w:eastAsia="en-GB"/>
        </w:rPr>
        <w:t>Медиевна</w:t>
      </w:r>
      <w:proofErr w:type="spellEnd"/>
      <w:r w:rsidRPr="00E804F2">
        <w:rPr>
          <w:rFonts w:ascii="Times New Roman" w:eastAsia="Times New Roman" w:hAnsi="Times New Roman"/>
          <w:b/>
          <w:sz w:val="28"/>
          <w:szCs w:val="28"/>
          <w:lang w:val="ru-RU" w:eastAsia="en-GB"/>
        </w:rPr>
        <w:t>,</w:t>
      </w:r>
    </w:p>
    <w:p w:rsidR="00E804F2" w:rsidRPr="00E804F2" w:rsidRDefault="00E804F2" w:rsidP="00E804F2">
      <w:pPr>
        <w:spacing w:after="0" w:line="240" w:lineRule="auto"/>
        <w:jc w:val="right"/>
        <w:rPr>
          <w:rFonts w:ascii="Times New Roman" w:eastAsia="Times New Roman" w:hAnsi="Times New Roman"/>
          <w:sz w:val="28"/>
          <w:szCs w:val="28"/>
          <w:lang w:val="ru-RU" w:eastAsia="en-GB"/>
        </w:rPr>
      </w:pPr>
      <w:r w:rsidRPr="00E804F2">
        <w:rPr>
          <w:rFonts w:ascii="Times New Roman" w:eastAsia="Times New Roman" w:hAnsi="Times New Roman"/>
          <w:sz w:val="28"/>
          <w:szCs w:val="28"/>
          <w:lang w:val="ru-RU" w:eastAsia="en-GB"/>
        </w:rPr>
        <w:t>у</w:t>
      </w:r>
      <w:r w:rsidRPr="00E804F2">
        <w:rPr>
          <w:rFonts w:ascii="Times New Roman" w:eastAsia="Times New Roman" w:hAnsi="Times New Roman"/>
          <w:sz w:val="28"/>
          <w:szCs w:val="28"/>
          <w:lang w:val="ru-RU" w:eastAsia="en-GB"/>
        </w:rPr>
        <w:t xml:space="preserve">читель английского языка </w:t>
      </w:r>
    </w:p>
    <w:p w:rsidR="00E804F2" w:rsidRDefault="00E804F2" w:rsidP="00E804F2">
      <w:pPr>
        <w:spacing w:after="0" w:line="240" w:lineRule="auto"/>
        <w:jc w:val="right"/>
        <w:rPr>
          <w:rFonts w:ascii="Times New Roman" w:eastAsia="Times New Roman" w:hAnsi="Times New Roman"/>
          <w:sz w:val="28"/>
          <w:szCs w:val="28"/>
          <w:lang w:val="ru-RU" w:eastAsia="en-GB"/>
        </w:rPr>
      </w:pPr>
      <w:r w:rsidRPr="00E804F2">
        <w:rPr>
          <w:rFonts w:ascii="Times New Roman" w:eastAsia="Times New Roman" w:hAnsi="Times New Roman"/>
          <w:sz w:val="28"/>
          <w:szCs w:val="28"/>
          <w:lang w:val="ru-RU" w:eastAsia="en-GB"/>
        </w:rPr>
        <w:t>КГУ «школа-гимназия №5»</w:t>
      </w:r>
    </w:p>
    <w:p w:rsidR="00E804F2" w:rsidRPr="00E804F2" w:rsidRDefault="00E804F2" w:rsidP="00E804F2">
      <w:pPr>
        <w:spacing w:after="0" w:line="240" w:lineRule="auto"/>
        <w:jc w:val="right"/>
        <w:rPr>
          <w:rFonts w:ascii="Times New Roman" w:eastAsia="Times New Roman" w:hAnsi="Times New Roman"/>
          <w:sz w:val="28"/>
          <w:szCs w:val="28"/>
          <w:lang w:val="en-US" w:eastAsia="en-GB"/>
        </w:rPr>
      </w:pPr>
      <w:r>
        <w:rPr>
          <w:rFonts w:ascii="Times New Roman" w:eastAsia="Times New Roman" w:hAnsi="Times New Roman"/>
          <w:sz w:val="28"/>
          <w:szCs w:val="28"/>
          <w:lang w:val="ru-RU" w:eastAsia="en-GB"/>
        </w:rPr>
        <w:t>г</w:t>
      </w:r>
      <w:r w:rsidRPr="00E804F2">
        <w:rPr>
          <w:rFonts w:ascii="Times New Roman" w:eastAsia="Times New Roman" w:hAnsi="Times New Roman"/>
          <w:sz w:val="28"/>
          <w:szCs w:val="28"/>
          <w:lang w:val="en-US" w:eastAsia="en-GB"/>
        </w:rPr>
        <w:t xml:space="preserve">. </w:t>
      </w:r>
      <w:r>
        <w:rPr>
          <w:rFonts w:ascii="Times New Roman" w:eastAsia="Times New Roman" w:hAnsi="Times New Roman"/>
          <w:sz w:val="28"/>
          <w:szCs w:val="28"/>
          <w:lang w:val="ru-RU" w:eastAsia="en-GB"/>
        </w:rPr>
        <w:t>Алматы</w:t>
      </w:r>
      <w:r w:rsidRPr="00E804F2">
        <w:rPr>
          <w:rFonts w:ascii="Times New Roman" w:eastAsia="Times New Roman" w:hAnsi="Times New Roman"/>
          <w:sz w:val="28"/>
          <w:szCs w:val="28"/>
          <w:lang w:val="en-US" w:eastAsia="en-GB"/>
        </w:rPr>
        <w:t xml:space="preserve"> </w:t>
      </w:r>
    </w:p>
    <w:p w:rsidR="00E804F2" w:rsidRPr="00E804F2" w:rsidRDefault="00E804F2" w:rsidP="00E804F2">
      <w:pPr>
        <w:spacing w:after="0" w:line="240" w:lineRule="auto"/>
        <w:rPr>
          <w:rFonts w:ascii="Times New Roman" w:eastAsia="Times New Roman" w:hAnsi="Times New Roman"/>
          <w:b/>
          <w:sz w:val="28"/>
          <w:szCs w:val="28"/>
          <w:lang w:val="en-US" w:eastAsia="en-GB"/>
        </w:rPr>
      </w:pPr>
    </w:p>
    <w:p w:rsidR="001779F1" w:rsidRPr="00E804F2" w:rsidRDefault="001779F1" w:rsidP="009B735F">
      <w:pPr>
        <w:spacing w:after="0" w:line="240" w:lineRule="auto"/>
        <w:jc w:val="right"/>
        <w:rPr>
          <w:rFonts w:ascii="Times New Roman" w:eastAsia="Times New Roman" w:hAnsi="Times New Roman"/>
          <w:b/>
          <w:sz w:val="28"/>
          <w:szCs w:val="28"/>
          <w:lang w:val="en-US" w:eastAsia="en-GB"/>
        </w:rPr>
      </w:pPr>
    </w:p>
    <w:p w:rsidR="00E804F2" w:rsidRPr="00E804F2" w:rsidRDefault="00E804F2" w:rsidP="00E804F2">
      <w:pPr>
        <w:spacing w:after="0" w:line="240" w:lineRule="auto"/>
        <w:jc w:val="center"/>
        <w:rPr>
          <w:rFonts w:ascii="Times New Roman" w:eastAsia="Times New Roman" w:hAnsi="Times New Roman"/>
          <w:b/>
          <w:sz w:val="28"/>
          <w:szCs w:val="28"/>
          <w:lang w:val="en-US" w:eastAsia="en-GB"/>
        </w:rPr>
      </w:pPr>
      <w:proofErr w:type="gramStart"/>
      <w:r w:rsidRPr="00E804F2">
        <w:rPr>
          <w:rFonts w:ascii="Times New Roman" w:eastAsia="Times New Roman" w:hAnsi="Times New Roman"/>
          <w:b/>
          <w:sz w:val="28"/>
          <w:szCs w:val="24"/>
          <w:lang w:val="en-US"/>
        </w:rPr>
        <w:t>Traditions and customs.</w:t>
      </w:r>
      <w:proofErr w:type="gramEnd"/>
      <w:r w:rsidRPr="00E804F2">
        <w:rPr>
          <w:rFonts w:ascii="Times New Roman" w:eastAsia="Times New Roman" w:hAnsi="Times New Roman"/>
          <w:b/>
          <w:sz w:val="28"/>
          <w:szCs w:val="24"/>
          <w:lang w:val="en-US"/>
        </w:rPr>
        <w:t xml:space="preserve"> Age and birthdays</w:t>
      </w:r>
    </w:p>
    <w:p w:rsidR="001779F1" w:rsidRPr="00E804F2" w:rsidRDefault="001779F1" w:rsidP="00E804F2">
      <w:pPr>
        <w:spacing w:after="0" w:line="240" w:lineRule="auto"/>
        <w:jc w:val="center"/>
        <w:rPr>
          <w:rFonts w:ascii="Times New Roman" w:eastAsia="Times New Roman" w:hAnsi="Times New Roman"/>
          <w:sz w:val="28"/>
          <w:szCs w:val="28"/>
          <w:lang w:eastAsia="en-GB"/>
        </w:rPr>
      </w:pPr>
      <w:r w:rsidRPr="00E804F2">
        <w:rPr>
          <w:rFonts w:ascii="Times New Roman" w:eastAsia="Times New Roman" w:hAnsi="Times New Roman"/>
          <w:sz w:val="28"/>
          <w:szCs w:val="28"/>
          <w:lang w:eastAsia="en-GB"/>
        </w:rPr>
        <w:t>Lesson plan</w:t>
      </w:r>
    </w:p>
    <w:p w:rsidR="001779F1" w:rsidRPr="000732B7" w:rsidRDefault="001779F1" w:rsidP="001779F1">
      <w:pPr>
        <w:widowControl w:val="0"/>
        <w:spacing w:after="0" w:line="240" w:lineRule="auto"/>
        <w:rPr>
          <w:rFonts w:ascii="Arial" w:eastAsia="Times New Roman" w:hAnsi="Arial" w:cs="Arial"/>
          <w:sz w:val="20"/>
          <w:szCs w:val="20"/>
          <w:lang w:eastAsia="en-GB"/>
        </w:rPr>
      </w:pPr>
    </w:p>
    <w:tbl>
      <w:tblPr>
        <w:tblW w:w="10167" w:type="dxa"/>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127"/>
        <w:gridCol w:w="1994"/>
        <w:gridCol w:w="1994"/>
        <w:gridCol w:w="930"/>
        <w:gridCol w:w="1063"/>
        <w:gridCol w:w="2059"/>
      </w:tblGrid>
      <w:tr w:rsidR="001779F1" w:rsidRPr="00E804F2" w:rsidTr="002E247F">
        <w:trPr>
          <w:trHeight w:hRule="exact" w:val="545"/>
        </w:trPr>
        <w:tc>
          <w:tcPr>
            <w:tcW w:w="4121"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rPr>
            </w:pPr>
            <w:r w:rsidRPr="00E804F2">
              <w:rPr>
                <w:rFonts w:ascii="Times New Roman" w:eastAsia="Times New Roman" w:hAnsi="Times New Roman"/>
                <w:b/>
                <w:sz w:val="24"/>
                <w:szCs w:val="24"/>
              </w:rPr>
              <w:t>LESSON:  Module 6  Lesson 1</w:t>
            </w:r>
          </w:p>
        </w:tc>
        <w:tc>
          <w:tcPr>
            <w:tcW w:w="6046" w:type="dxa"/>
            <w:gridSpan w:val="4"/>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lang w:val="en-US"/>
              </w:rPr>
            </w:pPr>
            <w:r w:rsidRPr="00E804F2">
              <w:rPr>
                <w:rFonts w:ascii="Times New Roman" w:eastAsia="Times New Roman" w:hAnsi="Times New Roman"/>
                <w:b/>
                <w:sz w:val="24"/>
                <w:szCs w:val="24"/>
              </w:rPr>
              <w:t xml:space="preserve">School: </w:t>
            </w:r>
            <w:r w:rsidRPr="00E804F2">
              <w:rPr>
                <w:rFonts w:ascii="Times New Roman" w:eastAsia="Times New Roman" w:hAnsi="Times New Roman"/>
                <w:b/>
                <w:sz w:val="24"/>
                <w:szCs w:val="24"/>
                <w:lang w:val="en-US"/>
              </w:rPr>
              <w:t>№5</w:t>
            </w:r>
          </w:p>
        </w:tc>
      </w:tr>
      <w:tr w:rsidR="001779F1" w:rsidRPr="00E804F2" w:rsidTr="002E247F">
        <w:trPr>
          <w:trHeight w:hRule="exact" w:val="479"/>
        </w:trPr>
        <w:tc>
          <w:tcPr>
            <w:tcW w:w="4121"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lang w:val="en-US"/>
              </w:rPr>
            </w:pPr>
            <w:r w:rsidRPr="00E804F2">
              <w:rPr>
                <w:rFonts w:ascii="Times New Roman" w:eastAsia="Times New Roman" w:hAnsi="Times New Roman"/>
                <w:b/>
                <w:sz w:val="24"/>
                <w:szCs w:val="24"/>
              </w:rPr>
              <w:t>Date:</w:t>
            </w:r>
            <w:r w:rsidRPr="00E804F2">
              <w:rPr>
                <w:rFonts w:ascii="Times New Roman" w:eastAsia="Times New Roman" w:hAnsi="Times New Roman"/>
                <w:b/>
                <w:sz w:val="24"/>
                <w:szCs w:val="24"/>
                <w:lang w:val="en-US"/>
              </w:rPr>
              <w:t>08.02.19y</w:t>
            </w:r>
          </w:p>
        </w:tc>
        <w:tc>
          <w:tcPr>
            <w:tcW w:w="6046" w:type="dxa"/>
            <w:gridSpan w:val="4"/>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rPr>
            </w:pPr>
            <w:r w:rsidRPr="00E804F2">
              <w:rPr>
                <w:rFonts w:ascii="Times New Roman" w:eastAsia="Times New Roman" w:hAnsi="Times New Roman"/>
                <w:b/>
                <w:sz w:val="24"/>
                <w:szCs w:val="24"/>
              </w:rPr>
              <w:t>Teacher name:</w:t>
            </w:r>
            <w:r w:rsidR="00160618" w:rsidRPr="00E804F2">
              <w:rPr>
                <w:rFonts w:ascii="Times New Roman" w:eastAsia="Times New Roman" w:hAnsi="Times New Roman"/>
                <w:b/>
                <w:sz w:val="24"/>
                <w:szCs w:val="24"/>
              </w:rPr>
              <w:t xml:space="preserve"> </w:t>
            </w:r>
            <w:proofErr w:type="spellStart"/>
            <w:r w:rsidRPr="00E804F2">
              <w:rPr>
                <w:rFonts w:ascii="Times New Roman" w:eastAsia="Times New Roman" w:hAnsi="Times New Roman"/>
                <w:b/>
                <w:sz w:val="24"/>
                <w:szCs w:val="24"/>
              </w:rPr>
              <w:t>Ibragimova</w:t>
            </w:r>
            <w:proofErr w:type="spellEnd"/>
            <w:r w:rsidRPr="00E804F2">
              <w:rPr>
                <w:rFonts w:ascii="Times New Roman" w:eastAsia="Times New Roman" w:hAnsi="Times New Roman"/>
                <w:b/>
                <w:sz w:val="24"/>
                <w:szCs w:val="24"/>
              </w:rPr>
              <w:t xml:space="preserve"> K.M.</w:t>
            </w:r>
          </w:p>
        </w:tc>
      </w:tr>
      <w:tr w:rsidR="001779F1" w:rsidRPr="00E804F2" w:rsidTr="002E247F">
        <w:trPr>
          <w:trHeight w:hRule="exact" w:val="479"/>
        </w:trPr>
        <w:tc>
          <w:tcPr>
            <w:tcW w:w="4121"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rPr>
            </w:pPr>
            <w:r w:rsidRPr="00E804F2">
              <w:rPr>
                <w:rFonts w:ascii="Times New Roman" w:eastAsia="Times New Roman" w:hAnsi="Times New Roman"/>
                <w:b/>
                <w:sz w:val="24"/>
                <w:szCs w:val="24"/>
              </w:rPr>
              <w:t>CLASS: 2 “V”</w:t>
            </w:r>
          </w:p>
          <w:p w:rsidR="002E247F" w:rsidRPr="00E804F2" w:rsidRDefault="002E247F" w:rsidP="00F77D57">
            <w:pPr>
              <w:spacing w:before="120" w:after="120" w:line="240" w:lineRule="auto"/>
              <w:outlineLvl w:val="2"/>
              <w:rPr>
                <w:rFonts w:ascii="Times New Roman" w:eastAsia="Times New Roman" w:hAnsi="Times New Roman"/>
                <w:b/>
                <w:sz w:val="24"/>
                <w:szCs w:val="24"/>
              </w:rPr>
            </w:pPr>
          </w:p>
          <w:p w:rsidR="002E247F" w:rsidRPr="00E804F2" w:rsidRDefault="002E247F" w:rsidP="00F77D57">
            <w:pPr>
              <w:spacing w:before="120" w:after="120" w:line="240" w:lineRule="auto"/>
              <w:outlineLvl w:val="2"/>
              <w:rPr>
                <w:rFonts w:ascii="Times New Roman" w:eastAsia="Times New Roman" w:hAnsi="Times New Roman"/>
                <w:b/>
                <w:sz w:val="24"/>
                <w:szCs w:val="24"/>
              </w:rPr>
            </w:pPr>
          </w:p>
        </w:tc>
        <w:tc>
          <w:tcPr>
            <w:tcW w:w="2924"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lang w:val="ru-RU"/>
              </w:rPr>
            </w:pPr>
            <w:r w:rsidRPr="00E804F2">
              <w:rPr>
                <w:rFonts w:ascii="Times New Roman" w:eastAsia="Times New Roman" w:hAnsi="Times New Roman"/>
                <w:b/>
                <w:sz w:val="24"/>
                <w:szCs w:val="24"/>
              </w:rPr>
              <w:t xml:space="preserve">Number present: </w:t>
            </w:r>
            <w:r w:rsidR="00505C63" w:rsidRPr="00E804F2">
              <w:rPr>
                <w:rFonts w:ascii="Times New Roman" w:eastAsia="Times New Roman" w:hAnsi="Times New Roman"/>
                <w:b/>
                <w:sz w:val="24"/>
                <w:szCs w:val="24"/>
                <w:lang w:val="ru-RU"/>
              </w:rPr>
              <w:t>10</w:t>
            </w:r>
          </w:p>
        </w:tc>
        <w:tc>
          <w:tcPr>
            <w:tcW w:w="3122"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outlineLvl w:val="2"/>
              <w:rPr>
                <w:rFonts w:ascii="Times New Roman" w:eastAsia="Times New Roman" w:hAnsi="Times New Roman"/>
                <w:b/>
                <w:sz w:val="24"/>
                <w:szCs w:val="24"/>
                <w:lang w:val="ru-RU"/>
              </w:rPr>
            </w:pPr>
            <w:r w:rsidRPr="00E804F2">
              <w:rPr>
                <w:rFonts w:ascii="Times New Roman" w:eastAsia="Times New Roman" w:hAnsi="Times New Roman"/>
                <w:b/>
                <w:sz w:val="24"/>
                <w:szCs w:val="24"/>
              </w:rPr>
              <w:t>absent:</w:t>
            </w:r>
            <w:r w:rsidR="00505C63" w:rsidRPr="00E804F2">
              <w:rPr>
                <w:rFonts w:ascii="Times New Roman" w:eastAsia="Times New Roman" w:hAnsi="Times New Roman"/>
                <w:b/>
                <w:sz w:val="24"/>
                <w:szCs w:val="24"/>
                <w:lang w:val="ru-RU"/>
              </w:rPr>
              <w:t>4</w:t>
            </w:r>
          </w:p>
        </w:tc>
      </w:tr>
      <w:tr w:rsidR="001779F1" w:rsidRPr="00E804F2" w:rsidTr="001779F1">
        <w:trPr>
          <w:trHeight w:val="577"/>
        </w:trPr>
        <w:tc>
          <w:tcPr>
            <w:tcW w:w="212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pacing w:val="-6"/>
                <w:sz w:val="24"/>
                <w:szCs w:val="24"/>
                <w:lang w:eastAsia="en-GB"/>
              </w:rPr>
              <w:t>Learning objectives(s</w:t>
            </w:r>
            <w:r w:rsidRPr="00E804F2">
              <w:rPr>
                <w:rFonts w:ascii="Times New Roman" w:eastAsia="Times New Roman" w:hAnsi="Times New Roman"/>
                <w:b/>
                <w:spacing w:val="-6"/>
                <w:sz w:val="24"/>
                <w:szCs w:val="24"/>
                <w:lang w:val="en-US" w:eastAsia="en-GB"/>
              </w:rPr>
              <w:t>)</w:t>
            </w:r>
            <w:r w:rsidRPr="00E804F2">
              <w:rPr>
                <w:rFonts w:ascii="Times New Roman" w:eastAsia="Times New Roman" w:hAnsi="Times New Roman"/>
                <w:b/>
                <w:sz w:val="24"/>
                <w:szCs w:val="24"/>
                <w:lang w:eastAsia="en-GB"/>
              </w:rPr>
              <w:t xml:space="preserve"> that this lesson is contributing to</w:t>
            </w:r>
          </w:p>
        </w:tc>
        <w:tc>
          <w:tcPr>
            <w:tcW w:w="8040" w:type="dxa"/>
            <w:gridSpan w:val="5"/>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L3 L5 L9</w:t>
            </w:r>
          </w:p>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S1 S4</w:t>
            </w:r>
          </w:p>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R1 R2 R6</w:t>
            </w:r>
          </w:p>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 xml:space="preserve">W6 W7 </w:t>
            </w:r>
          </w:p>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UE2 UE3</w:t>
            </w:r>
          </w:p>
        </w:tc>
      </w:tr>
      <w:tr w:rsidR="001779F1" w:rsidRPr="00E804F2" w:rsidTr="001779F1">
        <w:trPr>
          <w:trHeight w:hRule="exact" w:val="346"/>
        </w:trPr>
        <w:tc>
          <w:tcPr>
            <w:tcW w:w="2127" w:type="dxa"/>
            <w:vMerge w:val="restart"/>
            <w:tcBorders>
              <w:top w:val="single" w:sz="8" w:space="0" w:color="00FFFF"/>
              <w:left w:val="single" w:sz="8" w:space="0" w:color="00FFFF"/>
              <w:right w:val="single" w:sz="8" w:space="0" w:color="00FFFF"/>
            </w:tcBorders>
          </w:tcPr>
          <w:p w:rsidR="001779F1" w:rsidRPr="00E804F2" w:rsidRDefault="001779F1" w:rsidP="00F77D57">
            <w:pPr>
              <w:widowControl w:val="0"/>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Lesson objectives</w:t>
            </w:r>
          </w:p>
        </w:tc>
        <w:tc>
          <w:tcPr>
            <w:tcW w:w="8040" w:type="dxa"/>
            <w:gridSpan w:val="5"/>
            <w:tcBorders>
              <w:top w:val="single" w:sz="8" w:space="0" w:color="00FFFF"/>
              <w:left w:val="single" w:sz="8" w:space="0" w:color="00FFFF"/>
              <w:bottom w:val="nil"/>
              <w:right w:val="single" w:sz="8" w:space="0" w:color="00FFFF"/>
            </w:tcBorders>
          </w:tcPr>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All learners will be able to:</w:t>
            </w:r>
          </w:p>
        </w:tc>
      </w:tr>
      <w:tr w:rsidR="001779F1" w:rsidRPr="00E804F2" w:rsidTr="001779F1">
        <w:trPr>
          <w:trHeight w:val="614"/>
        </w:trPr>
        <w:tc>
          <w:tcPr>
            <w:tcW w:w="2127" w:type="dxa"/>
            <w:vMerge/>
            <w:tcBorders>
              <w:left w:val="single" w:sz="8" w:space="0" w:color="00FFFF"/>
              <w:right w:val="single" w:sz="8" w:space="0" w:color="00FFFF"/>
            </w:tcBorders>
          </w:tcPr>
          <w:p w:rsidR="001779F1" w:rsidRPr="00E804F2" w:rsidRDefault="001779F1" w:rsidP="00F77D57">
            <w:pPr>
              <w:spacing w:before="40" w:after="40" w:line="240" w:lineRule="auto"/>
              <w:rPr>
                <w:rFonts w:ascii="Times New Roman" w:eastAsia="Times New Roman" w:hAnsi="Times New Roman"/>
                <w:b/>
                <w:sz w:val="24"/>
                <w:szCs w:val="24"/>
                <w:lang w:eastAsia="en-GB"/>
              </w:rPr>
            </w:pPr>
          </w:p>
        </w:tc>
        <w:tc>
          <w:tcPr>
            <w:tcW w:w="8040" w:type="dxa"/>
            <w:gridSpan w:val="5"/>
            <w:tcBorders>
              <w:top w:val="nil"/>
              <w:left w:val="single" w:sz="8" w:space="0" w:color="00FFFF"/>
              <w:bottom w:val="single" w:sz="8" w:space="0" w:color="00FFFF"/>
              <w:right w:val="single" w:sz="8" w:space="0" w:color="00FFFF"/>
            </w:tcBorders>
          </w:tcPr>
          <w:p w:rsidR="001779F1" w:rsidRPr="00E804F2" w:rsidRDefault="001779F1" w:rsidP="00F77D57">
            <w:pPr>
              <w:tabs>
                <w:tab w:val="left" w:pos="428"/>
              </w:tabs>
              <w:spacing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recognise and spell some of the numbers correctly and respond to some spoken and written prompts correctly</w:t>
            </w:r>
          </w:p>
        </w:tc>
      </w:tr>
      <w:tr w:rsidR="001779F1" w:rsidRPr="00E804F2" w:rsidTr="001779F1">
        <w:trPr>
          <w:trHeight w:hRule="exact" w:val="346"/>
        </w:trPr>
        <w:tc>
          <w:tcPr>
            <w:tcW w:w="2127" w:type="dxa"/>
            <w:vMerge/>
            <w:tcBorders>
              <w:left w:val="single" w:sz="8" w:space="0" w:color="00FFFF"/>
              <w:right w:val="single" w:sz="8" w:space="0" w:color="00FFFF"/>
            </w:tcBorders>
          </w:tcPr>
          <w:p w:rsidR="001779F1" w:rsidRPr="00E804F2" w:rsidRDefault="001779F1" w:rsidP="00F77D57">
            <w:pPr>
              <w:spacing w:before="40" w:after="40" w:line="240" w:lineRule="auto"/>
              <w:rPr>
                <w:rFonts w:ascii="Times New Roman" w:eastAsia="Times New Roman" w:hAnsi="Times New Roman"/>
                <w:b/>
                <w:sz w:val="24"/>
                <w:szCs w:val="24"/>
                <w:lang w:eastAsia="en-GB"/>
              </w:rPr>
            </w:pPr>
          </w:p>
        </w:tc>
        <w:tc>
          <w:tcPr>
            <w:tcW w:w="8040" w:type="dxa"/>
            <w:gridSpan w:val="5"/>
            <w:tcBorders>
              <w:top w:val="single" w:sz="8" w:space="0" w:color="00FFFF"/>
              <w:left w:val="single" w:sz="8" w:space="0" w:color="00FFFF"/>
              <w:bottom w:val="nil"/>
              <w:right w:val="single" w:sz="8" w:space="0" w:color="00FFFF"/>
            </w:tcBorders>
          </w:tcPr>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r w:rsidRPr="00E804F2">
              <w:rPr>
                <w:rFonts w:ascii="Times New Roman" w:eastAsia="Times New Roman" w:hAnsi="Times New Roman"/>
                <w:b/>
                <w:sz w:val="24"/>
                <w:szCs w:val="24"/>
                <w:lang w:eastAsia="en-GB"/>
              </w:rPr>
              <w:t>Most learners will be able to:</w:t>
            </w:r>
            <w:r w:rsidRPr="00E804F2">
              <w:rPr>
                <w:rFonts w:ascii="Times New Roman" w:eastAsia="Times New Roman" w:hAnsi="Times New Roman"/>
                <w:sz w:val="24"/>
                <w:szCs w:val="24"/>
                <w:lang w:eastAsia="en-GB"/>
              </w:rPr>
              <w:t xml:space="preserve"> </w:t>
            </w:r>
          </w:p>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sz w:val="24"/>
                <w:szCs w:val="24"/>
                <w:lang w:eastAsia="en-GB"/>
              </w:rPr>
              <w:t>recognise and spell some of the numbers correctly and respond to some spoken and written prompts correctly</w:t>
            </w:r>
            <w:r w:rsidRPr="00E804F2">
              <w:rPr>
                <w:rFonts w:ascii="Times New Roman" w:eastAsia="Times New Roman" w:hAnsi="Times New Roman"/>
                <w:b/>
                <w:sz w:val="24"/>
                <w:szCs w:val="24"/>
                <w:lang w:eastAsia="en-GB"/>
              </w:rPr>
              <w:t xml:space="preserve"> </w:t>
            </w:r>
            <w:proofErr w:type="spellStart"/>
            <w:r w:rsidRPr="00E804F2">
              <w:rPr>
                <w:rFonts w:ascii="Times New Roman" w:eastAsia="Times New Roman" w:hAnsi="Times New Roman"/>
                <w:b/>
                <w:sz w:val="24"/>
                <w:szCs w:val="24"/>
                <w:lang w:eastAsia="en-GB"/>
              </w:rPr>
              <w:t>rners</w:t>
            </w:r>
            <w:proofErr w:type="spellEnd"/>
            <w:r w:rsidRPr="00E804F2">
              <w:rPr>
                <w:rFonts w:ascii="Times New Roman" w:eastAsia="Times New Roman" w:hAnsi="Times New Roman"/>
                <w:b/>
                <w:sz w:val="24"/>
                <w:szCs w:val="24"/>
                <w:lang w:eastAsia="en-GB"/>
              </w:rPr>
              <w:t xml:space="preserve"> will be able to:</w:t>
            </w:r>
          </w:p>
        </w:tc>
      </w:tr>
      <w:tr w:rsidR="001779F1" w:rsidRPr="00E804F2" w:rsidTr="001779F1">
        <w:trPr>
          <w:trHeight w:val="555"/>
        </w:trPr>
        <w:tc>
          <w:tcPr>
            <w:tcW w:w="2127" w:type="dxa"/>
            <w:vMerge/>
            <w:tcBorders>
              <w:left w:val="single" w:sz="8" w:space="0" w:color="00FFFF"/>
              <w:right w:val="single" w:sz="8" w:space="0" w:color="00FFFF"/>
            </w:tcBorders>
          </w:tcPr>
          <w:p w:rsidR="001779F1" w:rsidRPr="00E804F2" w:rsidRDefault="001779F1" w:rsidP="00F77D57">
            <w:pPr>
              <w:spacing w:before="40" w:after="40" w:line="240" w:lineRule="auto"/>
              <w:rPr>
                <w:rFonts w:ascii="Times New Roman" w:eastAsia="Times New Roman" w:hAnsi="Times New Roman"/>
                <w:b/>
                <w:sz w:val="24"/>
                <w:szCs w:val="24"/>
                <w:lang w:eastAsia="en-GB"/>
              </w:rPr>
            </w:pPr>
          </w:p>
        </w:tc>
        <w:tc>
          <w:tcPr>
            <w:tcW w:w="8040" w:type="dxa"/>
            <w:gridSpan w:val="5"/>
            <w:tcBorders>
              <w:top w:val="nil"/>
              <w:left w:val="single" w:sz="8" w:space="0" w:color="00FFFF"/>
              <w:bottom w:val="single" w:sz="8" w:space="0" w:color="00FFFF"/>
              <w:right w:val="single" w:sz="8" w:space="0" w:color="00FFFF"/>
            </w:tcBorders>
          </w:tcPr>
          <w:p w:rsidR="001779F1" w:rsidRPr="00E804F2" w:rsidRDefault="001779F1" w:rsidP="00F77D57">
            <w:pPr>
              <w:tabs>
                <w:tab w:val="left" w:pos="428"/>
              </w:tabs>
              <w:spacing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 xml:space="preserve">recognise and spell most of the numbers correctly and respond to most spoken and some </w:t>
            </w:r>
            <w:r w:rsidRPr="00E804F2">
              <w:rPr>
                <w:rFonts w:ascii="Times New Roman" w:eastAsia="Times New Roman" w:hAnsi="Times New Roman"/>
                <w:sz w:val="24"/>
                <w:szCs w:val="24"/>
                <w:lang w:eastAsia="en-GB"/>
              </w:rPr>
              <w:tab/>
              <w:t>written prompts correctly</w:t>
            </w:r>
          </w:p>
        </w:tc>
      </w:tr>
      <w:tr w:rsidR="001779F1" w:rsidRPr="00E804F2" w:rsidTr="001779F1">
        <w:trPr>
          <w:trHeight w:hRule="exact" w:val="346"/>
        </w:trPr>
        <w:tc>
          <w:tcPr>
            <w:tcW w:w="2127" w:type="dxa"/>
            <w:vMerge/>
            <w:tcBorders>
              <w:left w:val="single" w:sz="8" w:space="0" w:color="00FFFF"/>
              <w:right w:val="single" w:sz="8" w:space="0" w:color="00FFFF"/>
            </w:tcBorders>
          </w:tcPr>
          <w:p w:rsidR="001779F1" w:rsidRPr="00E804F2" w:rsidRDefault="001779F1" w:rsidP="00F77D57">
            <w:pPr>
              <w:spacing w:before="40" w:after="40" w:line="240" w:lineRule="auto"/>
              <w:rPr>
                <w:rFonts w:ascii="Times New Roman" w:eastAsia="Times New Roman" w:hAnsi="Times New Roman"/>
                <w:b/>
                <w:sz w:val="24"/>
                <w:szCs w:val="24"/>
                <w:lang w:eastAsia="en-GB"/>
              </w:rPr>
            </w:pPr>
          </w:p>
        </w:tc>
        <w:tc>
          <w:tcPr>
            <w:tcW w:w="8040" w:type="dxa"/>
            <w:gridSpan w:val="5"/>
            <w:tcBorders>
              <w:top w:val="single" w:sz="8" w:space="0" w:color="00FFFF"/>
              <w:left w:val="single" w:sz="8" w:space="0" w:color="00FFFF"/>
              <w:bottom w:val="nil"/>
              <w:right w:val="single" w:sz="8" w:space="0" w:color="00FFFF"/>
            </w:tcBorders>
          </w:tcPr>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Some learners will be able to:</w:t>
            </w:r>
          </w:p>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p>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p>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p>
          <w:p w:rsidR="001779F1" w:rsidRPr="00E804F2" w:rsidRDefault="001779F1" w:rsidP="00F77D57">
            <w:pPr>
              <w:tabs>
                <w:tab w:val="left" w:pos="428"/>
              </w:tabs>
              <w:spacing w:before="60" w:after="60" w:line="240" w:lineRule="auto"/>
              <w:rPr>
                <w:rFonts w:ascii="Times New Roman" w:eastAsia="Times New Roman" w:hAnsi="Times New Roman"/>
                <w:b/>
                <w:sz w:val="24"/>
                <w:szCs w:val="24"/>
                <w:lang w:eastAsia="en-GB"/>
              </w:rPr>
            </w:pPr>
          </w:p>
          <w:p w:rsidR="001779F1" w:rsidRPr="00E804F2" w:rsidRDefault="001779F1" w:rsidP="00F77D57">
            <w:pPr>
              <w:tabs>
                <w:tab w:val="left" w:pos="428"/>
              </w:tabs>
              <w:spacing w:before="60" w:after="60" w:line="240" w:lineRule="auto"/>
              <w:rPr>
                <w:rFonts w:ascii="Times New Roman" w:eastAsia="Times New Roman" w:hAnsi="Times New Roman"/>
                <w:sz w:val="24"/>
                <w:szCs w:val="24"/>
                <w:lang w:eastAsia="en-GB"/>
              </w:rPr>
            </w:pPr>
          </w:p>
        </w:tc>
      </w:tr>
      <w:tr w:rsidR="001779F1" w:rsidRPr="00E804F2" w:rsidTr="001779F1">
        <w:trPr>
          <w:trHeight w:val="555"/>
        </w:trPr>
        <w:tc>
          <w:tcPr>
            <w:tcW w:w="2127" w:type="dxa"/>
            <w:vMerge/>
            <w:tcBorders>
              <w:left w:val="single" w:sz="8" w:space="0" w:color="00FFFF"/>
              <w:bottom w:val="single" w:sz="8" w:space="0" w:color="00FFFF"/>
              <w:right w:val="single" w:sz="8" w:space="0" w:color="00FFFF"/>
            </w:tcBorders>
          </w:tcPr>
          <w:p w:rsidR="001779F1" w:rsidRPr="00E804F2" w:rsidRDefault="001779F1" w:rsidP="00F77D57">
            <w:pPr>
              <w:spacing w:before="40" w:after="40" w:line="240" w:lineRule="auto"/>
              <w:rPr>
                <w:rFonts w:ascii="Times New Roman" w:eastAsia="Times New Roman" w:hAnsi="Times New Roman"/>
                <w:b/>
                <w:sz w:val="24"/>
                <w:szCs w:val="24"/>
                <w:lang w:eastAsia="en-GB"/>
              </w:rPr>
            </w:pPr>
          </w:p>
        </w:tc>
        <w:tc>
          <w:tcPr>
            <w:tcW w:w="8040" w:type="dxa"/>
            <w:gridSpan w:val="5"/>
            <w:tcBorders>
              <w:top w:val="nil"/>
              <w:left w:val="single" w:sz="8" w:space="0" w:color="00FFFF"/>
              <w:bottom w:val="single" w:sz="8" w:space="0" w:color="00FFFF"/>
              <w:right w:val="single" w:sz="8" w:space="0" w:color="00FFFF"/>
            </w:tcBorders>
          </w:tcPr>
          <w:p w:rsidR="001779F1" w:rsidRPr="00E804F2" w:rsidRDefault="001779F1" w:rsidP="00F77D57">
            <w:pPr>
              <w:tabs>
                <w:tab w:val="left" w:pos="428"/>
              </w:tabs>
              <w:spacing w:after="6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 xml:space="preserve">recognise and spell all numbers correctly and respond to most spoken and most written </w:t>
            </w:r>
            <w:r w:rsidRPr="00E804F2">
              <w:rPr>
                <w:rFonts w:ascii="Times New Roman" w:eastAsia="Times New Roman" w:hAnsi="Times New Roman"/>
                <w:sz w:val="24"/>
                <w:szCs w:val="24"/>
                <w:lang w:eastAsia="en-GB"/>
              </w:rPr>
              <w:tab/>
              <w:t>prompts correctly</w:t>
            </w:r>
          </w:p>
        </w:tc>
      </w:tr>
      <w:tr w:rsidR="001779F1" w:rsidRPr="00E804F2" w:rsidTr="001779F1">
        <w:trPr>
          <w:trHeight w:val="464"/>
        </w:trPr>
        <w:tc>
          <w:tcPr>
            <w:tcW w:w="212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Previous learning</w:t>
            </w:r>
          </w:p>
        </w:tc>
        <w:tc>
          <w:tcPr>
            <w:tcW w:w="8040" w:type="dxa"/>
            <w:gridSpan w:val="5"/>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i/>
                <w:color w:val="2976A4"/>
                <w:sz w:val="24"/>
                <w:szCs w:val="24"/>
                <w:lang w:eastAsia="en-GB"/>
              </w:rPr>
            </w:pPr>
            <w:proofErr w:type="gramStart"/>
            <w:r w:rsidRPr="00E804F2">
              <w:rPr>
                <w:rFonts w:ascii="Times New Roman" w:eastAsia="Times New Roman" w:hAnsi="Times New Roman"/>
                <w:i/>
                <w:sz w:val="24"/>
                <w:szCs w:val="24"/>
                <w:lang w:eastAsia="en-GB"/>
              </w:rPr>
              <w:t>Birthday  today</w:t>
            </w:r>
            <w:proofErr w:type="gramEnd"/>
            <w:r w:rsidRPr="00E804F2">
              <w:rPr>
                <w:rFonts w:ascii="Times New Roman" w:eastAsia="Times New Roman" w:hAnsi="Times New Roman"/>
                <w:i/>
                <w:sz w:val="24"/>
                <w:szCs w:val="24"/>
                <w:lang w:eastAsia="en-GB"/>
              </w:rPr>
              <w:t xml:space="preserve">  How old </w:t>
            </w:r>
            <w:r w:rsidR="001A3196" w:rsidRPr="00E804F2">
              <w:rPr>
                <w:rFonts w:ascii="Times New Roman" w:eastAsia="Times New Roman" w:hAnsi="Times New Roman"/>
                <w:i/>
                <w:sz w:val="24"/>
                <w:szCs w:val="24"/>
                <w:lang w:eastAsia="en-GB"/>
              </w:rPr>
              <w:t>are you? I’m happy  numbers 1-12</w:t>
            </w:r>
          </w:p>
        </w:tc>
      </w:tr>
      <w:tr w:rsidR="001779F1" w:rsidRPr="00E804F2" w:rsidTr="001779F1">
        <w:trPr>
          <w:trHeight w:hRule="exact" w:val="479"/>
        </w:trPr>
        <w:tc>
          <w:tcPr>
            <w:tcW w:w="10167" w:type="dxa"/>
            <w:gridSpan w:val="6"/>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24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Plan</w:t>
            </w:r>
          </w:p>
        </w:tc>
      </w:tr>
      <w:tr w:rsidR="001779F1" w:rsidRPr="00E804F2" w:rsidTr="002E247F">
        <w:trPr>
          <w:trHeight w:hRule="exact" w:val="577"/>
        </w:trPr>
        <w:tc>
          <w:tcPr>
            <w:tcW w:w="212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Planned timings</w:t>
            </w: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jc w:val="center"/>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Planned activities</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jc w:val="center"/>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 xml:space="preserve">Smiles </w:t>
            </w:r>
            <w:r w:rsidRPr="00E804F2">
              <w:rPr>
                <w:rFonts w:ascii="Times New Roman" w:eastAsia="Times New Roman" w:hAnsi="Times New Roman"/>
                <w:b/>
                <w:sz w:val="24"/>
                <w:szCs w:val="24"/>
                <w:lang w:eastAsia="en-GB"/>
              </w:rPr>
              <w:br/>
              <w:t>Resources</w:t>
            </w:r>
          </w:p>
        </w:tc>
        <w:tc>
          <w:tcPr>
            <w:tcW w:w="2059"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jc w:val="center"/>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 xml:space="preserve">Teacher </w:t>
            </w:r>
            <w:r w:rsidRPr="00E804F2">
              <w:rPr>
                <w:rFonts w:ascii="Times New Roman" w:eastAsia="Times New Roman" w:hAnsi="Times New Roman"/>
                <w:b/>
                <w:sz w:val="24"/>
                <w:szCs w:val="24"/>
                <w:lang w:eastAsia="en-GB"/>
              </w:rPr>
              <w:br/>
              <w:t>Notes</w:t>
            </w:r>
          </w:p>
        </w:tc>
      </w:tr>
      <w:tr w:rsidR="001779F1" w:rsidRPr="00E804F2" w:rsidTr="002E247F">
        <w:trPr>
          <w:trHeight w:val="1057"/>
        </w:trPr>
        <w:tc>
          <w:tcPr>
            <w:tcW w:w="212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Beginning the lesson</w:t>
            </w:r>
          </w:p>
          <w:p w:rsidR="001779F1" w:rsidRPr="00E804F2" w:rsidRDefault="001779F1" w:rsidP="00F77D57">
            <w:pPr>
              <w:spacing w:before="60"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S1</w:t>
            </w:r>
          </w:p>
          <w:p w:rsidR="001779F1" w:rsidRPr="00E804F2" w:rsidRDefault="001779F1" w:rsidP="00F77D57">
            <w:pPr>
              <w:spacing w:before="60" w:after="0" w:line="240" w:lineRule="auto"/>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457102" w:rsidRPr="00E804F2" w:rsidRDefault="00457102" w:rsidP="00F77D57">
            <w:pPr>
              <w:tabs>
                <w:tab w:val="left" w:pos="284"/>
              </w:tabs>
              <w:spacing w:after="12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Greeting. The dialogue between the teacher and the pupils.</w:t>
            </w:r>
          </w:p>
          <w:p w:rsidR="00457102" w:rsidRPr="00E804F2" w:rsidRDefault="00457102" w:rsidP="00F77D57">
            <w:pPr>
              <w:tabs>
                <w:tab w:val="left" w:pos="284"/>
              </w:tabs>
              <w:spacing w:after="12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Brainstorming:</w:t>
            </w:r>
          </w:p>
          <w:p w:rsidR="001779F1" w:rsidRPr="00E804F2" w:rsidRDefault="001779F1" w:rsidP="00144A13">
            <w:pPr>
              <w:tabs>
                <w:tab w:val="left" w:pos="284"/>
              </w:tabs>
              <w:spacing w:after="12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 xml:space="preserve">Name a part of a body, </w:t>
            </w:r>
            <w:r w:rsidR="00457102" w:rsidRPr="00E804F2">
              <w:rPr>
                <w:rFonts w:ascii="Times New Roman" w:eastAsia="Times New Roman" w:hAnsi="Times New Roman"/>
                <w:sz w:val="24"/>
                <w:szCs w:val="24"/>
                <w:lang w:eastAsia="en-GB"/>
              </w:rPr>
              <w:t>work with the cards</w:t>
            </w:r>
            <w:r w:rsidR="00144A13" w:rsidRPr="00E804F2">
              <w:rPr>
                <w:rFonts w:ascii="Times New Roman" w:eastAsia="Times New Roman" w:hAnsi="Times New Roman"/>
                <w:sz w:val="24"/>
                <w:szCs w:val="24"/>
                <w:lang w:eastAsia="en-GB"/>
              </w:rPr>
              <w:t xml:space="preserve">, </w:t>
            </w:r>
            <w:proofErr w:type="gramStart"/>
            <w:r w:rsidR="00144A13" w:rsidRPr="00E804F2">
              <w:rPr>
                <w:rFonts w:ascii="Times New Roman" w:eastAsia="Times New Roman" w:hAnsi="Times New Roman"/>
                <w:sz w:val="24"/>
                <w:szCs w:val="24"/>
                <w:lang w:eastAsia="en-GB"/>
              </w:rPr>
              <w:t>describe</w:t>
            </w:r>
            <w:proofErr w:type="gramEnd"/>
            <w:r w:rsidR="00144A13" w:rsidRPr="00E804F2">
              <w:rPr>
                <w:rFonts w:ascii="Times New Roman" w:eastAsia="Times New Roman" w:hAnsi="Times New Roman"/>
                <w:sz w:val="24"/>
                <w:szCs w:val="24"/>
                <w:lang w:eastAsia="en-GB"/>
              </w:rPr>
              <w:t xml:space="preserve"> the photos. (Review grammar: Have\Has got)</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436665" w:rsidP="00F77D57">
            <w:pPr>
              <w:spacing w:after="12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Cards\posters</w:t>
            </w:r>
          </w:p>
        </w:tc>
        <w:tc>
          <w:tcPr>
            <w:tcW w:w="2059" w:type="dxa"/>
            <w:tcBorders>
              <w:top w:val="single" w:sz="8" w:space="0" w:color="00FFFF"/>
              <w:left w:val="single" w:sz="8" w:space="0" w:color="00FFFF"/>
              <w:bottom w:val="single" w:sz="8" w:space="0" w:color="00FFFF"/>
              <w:right w:val="single" w:sz="8" w:space="0" w:color="00FFFF"/>
            </w:tcBorders>
          </w:tcPr>
          <w:p w:rsidR="001779F1" w:rsidRPr="00E804F2" w:rsidRDefault="00436665" w:rsidP="00F77D57">
            <w:pPr>
              <w:spacing w:after="12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5min</w:t>
            </w:r>
          </w:p>
        </w:tc>
      </w:tr>
    </w:tbl>
    <w:p w:rsidR="001779F1" w:rsidRPr="000732B7" w:rsidRDefault="001779F1" w:rsidP="001779F1">
      <w:pPr>
        <w:widowControl w:val="0"/>
        <w:spacing w:after="0" w:line="260" w:lineRule="exact"/>
        <w:rPr>
          <w:rFonts w:ascii="Arial" w:eastAsia="Times New Roman" w:hAnsi="Arial" w:cs="Arial"/>
          <w:sz w:val="20"/>
          <w:szCs w:val="20"/>
        </w:rPr>
      </w:pPr>
    </w:p>
    <w:tbl>
      <w:tblPr>
        <w:tblW w:w="10167" w:type="dxa"/>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127"/>
        <w:gridCol w:w="1994"/>
        <w:gridCol w:w="1994"/>
        <w:gridCol w:w="1063"/>
        <w:gridCol w:w="930"/>
        <w:gridCol w:w="2059"/>
      </w:tblGrid>
      <w:tr w:rsidR="001779F1" w:rsidRPr="00E804F2" w:rsidTr="00E804F2">
        <w:trPr>
          <w:trHeight w:val="1391"/>
        </w:trPr>
        <w:tc>
          <w:tcPr>
            <w:tcW w:w="2127" w:type="dxa"/>
            <w:vMerge w:val="restart"/>
            <w:tcBorders>
              <w:top w:val="single" w:sz="8" w:space="0" w:color="00FFFF"/>
              <w:left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Presentation and practice</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L9</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S1</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L5</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R1  R2</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W6  W7</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L9</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S4</w:t>
            </w: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p>
          <w:p w:rsidR="001779F1" w:rsidRPr="00E804F2" w:rsidRDefault="001779F1" w:rsidP="00F77D57">
            <w:pPr>
              <w:spacing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ab/>
              <w:t>R6</w:t>
            </w: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before="60" w:line="240" w:lineRule="auto"/>
              <w:rPr>
                <w:rFonts w:ascii="Times New Roman" w:eastAsia="Times New Roman" w:hAnsi="Times New Roman"/>
                <w:sz w:val="24"/>
                <w:szCs w:val="24"/>
                <w:lang w:eastAsia="en-GB"/>
              </w:rPr>
            </w:pPr>
            <w:r w:rsidRPr="00E804F2">
              <w:rPr>
                <w:rFonts w:ascii="Times New Roman" w:eastAsia="Times New Roman" w:hAnsi="Times New Roman"/>
                <w:b/>
                <w:sz w:val="24"/>
                <w:szCs w:val="24"/>
                <w:lang w:eastAsia="en-GB"/>
              </w:rPr>
              <w:lastRenderedPageBreak/>
              <w:t xml:space="preserve">Step </w:t>
            </w:r>
            <w:proofErr w:type="gramStart"/>
            <w:r w:rsidRPr="00E804F2">
              <w:rPr>
                <w:rFonts w:ascii="Times New Roman" w:eastAsia="Times New Roman" w:hAnsi="Times New Roman"/>
                <w:b/>
                <w:sz w:val="24"/>
                <w:szCs w:val="24"/>
                <w:lang w:eastAsia="en-GB"/>
              </w:rPr>
              <w:t>1  Listen</w:t>
            </w:r>
            <w:proofErr w:type="gramEnd"/>
            <w:r w:rsidRPr="00E804F2">
              <w:rPr>
                <w:rFonts w:ascii="Times New Roman" w:eastAsia="Times New Roman" w:hAnsi="Times New Roman"/>
                <w:b/>
                <w:sz w:val="24"/>
                <w:szCs w:val="24"/>
                <w:lang w:eastAsia="en-GB"/>
              </w:rPr>
              <w:t>, point and repeat.</w:t>
            </w:r>
            <w:r w:rsidRPr="00E804F2">
              <w:rPr>
                <w:rFonts w:ascii="Times New Roman" w:eastAsia="Times New Roman" w:hAnsi="Times New Roman"/>
                <w:sz w:val="24"/>
                <w:szCs w:val="24"/>
                <w:lang w:eastAsia="en-GB"/>
              </w:rPr>
              <w:t xml:space="preserve">  </w:t>
            </w:r>
          </w:p>
          <w:p w:rsidR="001779F1" w:rsidRPr="00E804F2" w:rsidRDefault="001779F1" w:rsidP="00BA348B">
            <w:pPr>
              <w:tabs>
                <w:tab w:val="left" w:pos="284"/>
              </w:tabs>
              <w:spacing w:before="6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 xml:space="preserve">Pupils’ books closed. Put up the ‘My Numbers’ poster on the board. Point to each item, one at a time, and say the appropriate words. </w:t>
            </w:r>
            <w:r w:rsidR="00436665" w:rsidRPr="00E804F2">
              <w:rPr>
                <w:rFonts w:ascii="Times New Roman" w:eastAsia="Times New Roman" w:hAnsi="Times New Roman"/>
                <w:sz w:val="24"/>
                <w:szCs w:val="24"/>
                <w:lang w:eastAsia="en-GB"/>
              </w:rPr>
              <w:t xml:space="preserve">(Pupils try to guess the theme of the lesson). </w:t>
            </w:r>
            <w:r w:rsidRPr="00E804F2">
              <w:rPr>
                <w:rFonts w:ascii="Times New Roman" w:eastAsia="Times New Roman" w:hAnsi="Times New Roman"/>
                <w:sz w:val="24"/>
                <w:szCs w:val="24"/>
                <w:lang w:eastAsia="en-GB"/>
              </w:rPr>
              <w:t xml:space="preserve">The pupils </w:t>
            </w:r>
            <w:r w:rsidRPr="00E804F2">
              <w:rPr>
                <w:rFonts w:ascii="Times New Roman" w:eastAsia="Times New Roman" w:hAnsi="Times New Roman"/>
                <w:sz w:val="24"/>
                <w:szCs w:val="24"/>
                <w:lang w:eastAsia="en-GB"/>
              </w:rPr>
              <w:lastRenderedPageBreak/>
              <w:t xml:space="preserve">repeat, chorally and/or individually. Point to each number in random order. Ask individual pupils to name it. Pupils’ books open. Play the CD. The pupils listen, point to the numbers, and repeat the words. </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hAnsi="Times New Roman"/>
                <w:b/>
                <w:bCs/>
                <w:sz w:val="24"/>
                <w:szCs w:val="24"/>
              </w:rPr>
            </w:pPr>
            <w:r w:rsidRPr="00E804F2">
              <w:rPr>
                <w:rFonts w:ascii="Times New Roman" w:hAnsi="Times New Roman"/>
                <w:b/>
                <w:bCs/>
                <w:sz w:val="24"/>
                <w:szCs w:val="24"/>
              </w:rPr>
              <w:lastRenderedPageBreak/>
              <w:t>Track 1 CD2</w:t>
            </w:r>
          </w:p>
          <w:p w:rsidR="001779F1" w:rsidRPr="00E804F2" w:rsidRDefault="001779F1" w:rsidP="00F77D57">
            <w:pPr>
              <w:spacing w:after="120" w:line="240" w:lineRule="auto"/>
              <w:rPr>
                <w:rFonts w:ascii="Times New Roman" w:hAnsi="Times New Roman"/>
                <w:b/>
                <w:bCs/>
                <w:sz w:val="24"/>
                <w:szCs w:val="24"/>
              </w:rPr>
            </w:pPr>
            <w:r w:rsidRPr="00E804F2">
              <w:rPr>
                <w:rFonts w:ascii="Times New Roman" w:hAnsi="Times New Roman"/>
                <w:b/>
                <w:bCs/>
                <w:sz w:val="24"/>
                <w:szCs w:val="24"/>
              </w:rPr>
              <w:t>My Numbers</w:t>
            </w:r>
            <w:r w:rsidR="00436665" w:rsidRPr="00E804F2">
              <w:rPr>
                <w:rFonts w:ascii="Times New Roman" w:hAnsi="Times New Roman"/>
                <w:b/>
                <w:bCs/>
                <w:sz w:val="24"/>
                <w:szCs w:val="24"/>
              </w:rPr>
              <w:t xml:space="preserve"> </w:t>
            </w:r>
            <w:r w:rsidRPr="00E804F2">
              <w:rPr>
                <w:rFonts w:ascii="Times New Roman" w:hAnsi="Times New Roman"/>
                <w:b/>
                <w:bCs/>
                <w:sz w:val="24"/>
                <w:szCs w:val="24"/>
              </w:rPr>
              <w:t xml:space="preserve"> Poster</w:t>
            </w:r>
            <w:r w:rsidR="00436665" w:rsidRPr="00E804F2">
              <w:rPr>
                <w:rFonts w:ascii="Times New Roman" w:hAnsi="Times New Roman"/>
                <w:b/>
                <w:bCs/>
                <w:sz w:val="24"/>
                <w:szCs w:val="24"/>
              </w:rPr>
              <w:t xml:space="preserve"> (pictures on theme)</w:t>
            </w:r>
          </w:p>
          <w:p w:rsidR="001779F1" w:rsidRPr="00E804F2" w:rsidRDefault="001779F1" w:rsidP="00F77D57">
            <w:pPr>
              <w:spacing w:after="120" w:line="240" w:lineRule="auto"/>
              <w:rPr>
                <w:rFonts w:ascii="Times New Roman" w:hAnsi="Times New Roman"/>
                <w:b/>
                <w:bCs/>
                <w:sz w:val="24"/>
                <w:szCs w:val="24"/>
              </w:rPr>
            </w:pPr>
          </w:p>
          <w:p w:rsidR="001779F1" w:rsidRPr="00E804F2" w:rsidRDefault="001779F1" w:rsidP="00F77D57">
            <w:pPr>
              <w:spacing w:after="120" w:line="240" w:lineRule="auto"/>
              <w:rPr>
                <w:rFonts w:ascii="Times New Roman" w:hAnsi="Times New Roman"/>
                <w:b/>
                <w:bCs/>
                <w:sz w:val="24"/>
                <w:szCs w:val="24"/>
              </w:rPr>
            </w:pPr>
          </w:p>
          <w:p w:rsidR="001779F1" w:rsidRPr="00E804F2" w:rsidRDefault="001779F1" w:rsidP="00F77D57">
            <w:pPr>
              <w:spacing w:after="120" w:line="240" w:lineRule="auto"/>
              <w:rPr>
                <w:rFonts w:ascii="Times New Roman" w:eastAsia="Times New Roman" w:hAnsi="Times New Roman"/>
                <w:sz w:val="24"/>
                <w:szCs w:val="24"/>
                <w:lang w:val="ru-RU" w:eastAsia="en-GB"/>
              </w:rPr>
            </w:pP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BA348B" w:rsidP="00F77D57">
            <w:pPr>
              <w:spacing w:after="12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lastRenderedPageBreak/>
              <w:t>About 10min</w:t>
            </w:r>
          </w:p>
        </w:tc>
      </w:tr>
      <w:tr w:rsidR="001779F1" w:rsidRPr="00E804F2" w:rsidTr="001779F1">
        <w:trPr>
          <w:trHeight w:val="541"/>
        </w:trPr>
        <w:tc>
          <w:tcPr>
            <w:tcW w:w="2127" w:type="dxa"/>
            <w:vMerge/>
            <w:tcBorders>
              <w:left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before="60" w:line="240" w:lineRule="auto"/>
              <w:rPr>
                <w:rFonts w:ascii="Times New Roman" w:eastAsia="Times New Roman" w:hAnsi="Times New Roman"/>
                <w:sz w:val="24"/>
                <w:szCs w:val="24"/>
                <w:lang w:eastAsia="en-GB"/>
              </w:rPr>
            </w:pPr>
            <w:r w:rsidRPr="00E804F2">
              <w:rPr>
                <w:rFonts w:ascii="Times New Roman" w:eastAsia="Times New Roman" w:hAnsi="Times New Roman"/>
                <w:b/>
                <w:sz w:val="24"/>
                <w:szCs w:val="24"/>
                <w:lang w:eastAsia="en-GB"/>
              </w:rPr>
              <w:t xml:space="preserve">Step </w:t>
            </w:r>
            <w:proofErr w:type="gramStart"/>
            <w:r w:rsidRPr="00E804F2">
              <w:rPr>
                <w:rFonts w:ascii="Times New Roman" w:eastAsia="Times New Roman" w:hAnsi="Times New Roman"/>
                <w:b/>
                <w:sz w:val="24"/>
                <w:szCs w:val="24"/>
                <w:lang w:eastAsia="en-GB"/>
              </w:rPr>
              <w:t>2  Complete</w:t>
            </w:r>
            <w:proofErr w:type="gramEnd"/>
            <w:r w:rsidRPr="00E804F2">
              <w:rPr>
                <w:rFonts w:ascii="Times New Roman" w:eastAsia="Times New Roman" w:hAnsi="Times New Roman"/>
                <w:b/>
                <w:sz w:val="24"/>
                <w:szCs w:val="24"/>
                <w:lang w:eastAsia="en-GB"/>
              </w:rPr>
              <w:t>. Talk with your friend.</w:t>
            </w:r>
            <w:r w:rsidRPr="00E804F2">
              <w:rPr>
                <w:rFonts w:ascii="Times New Roman" w:eastAsia="Times New Roman" w:hAnsi="Times New Roman"/>
                <w:sz w:val="24"/>
                <w:szCs w:val="24"/>
                <w:lang w:eastAsia="en-GB"/>
              </w:rPr>
              <w:t xml:space="preserve"> </w:t>
            </w:r>
            <w:r w:rsidRPr="00E804F2">
              <w:rPr>
                <w:rFonts w:ascii="Times New Roman" w:eastAsia="Times New Roman" w:hAnsi="Times New Roman"/>
                <w:b/>
                <w:sz w:val="24"/>
                <w:szCs w:val="24"/>
                <w:lang w:eastAsia="en-GB"/>
              </w:rPr>
              <w:t>(activity 1)</w:t>
            </w:r>
          </w:p>
          <w:p w:rsidR="001A3196" w:rsidRPr="00E804F2" w:rsidRDefault="001779F1" w:rsidP="00F77D57">
            <w:pPr>
              <w:tabs>
                <w:tab w:val="left" w:pos="284"/>
              </w:tabs>
              <w:spacing w:before="60" w:line="240" w:lineRule="auto"/>
              <w:jc w:val="both"/>
              <w:rPr>
                <w:rFonts w:ascii="Times New Roman" w:eastAsia="Times New Roman" w:hAnsi="Times New Roman"/>
                <w:sz w:val="24"/>
                <w:szCs w:val="24"/>
              </w:rPr>
            </w:pPr>
            <w:r w:rsidRPr="00E804F2">
              <w:rPr>
                <w:rFonts w:ascii="Times New Roman" w:eastAsia="Times New Roman" w:hAnsi="Times New Roman"/>
                <w:sz w:val="24"/>
                <w:szCs w:val="24"/>
                <w:lang w:eastAsia="en-GB"/>
              </w:rPr>
              <w:t>The pupils point to and say the numbers. For stronger classes, allow the pupils some time to write the missing letters. Check their answers.</w:t>
            </w:r>
            <w:r w:rsidRPr="00E804F2">
              <w:rPr>
                <w:rFonts w:ascii="Times New Roman" w:eastAsia="Times New Roman" w:hAnsi="Times New Roman"/>
                <w:sz w:val="24"/>
                <w:szCs w:val="24"/>
              </w:rPr>
              <w:t xml:space="preserve"> </w:t>
            </w:r>
          </w:p>
          <w:p w:rsidR="001779F1" w:rsidRPr="00E804F2" w:rsidRDefault="001779F1" w:rsidP="00F77D57">
            <w:pPr>
              <w:tabs>
                <w:tab w:val="left" w:pos="284"/>
              </w:tabs>
              <w:spacing w:before="6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Write on the board: Happy Birthday! How old are you? Point to and read the sentences. Have the pupils repeat after you. Explain their meaning. Then write as you say: I’m seven! Have the pupils repeat after you. Explain the activity. The pupils, in pairs, imagine it’s their birthday and ask and answer as in the example. Explain to the pupils that they can refer to the sentences on the board or at the bottom of the page in their Pupil’s books for help. Go around the classroom providing any necessary help. Ask some pairs to report back to the class.</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BA348B" w:rsidP="00F77D57">
            <w:pPr>
              <w:spacing w:after="120" w:line="240" w:lineRule="auto"/>
              <w:rPr>
                <w:rFonts w:ascii="Times New Roman" w:hAnsi="Times New Roman"/>
                <w:bCs/>
                <w:sz w:val="24"/>
                <w:szCs w:val="24"/>
              </w:rPr>
            </w:pPr>
            <w:r w:rsidRPr="00E804F2">
              <w:rPr>
                <w:rFonts w:ascii="Times New Roman" w:hAnsi="Times New Roman"/>
                <w:bCs/>
                <w:sz w:val="24"/>
                <w:szCs w:val="24"/>
              </w:rPr>
              <w:t>Work with cards.</w:t>
            </w:r>
          </w:p>
          <w:p w:rsidR="00BA348B" w:rsidRPr="00E804F2" w:rsidRDefault="00BA348B" w:rsidP="00F77D57">
            <w:pPr>
              <w:spacing w:after="120" w:line="240" w:lineRule="auto"/>
              <w:rPr>
                <w:rFonts w:ascii="Times New Roman" w:hAnsi="Times New Roman"/>
                <w:bCs/>
                <w:sz w:val="24"/>
                <w:szCs w:val="24"/>
              </w:rPr>
            </w:pPr>
            <w:r w:rsidRPr="00E804F2">
              <w:rPr>
                <w:rFonts w:ascii="Times New Roman" w:hAnsi="Times New Roman"/>
                <w:bCs/>
                <w:sz w:val="24"/>
                <w:szCs w:val="24"/>
              </w:rPr>
              <w:t>Individual and\or pair\group work</w:t>
            </w: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autoSpaceDE w:val="0"/>
              <w:autoSpaceDN w:val="0"/>
              <w:adjustRightInd w:val="0"/>
              <w:spacing w:after="0" w:line="240" w:lineRule="auto"/>
              <w:rPr>
                <w:rFonts w:ascii="Times New Roman" w:hAnsi="Times New Roman"/>
                <w:b/>
                <w:i/>
                <w:sz w:val="24"/>
                <w:szCs w:val="24"/>
              </w:rPr>
            </w:pPr>
          </w:p>
          <w:p w:rsidR="001779F1" w:rsidRPr="00E804F2" w:rsidRDefault="001A3196" w:rsidP="00F77D57">
            <w:pPr>
              <w:autoSpaceDE w:val="0"/>
              <w:autoSpaceDN w:val="0"/>
              <w:adjustRightInd w:val="0"/>
              <w:spacing w:after="0" w:line="240" w:lineRule="auto"/>
              <w:rPr>
                <w:rFonts w:ascii="Times New Roman" w:hAnsi="Times New Roman"/>
                <w:i/>
                <w:sz w:val="24"/>
                <w:szCs w:val="24"/>
              </w:rPr>
            </w:pPr>
            <w:r w:rsidRPr="00E804F2">
              <w:rPr>
                <w:rFonts w:ascii="Times New Roman" w:hAnsi="Times New Roman"/>
                <w:i/>
                <w:sz w:val="24"/>
                <w:szCs w:val="24"/>
              </w:rPr>
              <w:t>About 10min</w:t>
            </w:r>
          </w:p>
          <w:p w:rsidR="001779F1" w:rsidRPr="00E804F2" w:rsidRDefault="001779F1" w:rsidP="00F77D57">
            <w:pPr>
              <w:autoSpaceDE w:val="0"/>
              <w:autoSpaceDN w:val="0"/>
              <w:adjustRightInd w:val="0"/>
              <w:spacing w:after="0" w:line="240" w:lineRule="auto"/>
              <w:rPr>
                <w:rFonts w:ascii="Times New Roman" w:hAnsi="Times New Roman"/>
                <w:b/>
                <w:i/>
                <w:sz w:val="24"/>
                <w:szCs w:val="24"/>
              </w:rPr>
            </w:pPr>
          </w:p>
        </w:tc>
      </w:tr>
      <w:tr w:rsidR="001779F1" w:rsidRPr="00E804F2" w:rsidTr="001779F1">
        <w:trPr>
          <w:trHeight w:val="541"/>
        </w:trPr>
        <w:tc>
          <w:tcPr>
            <w:tcW w:w="2127" w:type="dxa"/>
            <w:vMerge/>
            <w:tcBorders>
              <w:left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before="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 xml:space="preserve">Step </w:t>
            </w:r>
            <w:proofErr w:type="gramStart"/>
            <w:r w:rsidRPr="00E804F2">
              <w:rPr>
                <w:rFonts w:ascii="Times New Roman" w:eastAsia="Times New Roman" w:hAnsi="Times New Roman"/>
                <w:b/>
                <w:sz w:val="24"/>
                <w:szCs w:val="24"/>
                <w:lang w:eastAsia="en-GB"/>
              </w:rPr>
              <w:t>3  Sing</w:t>
            </w:r>
            <w:proofErr w:type="gramEnd"/>
            <w:r w:rsidRPr="00E804F2">
              <w:rPr>
                <w:rFonts w:ascii="Times New Roman" w:eastAsia="Times New Roman" w:hAnsi="Times New Roman"/>
                <w:b/>
                <w:sz w:val="24"/>
                <w:szCs w:val="24"/>
                <w:lang w:eastAsia="en-GB"/>
              </w:rPr>
              <w:t xml:space="preserve"> the ‘Birthday Song!’  (activity 2)</w:t>
            </w:r>
          </w:p>
          <w:p w:rsidR="001779F1" w:rsidRPr="00E804F2" w:rsidRDefault="001779F1" w:rsidP="00381BAC">
            <w:pPr>
              <w:tabs>
                <w:tab w:val="left" w:pos="284"/>
              </w:tabs>
              <w:spacing w:before="6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Draw a happy face on the board, smile and say: I’m happy today! The pupils repeat after you. Then draw a simple sketch of a birthday cake on the board. Point to it and say: It’s my birthday! The pupils repeat after you. Follow the same procedure to present the rest of the song. Play the CD.</w:t>
            </w:r>
            <w:r w:rsidR="00381BAC" w:rsidRPr="00E804F2">
              <w:rPr>
                <w:rFonts w:ascii="Times New Roman" w:eastAsia="Times New Roman" w:hAnsi="Times New Roman"/>
                <w:sz w:val="24"/>
                <w:szCs w:val="24"/>
                <w:lang w:eastAsia="en-GB"/>
              </w:rPr>
              <w:t xml:space="preserve"> The pupils listen to the song and sing together.</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hAnsi="Times New Roman"/>
                <w:b/>
                <w:bCs/>
                <w:sz w:val="24"/>
                <w:szCs w:val="24"/>
              </w:rPr>
            </w:pPr>
            <w:r w:rsidRPr="00E804F2">
              <w:rPr>
                <w:rFonts w:ascii="Times New Roman" w:hAnsi="Times New Roman"/>
                <w:b/>
                <w:bCs/>
                <w:sz w:val="24"/>
                <w:szCs w:val="24"/>
              </w:rPr>
              <w:t>Track 02 CD2</w:t>
            </w:r>
          </w:p>
          <w:p w:rsidR="00381BAC" w:rsidRPr="00E804F2" w:rsidRDefault="00381BAC" w:rsidP="00F77D57">
            <w:pPr>
              <w:spacing w:after="120" w:line="240" w:lineRule="auto"/>
              <w:rPr>
                <w:rFonts w:ascii="Times New Roman" w:hAnsi="Times New Roman"/>
                <w:b/>
                <w:bCs/>
                <w:sz w:val="24"/>
                <w:szCs w:val="24"/>
              </w:rPr>
            </w:pPr>
            <w:r w:rsidRPr="00E804F2">
              <w:rPr>
                <w:rFonts w:ascii="Times New Roman" w:hAnsi="Times New Roman"/>
                <w:b/>
                <w:bCs/>
                <w:sz w:val="24"/>
                <w:szCs w:val="24"/>
              </w:rPr>
              <w:t>Cards Happy\Sad</w:t>
            </w: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381BAC" w:rsidP="00F77D57">
            <w:pPr>
              <w:autoSpaceDE w:val="0"/>
              <w:autoSpaceDN w:val="0"/>
              <w:adjustRightInd w:val="0"/>
              <w:spacing w:after="0" w:line="240" w:lineRule="auto"/>
              <w:rPr>
                <w:rFonts w:ascii="Times New Roman" w:hAnsi="Times New Roman"/>
                <w:i/>
                <w:sz w:val="24"/>
                <w:szCs w:val="24"/>
              </w:rPr>
            </w:pPr>
            <w:r w:rsidRPr="00E804F2">
              <w:rPr>
                <w:rFonts w:ascii="Times New Roman" w:hAnsi="Times New Roman"/>
                <w:i/>
                <w:sz w:val="24"/>
                <w:szCs w:val="24"/>
              </w:rPr>
              <w:t>About 10min</w:t>
            </w:r>
          </w:p>
        </w:tc>
      </w:tr>
      <w:tr w:rsidR="001779F1" w:rsidRPr="00E804F2" w:rsidTr="001779F1">
        <w:trPr>
          <w:trHeight w:val="541"/>
        </w:trPr>
        <w:tc>
          <w:tcPr>
            <w:tcW w:w="2127" w:type="dxa"/>
            <w:vMerge/>
            <w:tcBorders>
              <w:left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before="60" w:line="240" w:lineRule="auto"/>
              <w:rPr>
                <w:rFonts w:ascii="Times New Roman" w:eastAsia="Times New Roman" w:hAnsi="Times New Roman"/>
                <w:sz w:val="24"/>
                <w:szCs w:val="24"/>
                <w:lang w:eastAsia="en-GB"/>
              </w:rPr>
            </w:pPr>
            <w:r w:rsidRPr="00E804F2">
              <w:rPr>
                <w:rFonts w:ascii="Times New Roman" w:eastAsia="Times New Roman" w:hAnsi="Times New Roman"/>
                <w:b/>
                <w:sz w:val="24"/>
                <w:szCs w:val="24"/>
                <w:lang w:eastAsia="en-GB"/>
              </w:rPr>
              <w:t xml:space="preserve">Step </w:t>
            </w:r>
            <w:proofErr w:type="gramStart"/>
            <w:r w:rsidRPr="00E804F2">
              <w:rPr>
                <w:rFonts w:ascii="Times New Roman" w:eastAsia="Times New Roman" w:hAnsi="Times New Roman"/>
                <w:b/>
                <w:sz w:val="24"/>
                <w:szCs w:val="24"/>
                <w:lang w:eastAsia="en-GB"/>
              </w:rPr>
              <w:t>4  Listen</w:t>
            </w:r>
            <w:proofErr w:type="gramEnd"/>
            <w:r w:rsidRPr="00E804F2">
              <w:rPr>
                <w:rFonts w:ascii="Times New Roman" w:eastAsia="Times New Roman" w:hAnsi="Times New Roman"/>
                <w:b/>
                <w:sz w:val="24"/>
                <w:szCs w:val="24"/>
                <w:lang w:eastAsia="en-GB"/>
              </w:rPr>
              <w:t xml:space="preserve"> and read.  (activity 3)</w:t>
            </w:r>
          </w:p>
          <w:p w:rsidR="001779F1" w:rsidRPr="00E804F2" w:rsidRDefault="001779F1" w:rsidP="00F77D57">
            <w:pPr>
              <w:tabs>
                <w:tab w:val="left" w:pos="284"/>
              </w:tabs>
              <w:spacing w:before="6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Set the scene by asking the pupils questions about what they can see in the pictures.</w:t>
            </w:r>
            <w:r w:rsidRPr="00E804F2">
              <w:rPr>
                <w:rFonts w:ascii="Times New Roman" w:eastAsia="Times New Roman" w:hAnsi="Times New Roman"/>
                <w:sz w:val="24"/>
                <w:szCs w:val="24"/>
              </w:rPr>
              <w:t xml:space="preserve"> </w:t>
            </w:r>
            <w:r w:rsidRPr="00E804F2">
              <w:rPr>
                <w:rFonts w:ascii="Times New Roman" w:eastAsia="Times New Roman" w:hAnsi="Times New Roman"/>
                <w:sz w:val="24"/>
                <w:szCs w:val="24"/>
                <w:lang w:eastAsia="en-GB"/>
              </w:rPr>
              <w:t>Play the CD and ask the pupils to listen and follow the story in their books.</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hAnsi="Times New Roman"/>
                <w:b/>
                <w:bCs/>
                <w:sz w:val="24"/>
                <w:szCs w:val="24"/>
              </w:rPr>
            </w:pPr>
            <w:r w:rsidRPr="00E804F2">
              <w:rPr>
                <w:rFonts w:ascii="Times New Roman" w:hAnsi="Times New Roman"/>
                <w:b/>
                <w:bCs/>
                <w:sz w:val="24"/>
                <w:szCs w:val="24"/>
              </w:rPr>
              <w:t>Track 03 CD2</w:t>
            </w: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381BAC" w:rsidP="00F77D57">
            <w:pPr>
              <w:autoSpaceDE w:val="0"/>
              <w:autoSpaceDN w:val="0"/>
              <w:adjustRightInd w:val="0"/>
              <w:spacing w:after="0" w:line="240" w:lineRule="auto"/>
              <w:rPr>
                <w:rFonts w:ascii="Times New Roman" w:hAnsi="Times New Roman"/>
                <w:i/>
                <w:sz w:val="24"/>
                <w:szCs w:val="24"/>
              </w:rPr>
            </w:pPr>
            <w:r w:rsidRPr="00E804F2">
              <w:rPr>
                <w:rFonts w:ascii="Times New Roman" w:hAnsi="Times New Roman"/>
                <w:i/>
                <w:sz w:val="24"/>
                <w:szCs w:val="24"/>
              </w:rPr>
              <w:t>5min</w:t>
            </w:r>
          </w:p>
        </w:tc>
      </w:tr>
      <w:tr w:rsidR="001779F1" w:rsidRPr="00E804F2" w:rsidTr="001779F1">
        <w:trPr>
          <w:trHeight w:val="541"/>
        </w:trPr>
        <w:tc>
          <w:tcPr>
            <w:tcW w:w="2127" w:type="dxa"/>
            <w:vMerge/>
            <w:tcBorders>
              <w:left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before="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Step 5  Tick (</w:t>
            </w:r>
            <w:r w:rsidRPr="00E804F2">
              <w:rPr>
                <w:rFonts w:ascii="MS Mincho" w:eastAsia="MS Mincho" w:hAnsi="MS Mincho" w:cs="MS Mincho" w:hint="eastAsia"/>
                <w:b/>
                <w:sz w:val="24"/>
                <w:szCs w:val="24"/>
                <w:lang w:eastAsia="en-GB"/>
              </w:rPr>
              <w:t>✓</w:t>
            </w:r>
            <w:r w:rsidRPr="00E804F2">
              <w:rPr>
                <w:rFonts w:ascii="Times New Roman" w:eastAsia="Times New Roman" w:hAnsi="Times New Roman"/>
                <w:b/>
                <w:sz w:val="24"/>
                <w:szCs w:val="24"/>
                <w:lang w:eastAsia="en-GB"/>
              </w:rPr>
              <w:t>)  (activity 4)</w:t>
            </w:r>
          </w:p>
          <w:p w:rsidR="001779F1" w:rsidRPr="00E804F2" w:rsidRDefault="001779F1" w:rsidP="00F77D57">
            <w:pPr>
              <w:tabs>
                <w:tab w:val="left" w:pos="284"/>
              </w:tabs>
              <w:spacing w:before="60" w:line="240" w:lineRule="auto"/>
              <w:jc w:val="both"/>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 xml:space="preserve">Ask: How old is Lilly? Ask the pupils to look at the pictures, read the dialogue silently and tick the right </w:t>
            </w:r>
            <w:r w:rsidRPr="00E804F2">
              <w:rPr>
                <w:rFonts w:ascii="Times New Roman" w:eastAsia="Times New Roman" w:hAnsi="Times New Roman"/>
                <w:sz w:val="24"/>
                <w:szCs w:val="24"/>
                <w:lang w:eastAsia="en-GB"/>
              </w:rPr>
              <w:lastRenderedPageBreak/>
              <w:t>number. Check the pupils’ answers.</w:t>
            </w:r>
            <w:r w:rsidRPr="00E804F2">
              <w:rPr>
                <w:rFonts w:ascii="Times New Roman" w:eastAsia="Times New Roman" w:hAnsi="Times New Roman"/>
                <w:sz w:val="24"/>
                <w:szCs w:val="24"/>
              </w:rPr>
              <w:t xml:space="preserve"> </w:t>
            </w:r>
            <w:r w:rsidRPr="00E804F2">
              <w:rPr>
                <w:rFonts w:ascii="Times New Roman" w:eastAsia="Times New Roman" w:hAnsi="Times New Roman"/>
                <w:sz w:val="24"/>
                <w:szCs w:val="24"/>
                <w:lang w:eastAsia="en-GB"/>
              </w:rPr>
              <w:t>Play the CD again pausing for the pupils to repeat, chorally and/or individually. Ask individual pupils to read the dialogue out loud.</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hAnsi="Times New Roman"/>
                <w:b/>
                <w:bCs/>
                <w:sz w:val="24"/>
                <w:szCs w:val="24"/>
              </w:rPr>
            </w:pPr>
            <w:r w:rsidRPr="00E804F2">
              <w:rPr>
                <w:rFonts w:ascii="Times New Roman" w:hAnsi="Times New Roman"/>
                <w:b/>
                <w:bCs/>
                <w:sz w:val="24"/>
                <w:szCs w:val="24"/>
              </w:rPr>
              <w:lastRenderedPageBreak/>
              <w:t>Track 03 CD2</w:t>
            </w: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autoSpaceDE w:val="0"/>
              <w:autoSpaceDN w:val="0"/>
              <w:adjustRightInd w:val="0"/>
              <w:spacing w:after="0" w:line="240" w:lineRule="auto"/>
              <w:rPr>
                <w:rFonts w:ascii="Times New Roman" w:hAnsi="Times New Roman"/>
                <w:b/>
                <w:i/>
                <w:sz w:val="24"/>
                <w:szCs w:val="24"/>
              </w:rPr>
            </w:pPr>
          </w:p>
        </w:tc>
      </w:tr>
      <w:tr w:rsidR="001779F1" w:rsidRPr="00E804F2" w:rsidTr="00E804F2">
        <w:trPr>
          <w:trHeight w:val="1497"/>
        </w:trPr>
        <w:tc>
          <w:tcPr>
            <w:tcW w:w="212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lastRenderedPageBreak/>
              <w:tab/>
              <w:t>L3</w:t>
            </w:r>
          </w:p>
          <w:p w:rsidR="001779F1" w:rsidRPr="00E804F2" w:rsidRDefault="001779F1" w:rsidP="00F77D57">
            <w:pPr>
              <w:spacing w:before="60" w:after="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Ending the lesson</w:t>
            </w:r>
          </w:p>
          <w:p w:rsidR="001779F1" w:rsidRPr="00E804F2" w:rsidRDefault="001779F1" w:rsidP="00F77D57">
            <w:pPr>
              <w:spacing w:after="0" w:line="240" w:lineRule="auto"/>
              <w:jc w:val="center"/>
              <w:rPr>
                <w:rFonts w:ascii="Times New Roman" w:eastAsia="Times New Roman" w:hAnsi="Times New Roman"/>
                <w:sz w:val="24"/>
                <w:szCs w:val="24"/>
                <w:lang w:eastAsia="en-GB"/>
              </w:rPr>
            </w:pPr>
          </w:p>
        </w:tc>
        <w:tc>
          <w:tcPr>
            <w:tcW w:w="3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tabs>
                <w:tab w:val="left" w:pos="284"/>
              </w:tabs>
              <w:spacing w:after="120" w:line="240" w:lineRule="auto"/>
              <w:jc w:val="both"/>
              <w:rPr>
                <w:rFonts w:ascii="Times New Roman" w:eastAsia="Times New Roman" w:hAnsi="Times New Roman"/>
                <w:bCs/>
                <w:sz w:val="24"/>
                <w:szCs w:val="24"/>
                <w:lang w:eastAsia="en-GB"/>
              </w:rPr>
            </w:pPr>
            <w:r w:rsidRPr="00E804F2">
              <w:rPr>
                <w:rFonts w:ascii="Times New Roman" w:eastAsia="Times New Roman" w:hAnsi="Times New Roman"/>
                <w:bCs/>
                <w:sz w:val="24"/>
                <w:szCs w:val="24"/>
                <w:lang w:eastAsia="en-GB"/>
              </w:rPr>
              <w:t>Say: It’s my birthday today. I’m (seven)! The pupils who are seven stand up and leave. Continue with another age and until all the children have left the classroom.</w:t>
            </w:r>
          </w:p>
        </w:tc>
        <w:tc>
          <w:tcPr>
            <w:tcW w:w="1993"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eastAsia="Times New Roman" w:hAnsi="Times New Roman"/>
                <w:sz w:val="24"/>
                <w:szCs w:val="24"/>
                <w:lang w:eastAsia="en-GB"/>
              </w:rPr>
            </w:pPr>
          </w:p>
        </w:tc>
        <w:tc>
          <w:tcPr>
            <w:tcW w:w="2057" w:type="dxa"/>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after="120" w:line="240" w:lineRule="auto"/>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Check pupils’ birth dates. Use randomly.</w:t>
            </w:r>
            <w:r w:rsidR="00F61FD3" w:rsidRPr="00E804F2">
              <w:rPr>
                <w:rFonts w:ascii="Times New Roman" w:eastAsia="Times New Roman" w:hAnsi="Times New Roman"/>
                <w:sz w:val="24"/>
                <w:szCs w:val="24"/>
                <w:lang w:eastAsia="en-GB"/>
              </w:rPr>
              <w:t xml:space="preserve"> (cards)</w:t>
            </w:r>
          </w:p>
        </w:tc>
      </w:tr>
      <w:tr w:rsidR="001779F1" w:rsidRPr="00E804F2" w:rsidTr="001779F1">
        <w:trPr>
          <w:trHeight w:hRule="exact" w:val="472"/>
        </w:trPr>
        <w:tc>
          <w:tcPr>
            <w:tcW w:w="10167" w:type="dxa"/>
            <w:gridSpan w:val="6"/>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120" w:after="12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Additional information</w:t>
            </w:r>
          </w:p>
        </w:tc>
      </w:tr>
      <w:tr w:rsidR="001779F1" w:rsidRPr="00E804F2" w:rsidTr="001779F1">
        <w:trPr>
          <w:trHeight w:hRule="exact" w:val="1024"/>
        </w:trPr>
        <w:tc>
          <w:tcPr>
            <w:tcW w:w="4121"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Differentiation – how do you plan to give more support? How do you plan to challenge the more able learners?</w:t>
            </w:r>
          </w:p>
        </w:tc>
        <w:tc>
          <w:tcPr>
            <w:tcW w:w="3057"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Assessment – how are you planning to check learners’ learning?</w:t>
            </w:r>
          </w:p>
        </w:tc>
        <w:tc>
          <w:tcPr>
            <w:tcW w:w="2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F77D57">
            <w:pPr>
              <w:spacing w:before="60" w:after="60" w:line="240" w:lineRule="auto"/>
              <w:rPr>
                <w:rFonts w:ascii="Times New Roman" w:eastAsia="Times New Roman" w:hAnsi="Times New Roman"/>
                <w:b/>
                <w:sz w:val="24"/>
                <w:szCs w:val="24"/>
                <w:lang w:eastAsia="en-GB"/>
              </w:rPr>
            </w:pPr>
            <w:r w:rsidRPr="00E804F2">
              <w:rPr>
                <w:rFonts w:ascii="Times New Roman" w:eastAsia="Times New Roman" w:hAnsi="Times New Roman"/>
                <w:b/>
                <w:sz w:val="24"/>
                <w:szCs w:val="24"/>
                <w:lang w:eastAsia="en-GB"/>
              </w:rPr>
              <w:t>Cross-curricular links</w:t>
            </w:r>
            <w:r w:rsidRPr="00E804F2">
              <w:rPr>
                <w:rFonts w:ascii="Times New Roman" w:eastAsia="Times New Roman" w:hAnsi="Times New Roman"/>
                <w:b/>
                <w:sz w:val="24"/>
                <w:szCs w:val="24"/>
                <w:lang w:eastAsia="en-GB"/>
              </w:rPr>
              <w:br/>
              <w:t>Health and safety check</w:t>
            </w:r>
            <w:r w:rsidRPr="00E804F2">
              <w:rPr>
                <w:rFonts w:ascii="Times New Roman" w:eastAsia="Times New Roman" w:hAnsi="Times New Roman"/>
                <w:b/>
                <w:sz w:val="24"/>
                <w:szCs w:val="24"/>
                <w:lang w:eastAsia="en-GB"/>
              </w:rPr>
              <w:br/>
              <w:t>ICT links</w:t>
            </w:r>
            <w:r w:rsidRPr="00E804F2">
              <w:rPr>
                <w:rFonts w:ascii="Times New Roman" w:eastAsia="Times New Roman" w:hAnsi="Times New Roman"/>
                <w:b/>
                <w:sz w:val="24"/>
                <w:szCs w:val="24"/>
                <w:lang w:eastAsia="en-GB"/>
              </w:rPr>
              <w:br/>
              <w:t>Values links</w:t>
            </w:r>
          </w:p>
        </w:tc>
      </w:tr>
      <w:tr w:rsidR="001779F1" w:rsidRPr="00E804F2" w:rsidTr="001779F1">
        <w:trPr>
          <w:trHeight w:val="899"/>
        </w:trPr>
        <w:tc>
          <w:tcPr>
            <w:tcW w:w="4121"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1779F1">
            <w:pPr>
              <w:widowControl w:val="0"/>
              <w:numPr>
                <w:ilvl w:val="0"/>
                <w:numId w:val="1"/>
              </w:numPr>
              <w:spacing w:after="120" w:line="240" w:lineRule="auto"/>
              <w:ind w:left="284" w:hanging="284"/>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give some weaker learners an extra letter in number words they do not know</w:t>
            </w:r>
          </w:p>
          <w:p w:rsidR="001779F1" w:rsidRPr="00E804F2" w:rsidRDefault="001779F1" w:rsidP="001779F1">
            <w:pPr>
              <w:widowControl w:val="0"/>
              <w:numPr>
                <w:ilvl w:val="0"/>
                <w:numId w:val="1"/>
              </w:numPr>
              <w:spacing w:after="120" w:line="240" w:lineRule="auto"/>
              <w:ind w:left="284" w:hanging="284"/>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have stronger learners sound out spellings in giving feedback</w:t>
            </w:r>
          </w:p>
        </w:tc>
        <w:tc>
          <w:tcPr>
            <w:tcW w:w="3057"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1779F1">
            <w:pPr>
              <w:widowControl w:val="0"/>
              <w:numPr>
                <w:ilvl w:val="0"/>
                <w:numId w:val="1"/>
              </w:numPr>
              <w:spacing w:after="120" w:line="240" w:lineRule="auto"/>
              <w:ind w:left="284" w:hanging="284"/>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check control in writing tasks of letter formation and spelling</w:t>
            </w:r>
          </w:p>
          <w:p w:rsidR="001779F1" w:rsidRPr="00E804F2" w:rsidRDefault="001779F1" w:rsidP="001779F1">
            <w:pPr>
              <w:widowControl w:val="0"/>
              <w:numPr>
                <w:ilvl w:val="0"/>
                <w:numId w:val="1"/>
              </w:numPr>
              <w:spacing w:after="120" w:line="240" w:lineRule="auto"/>
              <w:ind w:left="284" w:hanging="284"/>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check text comprehension through questioning</w:t>
            </w:r>
          </w:p>
        </w:tc>
        <w:tc>
          <w:tcPr>
            <w:tcW w:w="2988" w:type="dxa"/>
            <w:gridSpan w:val="2"/>
            <w:tcBorders>
              <w:top w:val="single" w:sz="8" w:space="0" w:color="00FFFF"/>
              <w:left w:val="single" w:sz="8" w:space="0" w:color="00FFFF"/>
              <w:bottom w:val="single" w:sz="8" w:space="0" w:color="00FFFF"/>
              <w:right w:val="single" w:sz="8" w:space="0" w:color="00FFFF"/>
            </w:tcBorders>
          </w:tcPr>
          <w:p w:rsidR="001779F1" w:rsidRPr="00E804F2" w:rsidRDefault="001779F1" w:rsidP="001779F1">
            <w:pPr>
              <w:widowControl w:val="0"/>
              <w:numPr>
                <w:ilvl w:val="0"/>
                <w:numId w:val="1"/>
              </w:numPr>
              <w:spacing w:after="120" w:line="240" w:lineRule="auto"/>
              <w:ind w:left="284" w:hanging="284"/>
              <w:rPr>
                <w:rFonts w:ascii="Times New Roman" w:eastAsia="Times New Roman" w:hAnsi="Times New Roman"/>
                <w:sz w:val="24"/>
                <w:szCs w:val="24"/>
                <w:lang w:eastAsia="en-GB"/>
              </w:rPr>
            </w:pPr>
            <w:r w:rsidRPr="00E804F2">
              <w:rPr>
                <w:rFonts w:ascii="Times New Roman" w:eastAsia="Times New Roman" w:hAnsi="Times New Roman"/>
                <w:sz w:val="24"/>
                <w:szCs w:val="24"/>
                <w:lang w:eastAsia="en-GB"/>
              </w:rPr>
              <w:t>ICT links: ask learners to check some spellings using an online picture dictionary projected to the board</w:t>
            </w:r>
          </w:p>
        </w:tc>
      </w:tr>
    </w:tbl>
    <w:p w:rsidR="00BF5AD1" w:rsidRDefault="00BF5AD1">
      <w:pPr>
        <w:spacing w:after="0"/>
        <w:rPr>
          <w:rFonts w:ascii="Times New Roman" w:hAnsi="Times New Roman"/>
          <w:sz w:val="28"/>
          <w:szCs w:val="28"/>
        </w:rPr>
      </w:pPr>
    </w:p>
    <w:p w:rsidR="009B735F" w:rsidRPr="00E804F2" w:rsidRDefault="009B735F">
      <w:pPr>
        <w:spacing w:after="0"/>
        <w:rPr>
          <w:rFonts w:ascii="Times New Roman" w:hAnsi="Times New Roman"/>
          <w:sz w:val="28"/>
          <w:szCs w:val="28"/>
          <w:lang w:val="ru-RU"/>
        </w:rPr>
      </w:pPr>
    </w:p>
    <w:p w:rsidR="00BF5AD1" w:rsidRDefault="00622106">
      <w:pPr>
        <w:spacing w:after="0"/>
        <w:rPr>
          <w:rFonts w:ascii="Times New Roman" w:hAnsi="Times New Roman"/>
          <w:sz w:val="28"/>
          <w:szCs w:val="28"/>
          <w:lang w:val="ru-RU"/>
        </w:rPr>
      </w:pPr>
      <w:r w:rsidRPr="00D92F82">
        <w:rPr>
          <w:rFonts w:ascii="Times New Roman" w:hAnsi="Times New Roman"/>
          <w:b/>
          <w:noProof/>
          <w:sz w:val="36"/>
          <w:szCs w:val="36"/>
          <w:lang w:val="ru-RU" w:eastAsia="ru-RU"/>
        </w:rPr>
        <w:drawing>
          <wp:inline distT="0" distB="0" distL="0" distR="0">
            <wp:extent cx="3136899" cy="2352675"/>
            <wp:effectExtent l="0" t="0" r="6985" b="0"/>
            <wp:docPr id="4" name="Рисунок 4" descr="C:\Users\user\Downloads\WhatsApp Image 2019-02-08 at 12.2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2-08 at 12.21.2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9970" cy="2369978"/>
                    </a:xfrm>
                    <a:prstGeom prst="rect">
                      <a:avLst/>
                    </a:prstGeom>
                    <a:noFill/>
                    <a:ln>
                      <a:noFill/>
                    </a:ln>
                  </pic:spPr>
                </pic:pic>
              </a:graphicData>
            </a:graphic>
          </wp:inline>
        </w:drawing>
      </w:r>
      <w:r w:rsidR="00E66926">
        <w:rPr>
          <w:rFonts w:ascii="Times New Roman" w:hAnsi="Times New Roman"/>
          <w:sz w:val="28"/>
          <w:szCs w:val="28"/>
          <w:lang w:val="ru-RU"/>
        </w:rPr>
        <w:t xml:space="preserve">   </w:t>
      </w:r>
      <w:r>
        <w:rPr>
          <w:rFonts w:ascii="Times New Roman" w:hAnsi="Times New Roman"/>
          <w:sz w:val="28"/>
          <w:szCs w:val="28"/>
          <w:lang w:val="ru-RU"/>
        </w:rPr>
        <w:t xml:space="preserve"> </w:t>
      </w:r>
      <w:r w:rsidRPr="00D92F82">
        <w:rPr>
          <w:rFonts w:ascii="Times New Roman" w:hAnsi="Times New Roman"/>
          <w:b/>
          <w:noProof/>
          <w:sz w:val="36"/>
          <w:szCs w:val="36"/>
          <w:lang w:val="ru-RU" w:eastAsia="ru-RU"/>
        </w:rPr>
        <w:drawing>
          <wp:inline distT="0" distB="0" distL="0" distR="0">
            <wp:extent cx="3136900" cy="2352675"/>
            <wp:effectExtent l="0" t="0" r="6350" b="9525"/>
            <wp:docPr id="5" name="Рисунок 5" descr="C:\Users\user\Downloads\WhatsApp Image 2019-02-08 at 13.0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9-02-08 at 13.09.0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7769" cy="2353327"/>
                    </a:xfrm>
                    <a:prstGeom prst="rect">
                      <a:avLst/>
                    </a:prstGeom>
                    <a:noFill/>
                    <a:ln>
                      <a:noFill/>
                    </a:ln>
                  </pic:spPr>
                </pic:pic>
              </a:graphicData>
            </a:graphic>
          </wp:inline>
        </w:drawing>
      </w:r>
    </w:p>
    <w:p w:rsidR="009B735F" w:rsidRPr="00E804F2" w:rsidRDefault="009B735F">
      <w:pPr>
        <w:spacing w:after="0"/>
        <w:rPr>
          <w:rFonts w:ascii="Times New Roman" w:hAnsi="Times New Roman"/>
          <w:sz w:val="28"/>
          <w:szCs w:val="28"/>
          <w:lang w:val="ru-RU"/>
        </w:rPr>
      </w:pPr>
      <w:bookmarkStart w:id="0" w:name="_GoBack"/>
      <w:bookmarkEnd w:id="0"/>
    </w:p>
    <w:p w:rsidR="00622106" w:rsidRDefault="00E66926">
      <w:pPr>
        <w:spacing w:after="0"/>
        <w:rPr>
          <w:rFonts w:ascii="Times New Roman" w:hAnsi="Times New Roman"/>
          <w:sz w:val="28"/>
          <w:szCs w:val="28"/>
          <w:lang w:val="en-US"/>
        </w:rPr>
      </w:pPr>
      <w:r>
        <w:rPr>
          <w:rFonts w:ascii="Times New Roman" w:hAnsi="Times New Roman"/>
          <w:sz w:val="28"/>
          <w:szCs w:val="28"/>
          <w:lang w:val="ru-RU"/>
        </w:rPr>
        <w:t xml:space="preserve">         </w:t>
      </w:r>
      <w:r w:rsidR="00026D4F">
        <w:rPr>
          <w:rFonts w:ascii="Times New Roman" w:hAnsi="Times New Roman"/>
          <w:b/>
          <w:noProof/>
          <w:sz w:val="36"/>
          <w:szCs w:val="36"/>
          <w:lang w:val="en-US" w:eastAsia="ru-RU"/>
        </w:rPr>
        <w:t xml:space="preserve">    </w:t>
      </w:r>
      <w:r w:rsidR="00622106" w:rsidRPr="00D92F82">
        <w:rPr>
          <w:rFonts w:ascii="Times New Roman" w:hAnsi="Times New Roman"/>
          <w:b/>
          <w:noProof/>
          <w:sz w:val="36"/>
          <w:szCs w:val="36"/>
          <w:lang w:val="ru-RU" w:eastAsia="ru-RU"/>
        </w:rPr>
        <w:drawing>
          <wp:inline distT="0" distB="0" distL="0" distR="0">
            <wp:extent cx="2105025" cy="2806700"/>
            <wp:effectExtent l="0" t="0" r="9525" b="0"/>
            <wp:docPr id="6" name="Рисунок 6" descr="C:\Users\user\Downloads\WhatsApp Image 2019-02-08 at 13.10.3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02-08 at 13.10.33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05025" cy="2806700"/>
                    </a:xfrm>
                    <a:prstGeom prst="rect">
                      <a:avLst/>
                    </a:prstGeom>
                    <a:noFill/>
                    <a:ln>
                      <a:noFill/>
                    </a:ln>
                  </pic:spPr>
                </pic:pic>
              </a:graphicData>
            </a:graphic>
          </wp:inline>
        </w:drawing>
      </w:r>
      <w:r>
        <w:rPr>
          <w:rFonts w:ascii="Times New Roman" w:hAnsi="Times New Roman"/>
          <w:sz w:val="28"/>
          <w:szCs w:val="28"/>
          <w:lang w:val="ru-RU"/>
        </w:rPr>
        <w:t xml:space="preserve">           </w:t>
      </w:r>
      <w:r w:rsidRPr="00D92F82">
        <w:rPr>
          <w:rFonts w:ascii="Times New Roman" w:hAnsi="Times New Roman"/>
          <w:b/>
          <w:noProof/>
          <w:sz w:val="36"/>
          <w:szCs w:val="36"/>
          <w:lang w:val="ru-RU" w:eastAsia="ru-RU"/>
        </w:rPr>
        <w:drawing>
          <wp:inline distT="0" distB="0" distL="0" distR="0">
            <wp:extent cx="2064543" cy="2752725"/>
            <wp:effectExtent l="0" t="0" r="0" b="0"/>
            <wp:docPr id="7" name="Рисунок 7" descr="C:\Users\user\Downloads\WhatsApp Image 2019-02-08 at 13.1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02-08 at 13.10.3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476" cy="2767303"/>
                    </a:xfrm>
                    <a:prstGeom prst="rect">
                      <a:avLst/>
                    </a:prstGeom>
                    <a:noFill/>
                    <a:ln>
                      <a:noFill/>
                    </a:ln>
                  </pic:spPr>
                </pic:pic>
              </a:graphicData>
            </a:graphic>
          </wp:inline>
        </w:drawing>
      </w:r>
    </w:p>
    <w:p w:rsidR="00026D4F" w:rsidRPr="00026D4F" w:rsidRDefault="00026D4F">
      <w:pPr>
        <w:spacing w:after="0"/>
        <w:rPr>
          <w:rFonts w:ascii="Times New Roman" w:hAnsi="Times New Roman"/>
          <w:sz w:val="28"/>
          <w:szCs w:val="28"/>
          <w:lang w:val="en-US"/>
        </w:rPr>
      </w:pPr>
    </w:p>
    <w:p w:rsidR="00026D4F" w:rsidRDefault="00026D4F">
      <w:pPr>
        <w:spacing w:after="0"/>
        <w:rPr>
          <w:rFonts w:ascii="Times New Roman" w:hAnsi="Times New Roman"/>
          <w:sz w:val="28"/>
          <w:szCs w:val="28"/>
          <w:lang w:val="en-US"/>
        </w:rPr>
      </w:pPr>
      <w:r>
        <w:rPr>
          <w:rFonts w:ascii="Times New Roman" w:hAnsi="Times New Roman"/>
          <w:sz w:val="28"/>
          <w:szCs w:val="28"/>
          <w:lang w:val="en-US"/>
        </w:rPr>
        <w:t xml:space="preserve">   </w:t>
      </w:r>
      <w:r>
        <w:rPr>
          <w:noProof/>
          <w:lang w:eastAsia="ru-RU"/>
        </w:rPr>
        <w:t xml:space="preserve">   </w:t>
      </w:r>
      <w:r>
        <w:rPr>
          <w:noProof/>
          <w:lang w:val="ru-RU" w:eastAsia="ru-RU"/>
        </w:rPr>
        <w:drawing>
          <wp:inline distT="0" distB="0" distL="0" distR="0">
            <wp:extent cx="2801126" cy="1362075"/>
            <wp:effectExtent l="0" t="0" r="0" b="0"/>
            <wp:docPr id="31" name="Рисунок 31" descr="C:\Users\asus\AppData\Local\Microsoft\Windows\INetCache\Content.Word\20190208_11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sus\AppData\Local\Microsoft\Windows\INetCache\Content.Word\20190208_1153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2879" cy="1362927"/>
                    </a:xfrm>
                    <a:prstGeom prst="rect">
                      <a:avLst/>
                    </a:prstGeom>
                    <a:noFill/>
                    <a:ln>
                      <a:noFill/>
                    </a:ln>
                  </pic:spPr>
                </pic:pic>
              </a:graphicData>
            </a:graphic>
          </wp:inline>
        </w:drawing>
      </w:r>
      <w:r>
        <w:rPr>
          <w:rFonts w:ascii="Times New Roman" w:hAnsi="Times New Roman"/>
          <w:sz w:val="28"/>
          <w:szCs w:val="28"/>
          <w:lang w:val="en-US"/>
        </w:rPr>
        <w:t xml:space="preserve">    </w:t>
      </w:r>
      <w:r>
        <w:rPr>
          <w:noProof/>
          <w:lang w:val="ru-RU" w:eastAsia="ru-RU"/>
        </w:rPr>
        <w:drawing>
          <wp:inline distT="0" distB="0" distL="0" distR="0">
            <wp:extent cx="2801127" cy="1362075"/>
            <wp:effectExtent l="0" t="0" r="0" b="0"/>
            <wp:docPr id="32" name="Рисунок 32" descr="C:\Users\asus\AppData\Local\Microsoft\Windows\INetCache\Content.Word\20190208_11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sus\AppData\Local\Microsoft\Windows\INetCache\Content.Word\20190208_1154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3283" cy="1363123"/>
                    </a:xfrm>
                    <a:prstGeom prst="rect">
                      <a:avLst/>
                    </a:prstGeom>
                    <a:noFill/>
                    <a:ln>
                      <a:noFill/>
                    </a:ln>
                  </pic:spPr>
                </pic:pic>
              </a:graphicData>
            </a:graphic>
          </wp:inline>
        </w:drawing>
      </w:r>
    </w:p>
    <w:p w:rsidR="00026D4F" w:rsidRPr="00026D4F" w:rsidRDefault="00026D4F">
      <w:pPr>
        <w:spacing w:after="0"/>
        <w:rPr>
          <w:rFonts w:ascii="Times New Roman" w:hAnsi="Times New Roman"/>
          <w:sz w:val="28"/>
          <w:szCs w:val="28"/>
          <w:lang w:val="en-US"/>
        </w:rPr>
      </w:pPr>
      <w:r>
        <w:rPr>
          <w:noProof/>
          <w:lang w:eastAsia="ru-RU"/>
        </w:rPr>
        <w:t xml:space="preserve">                                </w:t>
      </w:r>
      <w:r>
        <w:rPr>
          <w:noProof/>
          <w:lang w:val="ru-RU" w:eastAsia="ru-RU"/>
        </w:rPr>
        <w:drawing>
          <wp:inline distT="0" distB="0" distL="0" distR="0">
            <wp:extent cx="3933825" cy="1912861"/>
            <wp:effectExtent l="0" t="0" r="0" b="0"/>
            <wp:docPr id="8" name="Рисунок 8" descr="C:\Users\asus\AppData\Local\Microsoft\Windows\INetCache\Content.Word\20190208_12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Microsoft\Windows\INetCache\Content.Word\20190208_1218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4752" cy="1913312"/>
                    </a:xfrm>
                    <a:prstGeom prst="rect">
                      <a:avLst/>
                    </a:prstGeom>
                    <a:noFill/>
                    <a:ln>
                      <a:noFill/>
                    </a:ln>
                  </pic:spPr>
                </pic:pic>
              </a:graphicData>
            </a:graphic>
          </wp:inline>
        </w:drawing>
      </w:r>
    </w:p>
    <w:sectPr w:rsidR="00026D4F" w:rsidRPr="00026D4F" w:rsidSect="00E6692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5C" w:rsidRDefault="00C7565C" w:rsidP="00E804F2">
      <w:pPr>
        <w:spacing w:after="0" w:line="240" w:lineRule="auto"/>
      </w:pPr>
      <w:r>
        <w:separator/>
      </w:r>
    </w:p>
  </w:endnote>
  <w:endnote w:type="continuationSeparator" w:id="0">
    <w:p w:rsidR="00C7565C" w:rsidRDefault="00C7565C" w:rsidP="00E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5C" w:rsidRDefault="00C7565C" w:rsidP="00E804F2">
      <w:pPr>
        <w:spacing w:after="0" w:line="240" w:lineRule="auto"/>
      </w:pPr>
      <w:r>
        <w:separator/>
      </w:r>
    </w:p>
  </w:footnote>
  <w:footnote w:type="continuationSeparator" w:id="0">
    <w:p w:rsidR="00C7565C" w:rsidRDefault="00C7565C" w:rsidP="00E8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CCD"/>
    <w:multiLevelType w:val="hybridMultilevel"/>
    <w:tmpl w:val="BD2CDE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2BB"/>
    <w:rsid w:val="00026D4F"/>
    <w:rsid w:val="00144A13"/>
    <w:rsid w:val="00160618"/>
    <w:rsid w:val="001779F1"/>
    <w:rsid w:val="001A3196"/>
    <w:rsid w:val="002E247F"/>
    <w:rsid w:val="00381BAC"/>
    <w:rsid w:val="003822BB"/>
    <w:rsid w:val="00436665"/>
    <w:rsid w:val="00457102"/>
    <w:rsid w:val="00505C63"/>
    <w:rsid w:val="00622106"/>
    <w:rsid w:val="006C3E41"/>
    <w:rsid w:val="009B735F"/>
    <w:rsid w:val="00BA348B"/>
    <w:rsid w:val="00BF5AD1"/>
    <w:rsid w:val="00C7565C"/>
    <w:rsid w:val="00D92381"/>
    <w:rsid w:val="00E66926"/>
    <w:rsid w:val="00E804F2"/>
    <w:rsid w:val="00F61FD3"/>
    <w:rsid w:val="00FF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1"/>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D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4F"/>
    <w:rPr>
      <w:rFonts w:ascii="Tahoma" w:eastAsia="Calibri" w:hAnsi="Tahoma" w:cs="Tahoma"/>
      <w:sz w:val="16"/>
      <w:szCs w:val="16"/>
      <w:lang w:val="en-GB"/>
    </w:rPr>
  </w:style>
  <w:style w:type="paragraph" w:styleId="a5">
    <w:name w:val="header"/>
    <w:basedOn w:val="a"/>
    <w:link w:val="a6"/>
    <w:uiPriority w:val="99"/>
    <w:unhideWhenUsed/>
    <w:rsid w:val="00E804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04F2"/>
    <w:rPr>
      <w:rFonts w:ascii="Calibri" w:eastAsia="Calibri" w:hAnsi="Calibri" w:cs="Times New Roman"/>
      <w:lang w:val="en-GB"/>
    </w:rPr>
  </w:style>
  <w:style w:type="paragraph" w:styleId="a7">
    <w:name w:val="footer"/>
    <w:basedOn w:val="a"/>
    <w:link w:val="a8"/>
    <w:uiPriority w:val="99"/>
    <w:unhideWhenUsed/>
    <w:rsid w:val="00E804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04F2"/>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1"/>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D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4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Куаныш</cp:lastModifiedBy>
  <cp:revision>4</cp:revision>
  <dcterms:created xsi:type="dcterms:W3CDTF">2019-04-10T16:53:00Z</dcterms:created>
  <dcterms:modified xsi:type="dcterms:W3CDTF">2019-04-17T09:26:00Z</dcterms:modified>
</cp:coreProperties>
</file>