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31" w:rsidRPr="00F817E8" w:rsidRDefault="003C6831" w:rsidP="00F817E8">
      <w:pPr>
        <w:pStyle w:val="2"/>
        <w:jc w:val="right"/>
        <w:rPr>
          <w:color w:val="auto"/>
        </w:rPr>
      </w:pPr>
      <w:r w:rsidRPr="00F817E8">
        <w:rPr>
          <w:noProof/>
          <w:color w:val="auto"/>
          <w:lang w:eastAsia="ru-RU"/>
        </w:rPr>
        <w:drawing>
          <wp:anchor distT="0" distB="0" distL="114300" distR="114300" simplePos="0" relativeHeight="251660288" behindDoc="0" locked="0" layoutInCell="1" allowOverlap="1" wp14:anchorId="0F2B510B" wp14:editId="0BD0C91A">
            <wp:simplePos x="0" y="0"/>
            <wp:positionH relativeFrom="column">
              <wp:posOffset>-211455</wp:posOffset>
            </wp:positionH>
            <wp:positionV relativeFrom="paragraph">
              <wp:posOffset>147955</wp:posOffset>
            </wp:positionV>
            <wp:extent cx="1905000" cy="2470785"/>
            <wp:effectExtent l="0" t="0" r="0" b="0"/>
            <wp:wrapSquare wrapText="bothSides"/>
            <wp:docPr id="2" name="Рисунок 2" descr="C:\WINDOWS\Temp\Rar$DIa5508.9759\20190403_12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5508.9759\20190403_122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817E8">
        <w:rPr>
          <w:rFonts w:ascii="Times New Roman" w:hAnsi="Times New Roman" w:cs="Times New Roman"/>
          <w:color w:val="auto"/>
          <w:sz w:val="28"/>
          <w:szCs w:val="28"/>
        </w:rPr>
        <w:t>Конысбай</w:t>
      </w:r>
      <w:proofErr w:type="spellEnd"/>
      <w:r w:rsidRPr="00F817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17E8">
        <w:rPr>
          <w:rFonts w:ascii="Times New Roman" w:hAnsi="Times New Roman" w:cs="Times New Roman"/>
          <w:color w:val="auto"/>
          <w:sz w:val="28"/>
          <w:szCs w:val="28"/>
        </w:rPr>
        <w:t>Арай</w:t>
      </w:r>
      <w:proofErr w:type="spellEnd"/>
      <w:r w:rsidR="00F817E8" w:rsidRPr="00F817E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7F1F50" w:rsidRPr="00F817E8" w:rsidRDefault="003C6831" w:rsidP="00F81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7E8">
        <w:rPr>
          <w:rFonts w:ascii="Times New Roman" w:hAnsi="Times New Roman" w:cs="Times New Roman"/>
          <w:sz w:val="28"/>
          <w:szCs w:val="28"/>
        </w:rPr>
        <w:t xml:space="preserve">ученица 10 </w:t>
      </w:r>
      <w:r w:rsidRPr="00F817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F1F50" w:rsidRPr="00F817E8">
        <w:rPr>
          <w:rFonts w:ascii="Times New Roman" w:hAnsi="Times New Roman" w:cs="Times New Roman"/>
          <w:sz w:val="28"/>
          <w:szCs w:val="28"/>
        </w:rPr>
        <w:t>А</w:t>
      </w:r>
      <w:r w:rsidRPr="00F817E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F1F50" w:rsidRPr="00F817E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817E8" w:rsidRDefault="003C6831" w:rsidP="00F817E8">
      <w:pPr>
        <w:spacing w:after="0" w:line="240" w:lineRule="auto"/>
        <w:jc w:val="right"/>
        <w:rPr>
          <w:rStyle w:val="af1"/>
          <w:b w:val="0"/>
          <w:sz w:val="28"/>
          <w:szCs w:val="28"/>
        </w:rPr>
      </w:pPr>
      <w:r w:rsidRPr="00F817E8">
        <w:rPr>
          <w:rStyle w:val="af1"/>
          <w:b w:val="0"/>
          <w:sz w:val="28"/>
          <w:szCs w:val="28"/>
          <w:lang w:val="kk-KZ"/>
        </w:rPr>
        <w:t>о</w:t>
      </w:r>
      <w:proofErr w:type="spellStart"/>
      <w:r w:rsidRPr="00F817E8">
        <w:rPr>
          <w:rStyle w:val="af1"/>
          <w:b w:val="0"/>
          <w:sz w:val="28"/>
          <w:szCs w:val="28"/>
        </w:rPr>
        <w:t>бщеобразовательн</w:t>
      </w:r>
      <w:proofErr w:type="spellEnd"/>
      <w:r w:rsidRPr="00F817E8">
        <w:rPr>
          <w:rStyle w:val="af1"/>
          <w:b w:val="0"/>
          <w:sz w:val="28"/>
          <w:szCs w:val="28"/>
          <w:lang w:val="kk-KZ"/>
        </w:rPr>
        <w:t>ой</w:t>
      </w:r>
      <w:r w:rsidRPr="00F817E8">
        <w:rPr>
          <w:rStyle w:val="af1"/>
          <w:b w:val="0"/>
          <w:sz w:val="28"/>
          <w:szCs w:val="28"/>
        </w:rPr>
        <w:t xml:space="preserve"> </w:t>
      </w:r>
      <w:proofErr w:type="spellStart"/>
      <w:r w:rsidRPr="00F817E8">
        <w:rPr>
          <w:rStyle w:val="af1"/>
          <w:b w:val="0"/>
          <w:sz w:val="28"/>
          <w:szCs w:val="28"/>
        </w:rPr>
        <w:t>средн</w:t>
      </w:r>
      <w:proofErr w:type="spellEnd"/>
      <w:r w:rsidRPr="00F817E8">
        <w:rPr>
          <w:rStyle w:val="af1"/>
          <w:b w:val="0"/>
          <w:sz w:val="28"/>
          <w:szCs w:val="28"/>
          <w:lang w:val="kk-KZ"/>
        </w:rPr>
        <w:t>ей</w:t>
      </w:r>
      <w:r w:rsidRPr="00F817E8">
        <w:rPr>
          <w:rStyle w:val="af1"/>
          <w:b w:val="0"/>
          <w:sz w:val="28"/>
          <w:szCs w:val="28"/>
        </w:rPr>
        <w:t xml:space="preserve"> </w:t>
      </w:r>
    </w:p>
    <w:p w:rsidR="003C6831" w:rsidRPr="00F817E8" w:rsidRDefault="003C6831" w:rsidP="00F817E8">
      <w:pPr>
        <w:spacing w:after="0" w:line="240" w:lineRule="auto"/>
        <w:jc w:val="right"/>
        <w:rPr>
          <w:rStyle w:val="af1"/>
          <w:b w:val="0"/>
          <w:sz w:val="28"/>
          <w:szCs w:val="28"/>
          <w:lang w:val="kk-KZ"/>
        </w:rPr>
      </w:pPr>
      <w:r w:rsidRPr="00F817E8">
        <w:rPr>
          <w:rStyle w:val="af1"/>
          <w:b w:val="0"/>
          <w:sz w:val="28"/>
          <w:szCs w:val="28"/>
        </w:rPr>
        <w:t>школ</w:t>
      </w:r>
      <w:r w:rsidRPr="00F817E8">
        <w:rPr>
          <w:rStyle w:val="af1"/>
          <w:b w:val="0"/>
          <w:sz w:val="28"/>
          <w:szCs w:val="28"/>
          <w:lang w:val="kk-KZ"/>
        </w:rPr>
        <w:t xml:space="preserve">ы </w:t>
      </w:r>
      <w:r w:rsidRPr="00F817E8">
        <w:rPr>
          <w:rStyle w:val="af1"/>
          <w:b w:val="0"/>
          <w:sz w:val="28"/>
          <w:szCs w:val="28"/>
        </w:rPr>
        <w:t>№17 имени Лермонтова</w:t>
      </w:r>
      <w:r w:rsidR="00F817E8">
        <w:rPr>
          <w:rStyle w:val="af1"/>
          <w:b w:val="0"/>
          <w:sz w:val="28"/>
          <w:szCs w:val="28"/>
        </w:rPr>
        <w:t>,</w:t>
      </w:r>
      <w:r w:rsidRPr="00F817E8">
        <w:rPr>
          <w:rStyle w:val="af1"/>
          <w:b w:val="0"/>
          <w:sz w:val="28"/>
          <w:szCs w:val="28"/>
        </w:rPr>
        <w:t xml:space="preserve"> </w:t>
      </w:r>
    </w:p>
    <w:p w:rsidR="003C6831" w:rsidRDefault="003C6831" w:rsidP="00F81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7E8">
        <w:rPr>
          <w:rStyle w:val="af1"/>
          <w:b w:val="0"/>
          <w:sz w:val="28"/>
          <w:szCs w:val="28"/>
        </w:rPr>
        <w:t>г</w:t>
      </w:r>
      <w:r w:rsidRPr="00F817E8">
        <w:rPr>
          <w:rStyle w:val="af1"/>
          <w:b w:val="0"/>
          <w:sz w:val="28"/>
          <w:szCs w:val="28"/>
          <w:lang w:val="kk-KZ"/>
        </w:rPr>
        <w:t>.</w:t>
      </w:r>
      <w:r w:rsidRPr="00F817E8">
        <w:rPr>
          <w:rStyle w:val="af1"/>
          <w:b w:val="0"/>
          <w:sz w:val="28"/>
          <w:szCs w:val="28"/>
        </w:rPr>
        <w:t xml:space="preserve"> Шымкент</w:t>
      </w:r>
    </w:p>
    <w:p w:rsidR="00F817E8" w:rsidRDefault="00F817E8" w:rsidP="00F81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E8" w:rsidRDefault="00F817E8" w:rsidP="00F81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E8" w:rsidRDefault="00F817E8" w:rsidP="00F81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E8" w:rsidRDefault="00F817E8" w:rsidP="00F81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E8" w:rsidRDefault="00F817E8" w:rsidP="00F81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E8" w:rsidRDefault="00F817E8" w:rsidP="00F81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7E8" w:rsidRPr="00F817E8" w:rsidRDefault="00F817E8" w:rsidP="00F817E8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1F50" w:rsidRPr="00F817E8" w:rsidRDefault="00FD0178" w:rsidP="00F817E8">
      <w:pPr>
        <w:spacing w:after="0" w:line="240" w:lineRule="auto"/>
        <w:jc w:val="right"/>
        <w:rPr>
          <w:rStyle w:val="af1"/>
          <w:b w:val="0"/>
          <w:sz w:val="28"/>
          <w:szCs w:val="28"/>
          <w:lang w:val="kk-KZ"/>
        </w:rPr>
      </w:pPr>
      <w:r w:rsidRPr="00F817E8">
        <w:rPr>
          <w:rStyle w:val="af1"/>
          <w:b w:val="0"/>
          <w:sz w:val="28"/>
          <w:szCs w:val="28"/>
        </w:rPr>
        <w:t>Научные руководители:</w:t>
      </w:r>
    </w:p>
    <w:p w:rsidR="00F63588" w:rsidRPr="00A63830" w:rsidRDefault="00F77827" w:rsidP="00F817E8">
      <w:pPr>
        <w:spacing w:after="0" w:line="240" w:lineRule="auto"/>
        <w:jc w:val="right"/>
        <w:rPr>
          <w:rStyle w:val="a5"/>
          <w:smallCaps w:val="0"/>
          <w:spacing w:val="0"/>
          <w:sz w:val="28"/>
          <w:szCs w:val="28"/>
          <w:lang w:val="kk-KZ"/>
        </w:rPr>
      </w:pPr>
      <w:r w:rsidRPr="00F81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C3C3F4" wp14:editId="114118DF">
            <wp:simplePos x="0" y="0"/>
            <wp:positionH relativeFrom="column">
              <wp:posOffset>-211455</wp:posOffset>
            </wp:positionH>
            <wp:positionV relativeFrom="paragraph">
              <wp:posOffset>13335</wp:posOffset>
            </wp:positionV>
            <wp:extent cx="1931670" cy="1767840"/>
            <wp:effectExtent l="0" t="0" r="0" b="0"/>
            <wp:wrapSquare wrapText="bothSides"/>
            <wp:docPr id="3" name="Рисунок 3" descr="C:\WINDOWS\Temp\Rar$DIa5508.35230\20190403_12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Rar$DIa5508.35230\20190403_122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6" t="38175" r="11926" b="28293"/>
                    <a:stretch/>
                  </pic:blipFill>
                  <pic:spPr bwMode="auto">
                    <a:xfrm>
                      <a:off x="0" y="0"/>
                      <a:ext cx="193167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7E8" w:rsidRPr="00F817E8">
        <w:rPr>
          <w:rStyle w:val="af1"/>
          <w:b w:val="0"/>
          <w:sz w:val="28"/>
          <w:szCs w:val="28"/>
          <w:lang w:val="kk-KZ"/>
        </w:rPr>
        <w:t>у</w:t>
      </w:r>
      <w:proofErr w:type="spellStart"/>
      <w:r w:rsidR="00A63830" w:rsidRPr="00F817E8">
        <w:rPr>
          <w:rStyle w:val="af1"/>
          <w:b w:val="0"/>
          <w:sz w:val="28"/>
          <w:szCs w:val="28"/>
        </w:rPr>
        <w:t>чител</w:t>
      </w:r>
      <w:proofErr w:type="spellEnd"/>
      <w:r w:rsidR="00A63830" w:rsidRPr="00F817E8">
        <w:rPr>
          <w:rStyle w:val="af1"/>
          <w:b w:val="0"/>
          <w:sz w:val="28"/>
          <w:szCs w:val="28"/>
          <w:lang w:val="kk-KZ"/>
        </w:rPr>
        <w:t>я</w:t>
      </w:r>
      <w:r w:rsidR="00FD0178" w:rsidRPr="00F817E8">
        <w:rPr>
          <w:rStyle w:val="af1"/>
          <w:b w:val="0"/>
          <w:sz w:val="28"/>
          <w:szCs w:val="28"/>
        </w:rPr>
        <w:t xml:space="preserve"> </w:t>
      </w:r>
      <w:r w:rsidR="007F1F50" w:rsidRPr="00F817E8">
        <w:rPr>
          <w:rStyle w:val="af1"/>
          <w:b w:val="0"/>
          <w:sz w:val="28"/>
          <w:szCs w:val="28"/>
        </w:rPr>
        <w:t>русского языка и литературы</w:t>
      </w:r>
      <w:r w:rsidR="00FD0178" w:rsidRPr="00F817E8">
        <w:rPr>
          <w:rStyle w:val="af1"/>
          <w:b w:val="0"/>
          <w:sz w:val="28"/>
          <w:szCs w:val="28"/>
          <w:lang w:val="kk-KZ"/>
        </w:rPr>
        <w:t>:</w:t>
      </w:r>
      <w:r w:rsidR="007F1F50" w:rsidRPr="00F817E8">
        <w:rPr>
          <w:rStyle w:val="af1"/>
          <w:b w:val="0"/>
          <w:sz w:val="28"/>
          <w:szCs w:val="28"/>
        </w:rPr>
        <w:t xml:space="preserve">                                                                                                                                    ОСШ №17</w:t>
      </w:r>
      <w:r w:rsidR="003C6831" w:rsidRPr="00F817E8">
        <w:rPr>
          <w:rStyle w:val="af1"/>
          <w:b w:val="0"/>
          <w:sz w:val="28"/>
          <w:szCs w:val="28"/>
          <w:lang w:val="kk-KZ"/>
        </w:rPr>
        <w:t xml:space="preserve"> имени Лермонтова</w:t>
      </w:r>
      <w:r w:rsidR="00FD0178" w:rsidRPr="00F817E8">
        <w:rPr>
          <w:rStyle w:val="af1"/>
          <w:b w:val="0"/>
          <w:sz w:val="28"/>
          <w:szCs w:val="28"/>
        </w:rPr>
        <w:t xml:space="preserve"> </w:t>
      </w:r>
      <w:r w:rsidR="007F1F50" w:rsidRPr="00F817E8">
        <w:rPr>
          <w:rStyle w:val="af1"/>
          <w:b w:val="0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="007F1F50" w:rsidRPr="00FD0178">
        <w:rPr>
          <w:rStyle w:val="af1"/>
          <w:sz w:val="28"/>
          <w:szCs w:val="28"/>
        </w:rPr>
        <w:t>Жапбаркулова</w:t>
      </w:r>
      <w:proofErr w:type="spellEnd"/>
      <w:r w:rsidR="007F1F50" w:rsidRPr="00FD0178">
        <w:rPr>
          <w:rStyle w:val="af1"/>
          <w:sz w:val="28"/>
          <w:szCs w:val="28"/>
        </w:rPr>
        <w:t xml:space="preserve"> С.Р.</w:t>
      </w:r>
      <w:r w:rsidR="00F817E8">
        <w:rPr>
          <w:rStyle w:val="af1"/>
          <w:sz w:val="28"/>
          <w:szCs w:val="28"/>
        </w:rPr>
        <w:t>,</w:t>
      </w:r>
      <w:r w:rsidR="00F63588" w:rsidRPr="00FD0178">
        <w:rPr>
          <w:rStyle w:val="af1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="00F63588" w:rsidRPr="00FD0178">
        <w:rPr>
          <w:rStyle w:val="af1"/>
          <w:sz w:val="28"/>
          <w:szCs w:val="28"/>
        </w:rPr>
        <w:t>Джанкараева</w:t>
      </w:r>
      <w:proofErr w:type="spellEnd"/>
      <w:r w:rsidR="00F63588" w:rsidRPr="00FD0178">
        <w:rPr>
          <w:rStyle w:val="af1"/>
          <w:sz w:val="28"/>
          <w:szCs w:val="28"/>
        </w:rPr>
        <w:t xml:space="preserve"> Г.Д</w:t>
      </w:r>
      <w:r w:rsidR="00F63588" w:rsidRPr="00FD0178">
        <w:rPr>
          <w:rStyle w:val="a5"/>
          <w:sz w:val="28"/>
          <w:szCs w:val="28"/>
        </w:rPr>
        <w:t>.</w:t>
      </w:r>
    </w:p>
    <w:p w:rsidR="00F817E8" w:rsidRPr="003C6831" w:rsidRDefault="005349EA" w:rsidP="00F817E8">
      <w:pPr>
        <w:jc w:val="center"/>
        <w:rPr>
          <w:rStyle w:val="af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bookmarkStart w:id="0" w:name="_GoBack"/>
      <w:r w:rsidR="00F817E8" w:rsidRPr="003C6831">
        <w:rPr>
          <w:rStyle w:val="af1"/>
          <w:sz w:val="28"/>
          <w:szCs w:val="28"/>
        </w:rPr>
        <w:t>Источники и причины засорения речи</w:t>
      </w:r>
      <w:bookmarkEnd w:id="0"/>
    </w:p>
    <w:p w:rsidR="00EF225E" w:rsidRPr="00F817E8" w:rsidRDefault="00EF225E" w:rsidP="00F817E8">
      <w:pPr>
        <w:jc w:val="center"/>
        <w:rPr>
          <w:rStyle w:val="af1"/>
          <w:rFonts w:ascii="Times New Roman" w:hAnsi="Times New Roman" w:cs="Times New Roman"/>
          <w:b w:val="0"/>
          <w:bCs w:val="0"/>
          <w:sz w:val="24"/>
          <w:szCs w:val="28"/>
          <w:lang w:val="kk-KZ"/>
        </w:rPr>
      </w:pPr>
    </w:p>
    <w:p w:rsidR="006129EB" w:rsidRPr="00F817E8" w:rsidRDefault="006B6122" w:rsidP="00FD0178">
      <w:pPr>
        <w:spacing w:after="0"/>
        <w:ind w:firstLine="709"/>
        <w:jc w:val="both"/>
        <w:rPr>
          <w:rStyle w:val="af1"/>
          <w:color w:val="000000" w:themeColor="text1"/>
          <w:sz w:val="24"/>
          <w:szCs w:val="28"/>
        </w:rPr>
      </w:pPr>
      <w:r w:rsidRPr="00F817E8">
        <w:rPr>
          <w:rStyle w:val="af1"/>
          <w:color w:val="000000" w:themeColor="text1"/>
          <w:sz w:val="24"/>
          <w:szCs w:val="28"/>
        </w:rPr>
        <w:t>Цели п</w:t>
      </w:r>
      <w:r w:rsidR="006129EB" w:rsidRPr="00F817E8">
        <w:rPr>
          <w:rStyle w:val="af1"/>
          <w:color w:val="000000" w:themeColor="text1"/>
          <w:sz w:val="24"/>
          <w:szCs w:val="28"/>
        </w:rPr>
        <w:t>роекта:</w:t>
      </w:r>
    </w:p>
    <w:p w:rsidR="006B6122" w:rsidRPr="00F817E8" w:rsidRDefault="006B6122" w:rsidP="00FD0178">
      <w:pPr>
        <w:spacing w:after="0"/>
        <w:ind w:firstLine="709"/>
        <w:jc w:val="both"/>
        <w:rPr>
          <w:rFonts w:cstheme="minorHAnsi"/>
          <w:color w:val="000000" w:themeColor="text1"/>
          <w:sz w:val="24"/>
          <w:szCs w:val="28"/>
          <w:shd w:val="clear" w:color="auto" w:fill="E3EDFB"/>
        </w:rPr>
      </w:pPr>
      <w:r w:rsidRPr="00F817E8">
        <w:rPr>
          <w:rFonts w:cstheme="minorHAnsi"/>
          <w:color w:val="000000" w:themeColor="text1"/>
          <w:sz w:val="24"/>
          <w:szCs w:val="28"/>
          <w:shd w:val="clear" w:color="auto" w:fill="E3EDFB"/>
        </w:rPr>
        <w:t>1. Выявить причины засорения русского языка школьным сленгом, сквернословием, нарушениями в языке, заимствованными словами.</w:t>
      </w:r>
    </w:p>
    <w:p w:rsidR="00EF225E" w:rsidRPr="00F817E8" w:rsidRDefault="006B6122" w:rsidP="00F817E8">
      <w:pPr>
        <w:spacing w:after="0"/>
        <w:ind w:firstLine="709"/>
        <w:jc w:val="both"/>
        <w:rPr>
          <w:rStyle w:val="af1"/>
          <w:rFonts w:cstheme="minorHAnsi"/>
          <w:color w:val="000000" w:themeColor="text1"/>
          <w:sz w:val="24"/>
          <w:szCs w:val="28"/>
        </w:rPr>
      </w:pPr>
      <w:r w:rsidRPr="00F817E8">
        <w:rPr>
          <w:rFonts w:cstheme="minorHAnsi"/>
          <w:color w:val="000000" w:themeColor="text1"/>
          <w:sz w:val="24"/>
          <w:szCs w:val="28"/>
          <w:shd w:val="clear" w:color="auto" w:fill="E3EDFB"/>
        </w:rPr>
        <w:t xml:space="preserve"> 2. Проследить за употреблением жаргонизмов в речи обучающихся нашей школы.</w:t>
      </w:r>
    </w:p>
    <w:p w:rsidR="006129EB" w:rsidRPr="00F817E8" w:rsidRDefault="006129EB" w:rsidP="00FD0178">
      <w:pPr>
        <w:spacing w:after="0"/>
        <w:ind w:firstLine="709"/>
        <w:jc w:val="both"/>
        <w:rPr>
          <w:rStyle w:val="af1"/>
          <w:color w:val="000000" w:themeColor="text1"/>
          <w:sz w:val="24"/>
          <w:szCs w:val="28"/>
        </w:rPr>
      </w:pPr>
      <w:r w:rsidRPr="00F817E8">
        <w:rPr>
          <w:rStyle w:val="af1"/>
          <w:color w:val="000000" w:themeColor="text1"/>
          <w:sz w:val="24"/>
          <w:szCs w:val="28"/>
        </w:rPr>
        <w:t>Задачи проекта:</w:t>
      </w:r>
    </w:p>
    <w:p w:rsidR="00EA7900" w:rsidRPr="00F817E8" w:rsidRDefault="00EA7900" w:rsidP="00FD0178">
      <w:pPr>
        <w:spacing w:after="0"/>
        <w:ind w:firstLine="709"/>
        <w:jc w:val="both"/>
        <w:rPr>
          <w:rFonts w:cstheme="minorHAnsi"/>
          <w:color w:val="000000" w:themeColor="text1"/>
          <w:sz w:val="24"/>
          <w:szCs w:val="28"/>
          <w:shd w:val="clear" w:color="auto" w:fill="E3EDFB"/>
        </w:rPr>
      </w:pPr>
      <w:r w:rsidRPr="00F817E8">
        <w:rPr>
          <w:rFonts w:cstheme="minorHAnsi"/>
          <w:color w:val="000000" w:themeColor="text1"/>
          <w:sz w:val="24"/>
          <w:szCs w:val="28"/>
          <w:shd w:val="clear" w:color="auto" w:fill="E3EDFB"/>
        </w:rPr>
        <w:t xml:space="preserve">1) Проследить проникновение иностранных слов в русский язык. </w:t>
      </w:r>
    </w:p>
    <w:p w:rsidR="00EA7900" w:rsidRPr="00F817E8" w:rsidRDefault="00EA7900" w:rsidP="00FD0178">
      <w:pPr>
        <w:spacing w:after="0"/>
        <w:ind w:firstLine="709"/>
        <w:jc w:val="both"/>
        <w:rPr>
          <w:rFonts w:cstheme="minorHAnsi"/>
          <w:color w:val="000000" w:themeColor="text1"/>
          <w:sz w:val="24"/>
          <w:szCs w:val="28"/>
          <w:shd w:val="clear" w:color="auto" w:fill="E3EDFB"/>
        </w:rPr>
      </w:pPr>
      <w:r w:rsidRPr="00F817E8">
        <w:rPr>
          <w:rFonts w:cstheme="minorHAnsi"/>
          <w:color w:val="000000" w:themeColor="text1"/>
          <w:sz w:val="24"/>
          <w:szCs w:val="28"/>
          <w:shd w:val="clear" w:color="auto" w:fill="E3EDFB"/>
        </w:rPr>
        <w:t xml:space="preserve">2) Доказать, что сквернословие является одной из причин засорения русского языка. </w:t>
      </w:r>
    </w:p>
    <w:p w:rsidR="00EA7900" w:rsidRPr="00F817E8" w:rsidRDefault="00EA7900" w:rsidP="00FD0178">
      <w:pPr>
        <w:spacing w:after="0"/>
        <w:ind w:firstLine="709"/>
        <w:jc w:val="both"/>
        <w:rPr>
          <w:rFonts w:cstheme="minorHAnsi"/>
          <w:color w:val="000000" w:themeColor="text1"/>
          <w:sz w:val="24"/>
          <w:szCs w:val="28"/>
          <w:shd w:val="clear" w:color="auto" w:fill="E3EDFB"/>
        </w:rPr>
      </w:pPr>
      <w:r w:rsidRPr="00F817E8">
        <w:rPr>
          <w:rFonts w:cstheme="minorHAnsi"/>
          <w:color w:val="000000" w:themeColor="text1"/>
          <w:sz w:val="24"/>
          <w:szCs w:val="28"/>
          <w:shd w:val="clear" w:color="auto" w:fill="E3EDFB"/>
        </w:rPr>
        <w:t xml:space="preserve">3) Изучить жаргонную лексику и составить словарь жаргонизмов и их аналогов – литературных слов. </w:t>
      </w:r>
    </w:p>
    <w:p w:rsidR="00EA7900" w:rsidRPr="00F817E8" w:rsidRDefault="00EA7900" w:rsidP="00FD0178">
      <w:pPr>
        <w:spacing w:after="0"/>
        <w:ind w:firstLine="709"/>
        <w:jc w:val="both"/>
        <w:rPr>
          <w:rStyle w:val="af1"/>
          <w:rFonts w:cstheme="minorHAnsi"/>
          <w:color w:val="000000" w:themeColor="text1"/>
          <w:sz w:val="24"/>
          <w:szCs w:val="28"/>
        </w:rPr>
      </w:pPr>
      <w:r w:rsidRPr="00F817E8">
        <w:rPr>
          <w:rFonts w:cstheme="minorHAnsi"/>
          <w:color w:val="000000" w:themeColor="text1"/>
          <w:sz w:val="24"/>
          <w:szCs w:val="28"/>
          <w:shd w:val="clear" w:color="auto" w:fill="E3EDFB"/>
        </w:rPr>
        <w:t>4) Написать рекомендации о том, как исправить свою речь подросткам и молодёжи, употребляющим сленг.</w:t>
      </w:r>
    </w:p>
    <w:p w:rsidR="00EF225E" w:rsidRPr="00F817E8" w:rsidRDefault="00EF225E" w:rsidP="00FD0178">
      <w:pPr>
        <w:pStyle w:val="af2"/>
        <w:spacing w:after="0"/>
        <w:ind w:firstLine="709"/>
        <w:jc w:val="both"/>
        <w:rPr>
          <w:rStyle w:val="af1"/>
          <w:rFonts w:asciiTheme="minorHAnsi" w:hAnsiTheme="minorHAnsi" w:cstheme="minorHAnsi"/>
          <w:color w:val="000000" w:themeColor="text1"/>
          <w:szCs w:val="28"/>
          <w:lang w:val="kk-KZ"/>
        </w:rPr>
      </w:pPr>
    </w:p>
    <w:p w:rsidR="003E5086" w:rsidRPr="00F817E8" w:rsidRDefault="006129EB" w:rsidP="00F817E8">
      <w:pPr>
        <w:pStyle w:val="af2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F817E8">
        <w:rPr>
          <w:rStyle w:val="af1"/>
          <w:rFonts w:asciiTheme="minorHAnsi" w:hAnsiTheme="minorHAnsi" w:cstheme="minorHAnsi"/>
          <w:color w:val="000000" w:themeColor="text1"/>
          <w:szCs w:val="28"/>
        </w:rPr>
        <w:t>Гипотеза:</w:t>
      </w:r>
      <w:r w:rsidR="00F77827">
        <w:rPr>
          <w:rStyle w:val="af1"/>
          <w:rFonts w:asciiTheme="minorHAnsi" w:hAnsiTheme="minorHAnsi" w:cstheme="minorHAnsi"/>
          <w:color w:val="000000" w:themeColor="text1"/>
          <w:szCs w:val="28"/>
        </w:rPr>
        <w:t xml:space="preserve"> </w:t>
      </w:r>
      <w:r w:rsidR="00EA7900" w:rsidRPr="00F817E8">
        <w:rPr>
          <w:rStyle w:val="af1"/>
          <w:rFonts w:asciiTheme="minorHAnsi" w:hAnsiTheme="minorHAnsi" w:cstheme="minorHAnsi"/>
          <w:color w:val="000000" w:themeColor="text1"/>
          <w:szCs w:val="28"/>
        </w:rPr>
        <w:t>“</w:t>
      </w:r>
      <w:r w:rsidR="00EA7900" w:rsidRPr="00F817E8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</w:rPr>
        <w:t>Все вместе и каждый в отдельности должен захотеть говорить на русском яз</w:t>
      </w:r>
      <w:r w:rsidR="00F77827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</w:rPr>
        <w:t>ыке правильно</w:t>
      </w:r>
      <w:r w:rsidR="003E5086" w:rsidRPr="00F817E8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</w:rPr>
        <w:t>”</w:t>
      </w:r>
      <w:r w:rsidR="00F77827">
        <w:rPr>
          <w:rFonts w:asciiTheme="minorHAnsi" w:eastAsia="Times New Roman" w:hAnsiTheme="minorHAnsi" w:cstheme="minorHAnsi"/>
          <w:color w:val="000000" w:themeColor="text1"/>
          <w:szCs w:val="28"/>
          <w:lang w:eastAsia="ru-RU"/>
        </w:rPr>
        <w:t>.</w:t>
      </w:r>
    </w:p>
    <w:p w:rsidR="003E5086" w:rsidRPr="00F77827" w:rsidRDefault="003E5086" w:rsidP="00FD0178">
      <w:pPr>
        <w:spacing w:after="0"/>
        <w:ind w:firstLine="709"/>
        <w:jc w:val="center"/>
        <w:rPr>
          <w:rStyle w:val="af1"/>
          <w:sz w:val="24"/>
          <w:szCs w:val="28"/>
          <w:lang w:val="kk-KZ"/>
        </w:rPr>
      </w:pPr>
      <w:r w:rsidRPr="00F77827">
        <w:rPr>
          <w:rStyle w:val="af1"/>
          <w:sz w:val="24"/>
          <w:szCs w:val="28"/>
        </w:rPr>
        <w:t>АННОТАЦИЯ</w:t>
      </w:r>
    </w:p>
    <w:p w:rsidR="00FD0178" w:rsidRPr="00FD0178" w:rsidRDefault="00FD0178" w:rsidP="00FD0178">
      <w:pPr>
        <w:spacing w:after="0"/>
        <w:ind w:firstLine="709"/>
        <w:jc w:val="center"/>
        <w:rPr>
          <w:rStyle w:val="af1"/>
          <w:sz w:val="28"/>
          <w:szCs w:val="28"/>
          <w:lang w:val="kk-KZ"/>
        </w:rPr>
      </w:pPr>
    </w:p>
    <w:p w:rsidR="003E5086" w:rsidRPr="00F817E8" w:rsidRDefault="003E5086" w:rsidP="00FD0178">
      <w:pPr>
        <w:spacing w:after="0"/>
        <w:ind w:firstLine="709"/>
        <w:jc w:val="both"/>
        <w:rPr>
          <w:sz w:val="24"/>
          <w:szCs w:val="28"/>
        </w:rPr>
      </w:pPr>
      <w:proofErr w:type="spellStart"/>
      <w:r w:rsidRPr="00F817E8">
        <w:rPr>
          <w:sz w:val="24"/>
          <w:szCs w:val="28"/>
        </w:rPr>
        <w:t>Конысбай</w:t>
      </w:r>
      <w:proofErr w:type="spellEnd"/>
      <w:r w:rsidRPr="00F817E8">
        <w:rPr>
          <w:sz w:val="24"/>
          <w:szCs w:val="28"/>
        </w:rPr>
        <w:t xml:space="preserve"> </w:t>
      </w:r>
      <w:proofErr w:type="spellStart"/>
      <w:r w:rsidRPr="00F817E8">
        <w:rPr>
          <w:sz w:val="24"/>
          <w:szCs w:val="28"/>
        </w:rPr>
        <w:t>Арай</w:t>
      </w:r>
      <w:proofErr w:type="spellEnd"/>
      <w:r w:rsidRPr="00F817E8">
        <w:rPr>
          <w:sz w:val="24"/>
          <w:szCs w:val="28"/>
        </w:rPr>
        <w:t xml:space="preserve"> </w:t>
      </w:r>
      <w:proofErr w:type="spellStart"/>
      <w:r w:rsidRPr="00F817E8">
        <w:rPr>
          <w:sz w:val="24"/>
          <w:szCs w:val="28"/>
        </w:rPr>
        <w:t>Багдаулетовна</w:t>
      </w:r>
      <w:proofErr w:type="spellEnd"/>
      <w:r w:rsidR="00F77827">
        <w:rPr>
          <w:sz w:val="24"/>
          <w:szCs w:val="28"/>
        </w:rPr>
        <w:t>,</w:t>
      </w:r>
    </w:p>
    <w:p w:rsidR="003E5086" w:rsidRPr="00F817E8" w:rsidRDefault="00F77827" w:rsidP="00FD0178">
      <w:pPr>
        <w:spacing w:after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</w:t>
      </w:r>
      <w:r w:rsidR="003E5086" w:rsidRPr="00F817E8">
        <w:rPr>
          <w:sz w:val="24"/>
          <w:szCs w:val="28"/>
        </w:rPr>
        <w:t>бщ</w:t>
      </w:r>
      <w:r w:rsidR="00F817E8" w:rsidRPr="00F817E8">
        <w:rPr>
          <w:sz w:val="24"/>
          <w:szCs w:val="28"/>
        </w:rPr>
        <w:t xml:space="preserve">еобразовательная средняя школа № 17 им. Лермонтова, </w:t>
      </w:r>
      <w:r w:rsidR="003E5086" w:rsidRPr="00F817E8">
        <w:rPr>
          <w:sz w:val="24"/>
          <w:szCs w:val="28"/>
        </w:rPr>
        <w:t>16 лет</w:t>
      </w:r>
    </w:p>
    <w:p w:rsidR="003E5086" w:rsidRPr="00F817E8" w:rsidRDefault="00F817E8" w:rsidP="00FD0178">
      <w:pPr>
        <w:spacing w:after="0"/>
        <w:ind w:firstLine="709"/>
        <w:jc w:val="both"/>
        <w:rPr>
          <w:sz w:val="24"/>
          <w:szCs w:val="28"/>
        </w:rPr>
      </w:pPr>
      <w:r w:rsidRPr="00F817E8">
        <w:rPr>
          <w:sz w:val="24"/>
          <w:szCs w:val="28"/>
        </w:rPr>
        <w:lastRenderedPageBreak/>
        <w:t xml:space="preserve">Руководитель: </w:t>
      </w:r>
      <w:proofErr w:type="spellStart"/>
      <w:r w:rsidRPr="00F817E8">
        <w:rPr>
          <w:sz w:val="24"/>
          <w:szCs w:val="28"/>
        </w:rPr>
        <w:t>Жапбаркулова</w:t>
      </w:r>
      <w:proofErr w:type="spellEnd"/>
      <w:r w:rsidRPr="00F817E8">
        <w:rPr>
          <w:sz w:val="24"/>
          <w:szCs w:val="28"/>
        </w:rPr>
        <w:t xml:space="preserve"> С.Р.</w:t>
      </w:r>
      <w:r w:rsidR="003E5086" w:rsidRPr="00F817E8">
        <w:rPr>
          <w:sz w:val="24"/>
          <w:szCs w:val="28"/>
        </w:rPr>
        <w:t>,</w:t>
      </w:r>
      <w:r w:rsidRPr="00F817E8">
        <w:rPr>
          <w:sz w:val="24"/>
          <w:szCs w:val="28"/>
        </w:rPr>
        <w:t xml:space="preserve"> </w:t>
      </w:r>
      <w:r w:rsidR="003E5086" w:rsidRPr="00F817E8">
        <w:rPr>
          <w:sz w:val="24"/>
          <w:szCs w:val="28"/>
        </w:rPr>
        <w:t>общеобразовательная школа №17 им. Лермонтова</w:t>
      </w:r>
    </w:p>
    <w:p w:rsidR="00EC4806" w:rsidRPr="00F817E8" w:rsidRDefault="00F63588" w:rsidP="00FD0178">
      <w:pPr>
        <w:spacing w:after="0"/>
        <w:ind w:firstLine="709"/>
        <w:jc w:val="both"/>
        <w:rPr>
          <w:sz w:val="24"/>
          <w:szCs w:val="28"/>
        </w:rPr>
      </w:pPr>
      <w:r w:rsidRPr="00F817E8">
        <w:rPr>
          <w:sz w:val="24"/>
          <w:szCs w:val="28"/>
        </w:rPr>
        <w:t>Руководитель</w:t>
      </w:r>
      <w:r w:rsidR="003E5086" w:rsidRPr="00F817E8">
        <w:rPr>
          <w:sz w:val="24"/>
          <w:szCs w:val="28"/>
        </w:rPr>
        <w:t xml:space="preserve">: </w:t>
      </w:r>
      <w:proofErr w:type="spellStart"/>
      <w:r w:rsidR="00EC4806" w:rsidRPr="00F817E8">
        <w:rPr>
          <w:sz w:val="24"/>
          <w:szCs w:val="28"/>
        </w:rPr>
        <w:t>Джанкараева</w:t>
      </w:r>
      <w:proofErr w:type="spellEnd"/>
      <w:r w:rsidR="00F817E8" w:rsidRPr="00F817E8">
        <w:rPr>
          <w:sz w:val="24"/>
          <w:szCs w:val="28"/>
        </w:rPr>
        <w:t xml:space="preserve"> Г.Д.</w:t>
      </w:r>
      <w:r w:rsidR="00EC4806" w:rsidRPr="00F817E8">
        <w:rPr>
          <w:sz w:val="24"/>
          <w:szCs w:val="28"/>
        </w:rPr>
        <w:t>, общеобразовательная школа №17 им. Лермонтова</w:t>
      </w:r>
    </w:p>
    <w:p w:rsidR="00EF225E" w:rsidRPr="00F817E8" w:rsidRDefault="00FD0178" w:rsidP="00F817E8">
      <w:pPr>
        <w:spacing w:after="0"/>
        <w:ind w:firstLine="709"/>
        <w:jc w:val="both"/>
        <w:rPr>
          <w:rStyle w:val="af1"/>
          <w:b w:val="0"/>
          <w:bCs w:val="0"/>
          <w:sz w:val="24"/>
          <w:szCs w:val="28"/>
          <w:lang w:val="kk-KZ"/>
        </w:rPr>
      </w:pPr>
      <w:r w:rsidRPr="00F817E8">
        <w:rPr>
          <w:sz w:val="24"/>
          <w:szCs w:val="28"/>
          <w:lang w:val="kk-KZ"/>
        </w:rPr>
        <w:t xml:space="preserve">        </w:t>
      </w:r>
      <w:r w:rsidR="00EC4806" w:rsidRPr="00F817E8">
        <w:rPr>
          <w:sz w:val="24"/>
          <w:szCs w:val="28"/>
        </w:rPr>
        <w:t xml:space="preserve">В статье </w:t>
      </w:r>
      <w:proofErr w:type="spellStart"/>
      <w:r w:rsidR="00EC4806" w:rsidRPr="00F817E8">
        <w:rPr>
          <w:sz w:val="24"/>
          <w:szCs w:val="28"/>
        </w:rPr>
        <w:t>Конысбай</w:t>
      </w:r>
      <w:proofErr w:type="spellEnd"/>
      <w:r w:rsidR="00EC4806" w:rsidRPr="00F817E8">
        <w:rPr>
          <w:sz w:val="24"/>
          <w:szCs w:val="28"/>
        </w:rPr>
        <w:t xml:space="preserve"> </w:t>
      </w:r>
      <w:proofErr w:type="spellStart"/>
      <w:r w:rsidR="00EC4806" w:rsidRPr="00F817E8">
        <w:rPr>
          <w:sz w:val="24"/>
          <w:szCs w:val="28"/>
        </w:rPr>
        <w:t>Арай</w:t>
      </w:r>
      <w:proofErr w:type="spellEnd"/>
      <w:r w:rsidR="00EC4806" w:rsidRPr="00F817E8">
        <w:rPr>
          <w:sz w:val="24"/>
          <w:szCs w:val="28"/>
        </w:rPr>
        <w:t xml:space="preserve"> хочет предупредить о возникновении и нарушении лексических норм русского языка постепенно приживающихся в обществе. Предлагает найти пути решения проблемы засорения русского языка.</w:t>
      </w:r>
    </w:p>
    <w:p w:rsidR="00FD0178" w:rsidRPr="00F77827" w:rsidRDefault="00EF225E" w:rsidP="00F817E8">
      <w:pPr>
        <w:spacing w:after="0"/>
        <w:ind w:firstLine="709"/>
        <w:jc w:val="center"/>
        <w:rPr>
          <w:b/>
          <w:bCs/>
          <w:sz w:val="24"/>
          <w:szCs w:val="28"/>
          <w:lang w:val="kk-KZ"/>
        </w:rPr>
      </w:pPr>
      <w:r w:rsidRPr="00F77827">
        <w:rPr>
          <w:rStyle w:val="af1"/>
          <w:sz w:val="24"/>
          <w:szCs w:val="28"/>
        </w:rPr>
        <w:t>АННОТАЦИЯ</w:t>
      </w:r>
    </w:p>
    <w:p w:rsidR="00EC4806" w:rsidRPr="00F817E8" w:rsidRDefault="00EC4806" w:rsidP="00F817E8">
      <w:pPr>
        <w:spacing w:after="0"/>
        <w:ind w:firstLine="709"/>
        <w:jc w:val="both"/>
        <w:rPr>
          <w:sz w:val="24"/>
          <w:szCs w:val="28"/>
          <w:lang w:val="kk-KZ"/>
        </w:rPr>
      </w:pPr>
      <w:r w:rsidRPr="00F817E8">
        <w:rPr>
          <w:sz w:val="24"/>
          <w:szCs w:val="28"/>
          <w:lang w:val="kk-KZ"/>
        </w:rPr>
        <w:t>Бұл мақалада Қонысбай Арай орыс тілінің лексикалық нормаларының бұзылуы және қоғамға бірте-бірте еніп жатқаны туралы айтқысы келеді. Орыс  тілін дұрыс қолдану жолдарын ұсынады.</w:t>
      </w:r>
    </w:p>
    <w:p w:rsidR="00830607" w:rsidRPr="00F77827" w:rsidRDefault="00830607" w:rsidP="00FD0178">
      <w:pPr>
        <w:jc w:val="center"/>
        <w:rPr>
          <w:rStyle w:val="a5"/>
          <w:b w:val="0"/>
          <w:bCs w:val="0"/>
          <w:smallCaps w:val="0"/>
          <w:spacing w:val="0"/>
          <w:sz w:val="24"/>
          <w:szCs w:val="28"/>
        </w:rPr>
      </w:pPr>
      <w:r w:rsidRPr="00F77827">
        <w:rPr>
          <w:rStyle w:val="a5"/>
          <w:rFonts w:ascii="Times New Roman" w:hAnsi="Times New Roman" w:cs="Times New Roman"/>
          <w:sz w:val="24"/>
          <w:szCs w:val="28"/>
        </w:rPr>
        <w:t>ИСТОЧНИКИ И ПРИЧИНЫ ЗАСОРЕНИЯ РЕЧИ</w:t>
      </w:r>
    </w:p>
    <w:p w:rsidR="00B605CA" w:rsidRPr="00F817E8" w:rsidRDefault="00D0150A" w:rsidP="00FD01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rFonts w:eastAsiaTheme="majorEastAsia"/>
          <w:szCs w:val="28"/>
          <w:bdr w:val="none" w:sz="0" w:space="0" w:color="auto" w:frame="1"/>
          <w:lang w:val="kk-KZ"/>
        </w:rPr>
      </w:pPr>
      <w:r w:rsidRPr="00F817E8">
        <w:rPr>
          <w:szCs w:val="28"/>
        </w:rPr>
        <w:t>Меняются времена, события и люди. Как следствие этого изменениям подвергается и русский язык. Тревожит вопрос: не являются ли эти изме</w:t>
      </w:r>
      <w:r w:rsidR="00B605CA" w:rsidRPr="00F817E8">
        <w:rPr>
          <w:szCs w:val="28"/>
        </w:rPr>
        <w:t xml:space="preserve">нения разрушительными для </w:t>
      </w:r>
      <w:r w:rsidR="00B605CA" w:rsidRPr="00F817E8">
        <w:rPr>
          <w:szCs w:val="28"/>
          <w:lang w:val="kk-KZ"/>
        </w:rPr>
        <w:t>этого</w:t>
      </w:r>
      <w:r w:rsidRPr="00F817E8">
        <w:rPr>
          <w:szCs w:val="28"/>
        </w:rPr>
        <w:t xml:space="preserve"> языка как народного достояния и национальной самобытности?</w:t>
      </w:r>
      <w:r w:rsidR="0034361E" w:rsidRPr="00F817E8">
        <w:rPr>
          <w:szCs w:val="28"/>
        </w:rPr>
        <w:t xml:space="preserve"> </w:t>
      </w:r>
      <w:r w:rsidRPr="00F817E8">
        <w:rPr>
          <w:szCs w:val="28"/>
        </w:rPr>
        <w:t>Наряду с экологией окружающей среды существует и лингвистическая экология. Эта тема очень актуальна в последнее время, ведь лингвистическая экология призвана дать объективную оценку состоянию языка, предупредить о возникновении «трещин» и нарушений лексических норм, постепенно приживающихся в обществе.</w:t>
      </w:r>
      <w:r w:rsidR="0034361E" w:rsidRPr="00F817E8">
        <w:rPr>
          <w:szCs w:val="28"/>
        </w:rPr>
        <w:t xml:space="preserve"> </w:t>
      </w:r>
      <w:r w:rsidRPr="00F817E8">
        <w:rPr>
          <w:szCs w:val="28"/>
        </w:rPr>
        <w:t>Современные исследования лингвистов фиксируют неблагополучную экологию нашей языковой среды. По мнению ученых</w:t>
      </w:r>
      <w:proofErr w:type="gramStart"/>
      <w:r w:rsidRPr="00F817E8">
        <w:rPr>
          <w:szCs w:val="28"/>
        </w:rPr>
        <w:t xml:space="preserve"> ,</w:t>
      </w:r>
      <w:proofErr w:type="gramEnd"/>
      <w:r w:rsidRPr="00F817E8">
        <w:rPr>
          <w:szCs w:val="28"/>
        </w:rPr>
        <w:t xml:space="preserve"> это опасная тенденция, ведь языковая среда не только задает некие стандарты, она формирует тип личности. Проблема современной школы состоит в том, что параллельно с общепринятыми словами подростками используется жаргонная и </w:t>
      </w:r>
      <w:proofErr w:type="gramStart"/>
      <w:r w:rsidRPr="00F817E8">
        <w:rPr>
          <w:szCs w:val="28"/>
        </w:rPr>
        <w:t>срамная</w:t>
      </w:r>
      <w:proofErr w:type="gramEnd"/>
      <w:r w:rsidRPr="00F817E8">
        <w:rPr>
          <w:szCs w:val="28"/>
        </w:rPr>
        <w:t xml:space="preserve"> лексика.</w:t>
      </w:r>
      <w:r w:rsidRPr="00F817E8">
        <w:rPr>
          <w:szCs w:val="28"/>
          <w:shd w:val="clear" w:color="auto" w:fill="FFFFFF"/>
        </w:rPr>
        <w:t xml:space="preserve"> 3000 неологизмов, которыми в 1981 году пополнился русский язык примерно 80 % - иноязычного происхождения. Соотношение иноязычных и исконных слов стремительно меняется в пользу заимствований, и не исключено, что в скором времени они будут количественно преобладать в русском языке. Словари иностранных слов почти сравниваются в объеме с толковыми словарями русского языка. Глядя на нынешний день, можно с грустью говорить, что русский язык превратился в огромную свалку заимствованных слов.</w:t>
      </w:r>
      <w:r w:rsidR="0034361E" w:rsidRPr="00F817E8">
        <w:rPr>
          <w:szCs w:val="28"/>
          <w:shd w:val="clear" w:color="auto" w:fill="FFFFFF"/>
        </w:rPr>
        <w:t xml:space="preserve"> </w:t>
      </w:r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>Я не против того, чтобы заимствовать из иностранных языков слова, аналогов которых в</w:t>
      </w:r>
      <w:r w:rsidR="00B605CA" w:rsidRPr="00F817E8">
        <w:rPr>
          <w:rStyle w:val="c1"/>
          <w:rFonts w:eastAsiaTheme="majorEastAsia"/>
          <w:szCs w:val="28"/>
          <w:bdr w:val="none" w:sz="0" w:space="0" w:color="auto" w:frame="1"/>
          <w:lang w:val="kk-KZ"/>
        </w:rPr>
        <w:t xml:space="preserve"> </w:t>
      </w:r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>русском языке нет. Но я против того, чтобы уже существующие в русском языке слова или обороты заменялись, соответственно, словами и оборотами из иностранного языка, в том числе и из английского. Почему мы сейчас часто говорим «</w:t>
      </w:r>
      <w:r w:rsidR="00A50025" w:rsidRPr="00F817E8">
        <w:rPr>
          <w:rStyle w:val="c1"/>
          <w:rFonts w:eastAsiaTheme="majorEastAsia"/>
          <w:szCs w:val="28"/>
          <w:bdr w:val="none" w:sz="0" w:space="0" w:color="auto" w:frame="1"/>
        </w:rPr>
        <w:t xml:space="preserve"> </w:t>
      </w:r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 xml:space="preserve">иду делать </w:t>
      </w:r>
      <w:r w:rsidR="00A50025" w:rsidRPr="00F817E8">
        <w:rPr>
          <w:rStyle w:val="c1"/>
          <w:rFonts w:eastAsiaTheme="majorEastAsia"/>
          <w:szCs w:val="28"/>
          <w:bdr w:val="none" w:sz="0" w:space="0" w:color="auto" w:frame="1"/>
        </w:rPr>
        <w:t xml:space="preserve">шопинг </w:t>
      </w:r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 xml:space="preserve">» - неужели нельзя сказать просто «пройтись по магазинам». </w:t>
      </w:r>
      <w:proofErr w:type="gramStart"/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 xml:space="preserve">«Мой бойфренд, моя </w:t>
      </w:r>
      <w:proofErr w:type="spellStart"/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>герла</w:t>
      </w:r>
      <w:proofErr w:type="spellEnd"/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>» - вот те слова, которые для молодежи все больше замещают русские «Мой парень, моя девушка».</w:t>
      </w:r>
      <w:proofErr w:type="gramEnd"/>
      <w:r w:rsidR="00B605CA" w:rsidRPr="00F817E8">
        <w:rPr>
          <w:szCs w:val="28"/>
          <w:bdr w:val="none" w:sz="0" w:space="0" w:color="auto" w:frame="1"/>
        </w:rPr>
        <w:t> </w:t>
      </w:r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 xml:space="preserve">В черный список входят также слова </w:t>
      </w:r>
      <w:proofErr w:type="gramStart"/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>ОК</w:t>
      </w:r>
      <w:proofErr w:type="gramEnd"/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>, WOW. </w:t>
      </w:r>
      <w:r w:rsidR="00B605CA" w:rsidRPr="00F817E8">
        <w:rPr>
          <w:szCs w:val="28"/>
          <w:shd w:val="clear" w:color="auto" w:fill="FFFFFF"/>
        </w:rPr>
        <w:t>Настораживает то, что в речи молодых людей жаргон часто переходит в мат. По мнению многих, коллективный мат объединяет, позволяет установить тесный контакт. Мат</w:t>
      </w:r>
      <w:r w:rsidR="0002060C" w:rsidRPr="00F817E8">
        <w:rPr>
          <w:szCs w:val="28"/>
          <w:shd w:val="clear" w:color="auto" w:fill="FFFFFF"/>
        </w:rPr>
        <w:t xml:space="preserve"> </w:t>
      </w:r>
      <w:r w:rsidR="00B605CA" w:rsidRPr="00F817E8">
        <w:rPr>
          <w:szCs w:val="28"/>
          <w:shd w:val="clear" w:color="auto" w:fill="FFFFFF"/>
        </w:rPr>
        <w:t>- неприличная, оскорбительная брань, сквернословие. Он становится полноправным хозяином не только быта, но и искусства.</w:t>
      </w:r>
      <w:r w:rsidR="00B605CA" w:rsidRPr="00F817E8">
        <w:rPr>
          <w:szCs w:val="28"/>
          <w:shd w:val="clear" w:color="auto" w:fill="FFFFFF"/>
          <w:lang w:val="kk-KZ"/>
        </w:rPr>
        <w:t xml:space="preserve"> </w:t>
      </w:r>
      <w:r w:rsidR="00B605CA" w:rsidRPr="00F817E8">
        <w:rPr>
          <w:szCs w:val="28"/>
          <w:shd w:val="clear" w:color="auto" w:fill="FFFFFF"/>
        </w:rPr>
        <w:t>Я</w:t>
      </w:r>
      <w:r w:rsidR="00666E20" w:rsidRPr="00F817E8">
        <w:rPr>
          <w:szCs w:val="28"/>
          <w:shd w:val="clear" w:color="auto" w:fill="FFFFFF"/>
        </w:rPr>
        <w:t xml:space="preserve"> со своим наставником</w:t>
      </w:r>
      <w:r w:rsidR="00B605CA" w:rsidRPr="00F817E8">
        <w:rPr>
          <w:szCs w:val="28"/>
          <w:shd w:val="clear" w:color="auto" w:fill="FFFFFF"/>
        </w:rPr>
        <w:t xml:space="preserve"> провела исследование, результаты которого представлены в диаграмме</w:t>
      </w:r>
      <w:r w:rsidR="00B605CA" w:rsidRPr="00F817E8">
        <w:rPr>
          <w:szCs w:val="28"/>
          <w:shd w:val="clear" w:color="auto" w:fill="FFFFFF"/>
          <w:lang w:val="kk-KZ"/>
        </w:rPr>
        <w:t xml:space="preserve">. </w:t>
      </w:r>
      <w:r w:rsidR="003321A3" w:rsidRPr="00F817E8">
        <w:rPr>
          <w:rStyle w:val="c1"/>
          <w:rFonts w:eastAsiaTheme="majorEastAsia"/>
          <w:szCs w:val="28"/>
          <w:bdr w:val="none" w:sz="0" w:space="0" w:color="auto" w:frame="1"/>
          <w:lang w:val="kk-KZ"/>
        </w:rPr>
        <w:t>М</w:t>
      </w:r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>ною были составлены вопросы, по которым я про</w:t>
      </w:r>
      <w:r w:rsidR="003321A3" w:rsidRPr="00F817E8">
        <w:rPr>
          <w:rStyle w:val="c1"/>
          <w:rFonts w:eastAsiaTheme="majorEastAsia"/>
          <w:szCs w:val="28"/>
          <w:bdr w:val="none" w:sz="0" w:space="0" w:color="auto" w:frame="1"/>
        </w:rPr>
        <w:t>вела анкетирование учащихся 5-</w:t>
      </w:r>
      <w:r w:rsidR="003321A3" w:rsidRPr="00F817E8">
        <w:rPr>
          <w:rStyle w:val="c1"/>
          <w:rFonts w:eastAsiaTheme="majorEastAsia"/>
          <w:szCs w:val="28"/>
          <w:bdr w:val="none" w:sz="0" w:space="0" w:color="auto" w:frame="1"/>
          <w:lang w:val="kk-KZ"/>
        </w:rPr>
        <w:t xml:space="preserve">11 </w:t>
      </w:r>
      <w:r w:rsidR="00B605CA" w:rsidRPr="00F817E8">
        <w:rPr>
          <w:rStyle w:val="c1"/>
          <w:rFonts w:eastAsiaTheme="majorEastAsia"/>
          <w:szCs w:val="28"/>
          <w:bdr w:val="none" w:sz="0" w:space="0" w:color="auto" w:frame="1"/>
        </w:rPr>
        <w:t>классов по данной проблеме. Анкеты обработаны, итоги подведены. Вот их результаты:</w:t>
      </w:r>
    </w:p>
    <w:p w:rsidR="00FD0178" w:rsidRPr="00F817E8" w:rsidRDefault="00FD0178" w:rsidP="00FD01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shd w:val="clear" w:color="auto" w:fill="FFFFFF"/>
          <w:lang w:val="kk-KZ"/>
        </w:rPr>
      </w:pPr>
    </w:p>
    <w:p w:rsidR="00B605CA" w:rsidRPr="00F817E8" w:rsidRDefault="00B605CA" w:rsidP="00B605CA">
      <w:pPr>
        <w:pStyle w:val="c19"/>
        <w:spacing w:before="0" w:beforeAutospacing="0" w:after="0" w:afterAutospacing="0" w:line="330" w:lineRule="atLeast"/>
        <w:ind w:firstLine="708"/>
        <w:textAlignment w:val="baseline"/>
        <w:rPr>
          <w:rFonts w:ascii="Calibri" w:hAnsi="Calibri"/>
          <w:color w:val="000000"/>
          <w:szCs w:val="28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 </w:t>
      </w:r>
      <w:r w:rsidRPr="00F817E8">
        <w:rPr>
          <w:rStyle w:val="c1"/>
          <w:rFonts w:eastAsiaTheme="majorEastAsia"/>
          <w:b/>
          <w:bCs/>
          <w:color w:val="000000"/>
          <w:szCs w:val="28"/>
          <w:bdr w:val="none" w:sz="0" w:space="0" w:color="auto" w:frame="1"/>
        </w:rPr>
        <w:t>Употребляешь ли ты в своей речи нецензурные слова и выражения?      </w:t>
      </w:r>
    </w:p>
    <w:p w:rsidR="00B605CA" w:rsidRPr="00F817E8" w:rsidRDefault="003321A3" w:rsidP="00B605CA">
      <w:pPr>
        <w:pStyle w:val="c2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color w:val="000000"/>
          <w:szCs w:val="28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Никогда-</w:t>
      </w: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  <w:lang w:val="kk-KZ"/>
        </w:rPr>
        <w:t>5</w:t>
      </w:r>
      <w:r w:rsidR="00B605CA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%</w:t>
      </w:r>
    </w:p>
    <w:p w:rsidR="00B605CA" w:rsidRPr="00F817E8" w:rsidRDefault="003321A3" w:rsidP="00B605CA">
      <w:pPr>
        <w:pStyle w:val="c2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color w:val="000000"/>
          <w:szCs w:val="28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Редко-</w:t>
      </w: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  <w:lang w:val="kk-KZ"/>
        </w:rPr>
        <w:t>55</w:t>
      </w:r>
      <w:r w:rsidR="00B605CA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%</w:t>
      </w:r>
    </w:p>
    <w:p w:rsidR="00B605CA" w:rsidRPr="00F817E8" w:rsidRDefault="003321A3" w:rsidP="00B605CA">
      <w:pPr>
        <w:pStyle w:val="c2"/>
        <w:spacing w:before="0" w:beforeAutospacing="0" w:after="0" w:afterAutospacing="0"/>
        <w:ind w:firstLine="708"/>
        <w:jc w:val="both"/>
        <w:textAlignment w:val="baseline"/>
        <w:rPr>
          <w:rFonts w:ascii="Calibri" w:hAnsi="Calibri"/>
          <w:color w:val="000000"/>
          <w:szCs w:val="28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 xml:space="preserve">Часто- </w:t>
      </w: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  <w:lang w:val="kk-KZ"/>
        </w:rPr>
        <w:t>40</w:t>
      </w:r>
      <w:r w:rsidR="00B605CA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%</w:t>
      </w:r>
    </w:p>
    <w:p w:rsidR="00B605CA" w:rsidRPr="00F817E8" w:rsidRDefault="00B605CA" w:rsidP="003321A3">
      <w:pPr>
        <w:pStyle w:val="c2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Calibri" w:hAnsi="Calibri"/>
          <w:color w:val="000000"/>
          <w:szCs w:val="28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 </w:t>
      </w:r>
      <w:r w:rsidRPr="00F817E8">
        <w:rPr>
          <w:rStyle w:val="c1"/>
          <w:rFonts w:eastAsiaTheme="majorEastAsia"/>
          <w:b/>
          <w:bCs/>
          <w:color w:val="000000"/>
          <w:szCs w:val="28"/>
          <w:bdr w:val="none" w:sz="0" w:space="0" w:color="auto" w:frame="1"/>
        </w:rPr>
        <w:t>Волнует ли тебя проблема чистоты языка?</w:t>
      </w:r>
    </w:p>
    <w:p w:rsidR="00725A5A" w:rsidRPr="00F817E8" w:rsidRDefault="00B605CA" w:rsidP="00725A5A">
      <w:pPr>
        <w:pStyle w:val="c2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Calibri" w:hAnsi="Calibri"/>
          <w:color w:val="000000"/>
          <w:szCs w:val="28"/>
          <w:lang w:val="kk-KZ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Волнует-43%</w:t>
      </w:r>
    </w:p>
    <w:p w:rsidR="00B605CA" w:rsidRPr="00F817E8" w:rsidRDefault="003321A3" w:rsidP="00725A5A">
      <w:pPr>
        <w:pStyle w:val="c2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Calibri" w:hAnsi="Calibri"/>
          <w:color w:val="000000"/>
          <w:szCs w:val="28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Не волнует-</w:t>
      </w: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  <w:lang w:val="kk-KZ"/>
        </w:rPr>
        <w:t>20</w:t>
      </w:r>
      <w:r w:rsidR="00B605CA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%</w:t>
      </w:r>
    </w:p>
    <w:p w:rsidR="003321A3" w:rsidRPr="00F817E8" w:rsidRDefault="0034361E" w:rsidP="003321A3">
      <w:pPr>
        <w:pStyle w:val="c2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c1"/>
          <w:rFonts w:eastAsiaTheme="majorEastAsia"/>
          <w:color w:val="000000"/>
          <w:szCs w:val="28"/>
          <w:bdr w:val="none" w:sz="0" w:space="0" w:color="auto" w:frame="1"/>
          <w:lang w:val="kk-KZ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lastRenderedPageBreak/>
        <w:t>Ни</w:t>
      </w:r>
      <w:r w:rsidR="003321A3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 xml:space="preserve">когда не задумывался об этом- </w:t>
      </w:r>
      <w:r w:rsidR="003321A3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  <w:lang w:val="kk-KZ"/>
        </w:rPr>
        <w:t>37</w:t>
      </w:r>
      <w:r w:rsidR="00B605CA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%</w:t>
      </w:r>
    </w:p>
    <w:p w:rsidR="003321A3" w:rsidRPr="00F817E8" w:rsidRDefault="00B605CA" w:rsidP="003321A3">
      <w:pPr>
        <w:pStyle w:val="c2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c1"/>
          <w:rFonts w:eastAsiaTheme="majorEastAsia"/>
          <w:b/>
          <w:bCs/>
          <w:color w:val="000000"/>
          <w:szCs w:val="28"/>
          <w:bdr w:val="none" w:sz="0" w:space="0" w:color="auto" w:frame="1"/>
          <w:lang w:val="kk-KZ"/>
        </w:rPr>
      </w:pPr>
      <w:r w:rsidRPr="00F817E8">
        <w:rPr>
          <w:rStyle w:val="c1"/>
          <w:rFonts w:eastAsiaTheme="majorEastAsia"/>
          <w:b/>
          <w:bCs/>
          <w:color w:val="000000"/>
          <w:szCs w:val="28"/>
          <w:bdr w:val="none" w:sz="0" w:space="0" w:color="auto" w:frame="1"/>
        </w:rPr>
        <w:t>Чем, по-твоему, можно объяснить столь широкое  р</w:t>
      </w:r>
      <w:r w:rsidR="003321A3" w:rsidRPr="00F817E8">
        <w:rPr>
          <w:rStyle w:val="c1"/>
          <w:rFonts w:eastAsiaTheme="majorEastAsia"/>
          <w:b/>
          <w:bCs/>
          <w:color w:val="000000"/>
          <w:szCs w:val="28"/>
          <w:bdr w:val="none" w:sz="0" w:space="0" w:color="auto" w:frame="1"/>
        </w:rPr>
        <w:t>аспространение нецензурных слов</w:t>
      </w:r>
      <w:r w:rsidR="003321A3" w:rsidRPr="00F817E8">
        <w:rPr>
          <w:rStyle w:val="c1"/>
          <w:rFonts w:eastAsiaTheme="majorEastAsia"/>
          <w:b/>
          <w:bCs/>
          <w:color w:val="000000"/>
          <w:szCs w:val="28"/>
          <w:bdr w:val="none" w:sz="0" w:space="0" w:color="auto" w:frame="1"/>
          <w:lang w:val="kk-KZ"/>
        </w:rPr>
        <w:t xml:space="preserve"> </w:t>
      </w:r>
    </w:p>
    <w:p w:rsidR="003321A3" w:rsidRPr="00F817E8" w:rsidRDefault="003321A3" w:rsidP="00EC5365">
      <w:pPr>
        <w:rPr>
          <w:sz w:val="24"/>
          <w:szCs w:val="28"/>
        </w:rPr>
      </w:pPr>
      <w:r w:rsidRPr="00F817E8">
        <w:rPr>
          <w:sz w:val="24"/>
          <w:szCs w:val="28"/>
        </w:rPr>
        <w:t>в нашем обществе?</w:t>
      </w:r>
    </w:p>
    <w:p w:rsidR="00B605CA" w:rsidRPr="00F817E8" w:rsidRDefault="00B605CA" w:rsidP="003321A3">
      <w:pPr>
        <w:pStyle w:val="c2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Calibri" w:hAnsi="Calibri"/>
          <w:color w:val="000000"/>
          <w:szCs w:val="28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Н</w:t>
      </w:r>
      <w:r w:rsidR="003321A3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е хватает других хороших слов-5</w:t>
      </w:r>
      <w:r w:rsidR="003321A3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  <w:lang w:val="kk-KZ"/>
        </w:rPr>
        <w:t>3</w:t>
      </w: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%</w:t>
      </w:r>
    </w:p>
    <w:p w:rsidR="00B605CA" w:rsidRPr="00F817E8" w:rsidRDefault="00B605CA" w:rsidP="00B605CA">
      <w:pPr>
        <w:pStyle w:val="c2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Calibri" w:hAnsi="Calibri"/>
          <w:color w:val="000000"/>
          <w:szCs w:val="28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Это способ самоутве</w:t>
      </w:r>
      <w:r w:rsidR="003321A3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рждения в глазах других людей-</w:t>
      </w:r>
      <w:r w:rsidR="003321A3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  <w:lang w:val="kk-KZ"/>
        </w:rPr>
        <w:t>35</w:t>
      </w: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%</w:t>
      </w:r>
    </w:p>
    <w:p w:rsidR="00B605CA" w:rsidRPr="00F817E8" w:rsidRDefault="00B605CA" w:rsidP="00B605CA">
      <w:pPr>
        <w:pStyle w:val="c2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Calibri" w:hAnsi="Calibri"/>
          <w:color w:val="000000"/>
          <w:szCs w:val="28"/>
        </w:rPr>
      </w:pP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Свой вариан</w:t>
      </w:r>
      <w:r w:rsidR="003321A3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т: «По-другому меня не поймут»-</w:t>
      </w:r>
      <w:r w:rsidR="003321A3"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  <w:lang w:val="kk-KZ"/>
        </w:rPr>
        <w:t>22</w:t>
      </w:r>
      <w:r w:rsidRPr="00F817E8">
        <w:rPr>
          <w:rStyle w:val="c1"/>
          <w:rFonts w:eastAsiaTheme="majorEastAsia"/>
          <w:color w:val="000000"/>
          <w:szCs w:val="28"/>
          <w:bdr w:val="none" w:sz="0" w:space="0" w:color="auto" w:frame="1"/>
        </w:rPr>
        <w:t>%.</w:t>
      </w:r>
    </w:p>
    <w:p w:rsidR="003321A3" w:rsidRPr="00F817E8" w:rsidRDefault="003321A3" w:rsidP="00FD01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proofErr w:type="spellStart"/>
      <w:r w:rsidRPr="00F817E8">
        <w:rPr>
          <w:szCs w:val="28"/>
        </w:rPr>
        <w:t>Эт</w:t>
      </w:r>
      <w:proofErr w:type="spellEnd"/>
      <w:r w:rsidRPr="00F817E8">
        <w:rPr>
          <w:szCs w:val="28"/>
          <w:lang w:val="kk-KZ"/>
        </w:rPr>
        <w:t>и</w:t>
      </w:r>
      <w:r w:rsidRPr="00F817E8">
        <w:rPr>
          <w:szCs w:val="28"/>
        </w:rPr>
        <w:t xml:space="preserve"> опросы лишний раз подтверждают выводы ученых-лингвистов о неблагополучной экологии современного русского языка. Есть повод задуматься, не правда ли? Человек живет и работает, действует и взаимодействует с другими людьми в определенной языковой среде. Если разрушается данная языковая среда, то затем разрушительные процессы начинаются и в обществе.</w:t>
      </w:r>
    </w:p>
    <w:p w:rsidR="00BA0206" w:rsidRPr="00F817E8" w:rsidRDefault="003321A3" w:rsidP="00FD01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F817E8">
        <w:rPr>
          <w:color w:val="000000"/>
          <w:szCs w:val="28"/>
          <w:shd w:val="clear" w:color="auto" w:fill="FFFFFF"/>
        </w:rPr>
        <w:t xml:space="preserve">Изрядное влияние на русский оказал французский язык. В конце XVIII -начале XIX вв. в светском обществе вообще считалось неприличным говорить по-русски. Галломания так захватила русское образованное общество, что иные дворяне знали французский язык лучше русского. </w:t>
      </w:r>
      <w:proofErr w:type="gramStart"/>
      <w:r w:rsidRPr="00F817E8">
        <w:rPr>
          <w:color w:val="000000"/>
          <w:szCs w:val="28"/>
          <w:shd w:val="clear" w:color="auto" w:fill="FFFFFF"/>
        </w:rPr>
        <w:t>Наследием этой эпохи являются слова салон, лакей, авангард, капитан,</w:t>
      </w:r>
      <w:r w:rsidR="00A50025" w:rsidRPr="00F817E8">
        <w:rPr>
          <w:color w:val="000000"/>
          <w:szCs w:val="28"/>
          <w:shd w:val="clear" w:color="auto" w:fill="FFFFFF"/>
        </w:rPr>
        <w:t xml:space="preserve"> </w:t>
      </w:r>
      <w:r w:rsidRPr="00F817E8">
        <w:rPr>
          <w:color w:val="000000"/>
          <w:szCs w:val="28"/>
          <w:shd w:val="clear" w:color="auto" w:fill="FFFFFF"/>
        </w:rPr>
        <w:t>генерал,</w:t>
      </w:r>
      <w:r w:rsidR="00A50025" w:rsidRPr="00F817E8">
        <w:rPr>
          <w:color w:val="000000"/>
          <w:szCs w:val="28"/>
          <w:shd w:val="clear" w:color="auto" w:fill="FFFFFF"/>
        </w:rPr>
        <w:t xml:space="preserve"> </w:t>
      </w:r>
      <w:r w:rsidRPr="00F817E8">
        <w:rPr>
          <w:color w:val="000000"/>
          <w:szCs w:val="28"/>
          <w:shd w:val="clear" w:color="auto" w:fill="FFFFFF"/>
        </w:rPr>
        <w:t xml:space="preserve"> лейтенант, рекрут, корнет, корпус и многие другие.</w:t>
      </w:r>
      <w:proofErr w:type="gramEnd"/>
      <w:r w:rsidRPr="00F817E8">
        <w:rPr>
          <w:color w:val="000000"/>
          <w:szCs w:val="28"/>
          <w:shd w:val="clear" w:color="auto" w:fill="FFFFFF"/>
        </w:rPr>
        <w:t xml:space="preserve"> Привычное современному русскому уху словосочетание "детский сад" также является калькой с </w:t>
      </w:r>
      <w:proofErr w:type="gramStart"/>
      <w:r w:rsidRPr="00F817E8">
        <w:rPr>
          <w:color w:val="000000"/>
          <w:szCs w:val="28"/>
          <w:shd w:val="clear" w:color="auto" w:fill="FFFFFF"/>
        </w:rPr>
        <w:t>французского</w:t>
      </w:r>
      <w:proofErr w:type="gramEnd"/>
      <w:r w:rsidRPr="00F817E8">
        <w:rPr>
          <w:color w:val="000000"/>
          <w:szCs w:val="28"/>
          <w:shd w:val="clear" w:color="auto" w:fill="FFFFFF"/>
        </w:rPr>
        <w:t>.</w:t>
      </w:r>
      <w:r w:rsidR="00BA0206" w:rsidRPr="00F817E8">
        <w:rPr>
          <w:color w:val="000000"/>
          <w:szCs w:val="28"/>
          <w:shd w:val="clear" w:color="auto" w:fill="FFFFFF"/>
          <w:lang w:val="kk-KZ"/>
        </w:rPr>
        <w:t xml:space="preserve"> </w:t>
      </w:r>
      <w:r w:rsidR="00BA0206" w:rsidRPr="00F817E8">
        <w:rPr>
          <w:color w:val="000000"/>
          <w:szCs w:val="28"/>
        </w:rPr>
        <w:t>И сейчас многие считают иностранную лексику более привлекательной, престижной, «красиво звучащей». Например,</w:t>
      </w:r>
    </w:p>
    <w:p w:rsidR="00BA0206" w:rsidRPr="00F817E8" w:rsidRDefault="00BA0206" w:rsidP="00BA02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proofErr w:type="gramStart"/>
      <w:r w:rsidRPr="00F817E8">
        <w:rPr>
          <w:color w:val="000000"/>
          <w:szCs w:val="28"/>
        </w:rPr>
        <w:t>эксклюзивный</w:t>
      </w:r>
      <w:proofErr w:type="gramEnd"/>
      <w:r w:rsidRPr="00F817E8">
        <w:rPr>
          <w:color w:val="000000"/>
          <w:szCs w:val="28"/>
        </w:rPr>
        <w:t xml:space="preserve"> – исключительный;</w:t>
      </w:r>
    </w:p>
    <w:p w:rsidR="00BA0206" w:rsidRPr="00F817E8" w:rsidRDefault="00BA0206" w:rsidP="00BA02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F817E8">
        <w:rPr>
          <w:color w:val="000000"/>
          <w:szCs w:val="28"/>
        </w:rPr>
        <w:t>топ-модель – лучшая модель;</w:t>
      </w:r>
    </w:p>
    <w:p w:rsidR="00BA0206" w:rsidRPr="00F817E8" w:rsidRDefault="00BA0206" w:rsidP="00BA02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F817E8">
        <w:rPr>
          <w:color w:val="000000"/>
          <w:szCs w:val="28"/>
        </w:rPr>
        <w:t>бэби – ребенок;</w:t>
      </w:r>
    </w:p>
    <w:p w:rsidR="00BA0206" w:rsidRPr="00F817E8" w:rsidRDefault="00BA0206" w:rsidP="00BA02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F817E8">
        <w:rPr>
          <w:color w:val="000000"/>
          <w:szCs w:val="28"/>
        </w:rPr>
        <w:t>ксерокс – копировальный аппарат.</w:t>
      </w:r>
    </w:p>
    <w:p w:rsidR="00464AD1" w:rsidRPr="00F817E8" w:rsidRDefault="00BA0206" w:rsidP="00FD0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Что же входит в словесный </w:t>
      </w:r>
      <w:r w:rsidR="00AD5A84" w:rsidRPr="00F817E8">
        <w:rPr>
          <w:rFonts w:ascii="Times New Roman" w:hAnsi="Times New Roman" w:cs="Times New Roman"/>
          <w:color w:val="000000"/>
          <w:sz w:val="24"/>
          <w:szCs w:val="28"/>
          <w:lang w:val="kk-KZ"/>
        </w:rPr>
        <w:t>вирус</w:t>
      </w:r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 - неграм</w:t>
      </w:r>
      <w:r w:rsidR="009F70AE"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отная, несвязная, грубая речь, </w:t>
      </w:r>
      <w:r w:rsidRPr="00F817E8">
        <w:rPr>
          <w:rFonts w:ascii="Times New Roman" w:hAnsi="Times New Roman" w:cs="Times New Roman"/>
          <w:color w:val="000000"/>
          <w:sz w:val="24"/>
          <w:szCs w:val="28"/>
        </w:rPr>
        <w:t>сквернословие,</w:t>
      </w:r>
    </w:p>
    <w:p w:rsidR="00725A5A" w:rsidRPr="00F817E8" w:rsidRDefault="00BA0206" w:rsidP="00FD01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уголовный жаргон, грубая просторечная лексика и, конечно же, насилие над русским языком, его, так сказать, </w:t>
      </w:r>
      <w:proofErr w:type="spellStart"/>
      <w:r w:rsidRPr="00F817E8">
        <w:rPr>
          <w:rFonts w:ascii="Times New Roman" w:hAnsi="Times New Roman" w:cs="Times New Roman"/>
          <w:color w:val="000000"/>
          <w:sz w:val="24"/>
          <w:szCs w:val="28"/>
        </w:rPr>
        <w:t>вестернизация</w:t>
      </w:r>
      <w:proofErr w:type="spellEnd"/>
      <w:r w:rsidRPr="00F817E8">
        <w:rPr>
          <w:rFonts w:ascii="Times New Roman" w:hAnsi="Times New Roman" w:cs="Times New Roman"/>
          <w:color w:val="000000"/>
          <w:sz w:val="24"/>
          <w:szCs w:val="28"/>
        </w:rPr>
        <w:t>: не вымогатель, а «</w:t>
      </w:r>
      <w:proofErr w:type="spellStart"/>
      <w:r w:rsidRPr="00F817E8">
        <w:rPr>
          <w:rFonts w:ascii="Times New Roman" w:hAnsi="Times New Roman" w:cs="Times New Roman"/>
          <w:color w:val="000000"/>
          <w:sz w:val="24"/>
          <w:szCs w:val="28"/>
        </w:rPr>
        <w:t>рекетир</w:t>
      </w:r>
      <w:proofErr w:type="spellEnd"/>
      <w:r w:rsidRPr="00F817E8">
        <w:rPr>
          <w:rFonts w:ascii="Times New Roman" w:hAnsi="Times New Roman" w:cs="Times New Roman"/>
          <w:color w:val="000000"/>
          <w:sz w:val="24"/>
          <w:szCs w:val="28"/>
        </w:rPr>
        <w:t>», не душегуб и убийца, а «киллер», не подросток, а «</w:t>
      </w:r>
      <w:proofErr w:type="spellStart"/>
      <w:r w:rsidRPr="00F817E8">
        <w:rPr>
          <w:rFonts w:ascii="Times New Roman" w:hAnsi="Times New Roman" w:cs="Times New Roman"/>
          <w:color w:val="000000"/>
          <w:sz w:val="24"/>
          <w:szCs w:val="28"/>
        </w:rPr>
        <w:t>тинейджер</w:t>
      </w:r>
      <w:proofErr w:type="spellEnd"/>
      <w:r w:rsidR="00F77827">
        <w:rPr>
          <w:rFonts w:ascii="Times New Roman" w:hAnsi="Times New Roman" w:cs="Times New Roman"/>
          <w:color w:val="000000"/>
          <w:sz w:val="24"/>
          <w:szCs w:val="28"/>
        </w:rPr>
        <w:t>», не съезд, а «саммит».</w:t>
      </w:r>
      <w:proofErr w:type="gramEnd"/>
      <w:r w:rsidRPr="00F817E8">
        <w:rPr>
          <w:color w:val="000000"/>
          <w:sz w:val="24"/>
          <w:szCs w:val="28"/>
          <w:lang w:val="kk-KZ"/>
        </w:rPr>
        <w:t xml:space="preserve"> </w:t>
      </w:r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Думаю, что большинство </w:t>
      </w:r>
      <w:proofErr w:type="gramStart"/>
      <w:r w:rsidRPr="00F817E8">
        <w:rPr>
          <w:rFonts w:ascii="Times New Roman" w:hAnsi="Times New Roman" w:cs="Times New Roman"/>
          <w:color w:val="000000"/>
          <w:sz w:val="24"/>
          <w:szCs w:val="28"/>
        </w:rPr>
        <w:t>согласны</w:t>
      </w:r>
      <w:proofErr w:type="gramEnd"/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 с тем, что и жаргонная лексика портит язык.</w:t>
      </w:r>
      <w:r w:rsidR="009F70AE"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817E8">
        <w:rPr>
          <w:rFonts w:ascii="Times New Roman" w:hAnsi="Times New Roman" w:cs="Times New Roman"/>
          <w:color w:val="000000"/>
          <w:sz w:val="24"/>
          <w:szCs w:val="28"/>
        </w:rPr>
        <w:t>Жаргон — это своего рода язык в языке. Строго говоря, жаргон — разновидность речи какой-либо группы людей, объединенных единой профессией, родом занятий. Считается, что в молодёжной среде жаргон бытовал издавна. По мнению молодёжи, жаргонная лексика существенно отличается от скучного мира взрослых. Подростки вводят в речь необычные слова: жаргонизмы, вульгарную и даже нецензурную лексику. Из разговоров окружающей нас молодежи вы можете узнать кого-нибудь из своих друзей или знакомых?</w:t>
      </w:r>
      <w:r w:rsidRPr="00F817E8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Pr="00F817E8">
        <w:rPr>
          <w:rFonts w:ascii="Times New Roman" w:hAnsi="Times New Roman" w:cs="Times New Roman"/>
          <w:color w:val="000000"/>
          <w:sz w:val="24"/>
          <w:szCs w:val="28"/>
        </w:rPr>
        <w:t>Разновидностью жаргонов является молодежный сленг, его употребляют в своей речи и малыши, и подростки.</w:t>
      </w:r>
      <w:r w:rsidR="009F70AE"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Да, жаргонные слова слышатся и пишутся все чаще. В чем же причина </w:t>
      </w:r>
      <w:proofErr w:type="spellStart"/>
      <w:r w:rsidRPr="00F817E8">
        <w:rPr>
          <w:rFonts w:ascii="Times New Roman" w:hAnsi="Times New Roman" w:cs="Times New Roman"/>
          <w:color w:val="000000"/>
          <w:sz w:val="24"/>
          <w:szCs w:val="28"/>
        </w:rPr>
        <w:t>жаргонизации</w:t>
      </w:r>
      <w:proofErr w:type="spellEnd"/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 нашей речи? Почему так часто мы употребляем ненормативную лексику?</w:t>
      </w:r>
      <w:r w:rsidRPr="00F817E8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70% </w:t>
      </w:r>
      <w:proofErr w:type="gramStart"/>
      <w:r w:rsidRPr="00F817E8">
        <w:rPr>
          <w:rFonts w:ascii="Times New Roman" w:hAnsi="Times New Roman" w:cs="Times New Roman"/>
          <w:color w:val="000000"/>
          <w:sz w:val="24"/>
          <w:szCs w:val="28"/>
        </w:rPr>
        <w:t>опрошенных</w:t>
      </w:r>
      <w:proofErr w:type="gramEnd"/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 на эти вопросы отвечали, что так говорят все, и я буду говорить так же! 20% - утверждали, что так легче общаться, многие слова не понятны взрослым. 10% -отвечали, что им все равно, как говорить.</w:t>
      </w:r>
      <w:r w:rsidR="009F70AE"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817E8">
        <w:rPr>
          <w:rFonts w:ascii="Times New Roman" w:hAnsi="Times New Roman" w:cs="Times New Roman"/>
          <w:color w:val="000000"/>
          <w:sz w:val="24"/>
          <w:szCs w:val="28"/>
        </w:rPr>
        <w:t xml:space="preserve">Что самое страшное, такие слова слышатся с экрана телевизора: молодежные песни, реклама, даже мультфильмы полны этими словами. </w:t>
      </w:r>
    </w:p>
    <w:p w:rsidR="00725A5A" w:rsidRPr="00FD0178" w:rsidRDefault="00725A5A" w:rsidP="00725A5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A0206" w:rsidRPr="00FD0178" w:rsidRDefault="00725A5A" w:rsidP="00BA020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0178">
        <w:rPr>
          <w:noProof/>
          <w:sz w:val="28"/>
          <w:szCs w:val="28"/>
        </w:rPr>
        <w:lastRenderedPageBreak/>
        <w:drawing>
          <wp:inline distT="0" distB="0" distL="0" distR="0" wp14:anchorId="139A8357" wp14:editId="29AD4B51">
            <wp:extent cx="3007217" cy="1747616"/>
            <wp:effectExtent l="0" t="0" r="0" b="0"/>
            <wp:docPr id="1" name="Рисунок 1" descr="http://ru.convdocs.org/pars_docs/refs/267/266720/266720_html_21027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convdocs.org/pars_docs/refs/267/266720/266720_html_2102784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24" cy="174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CA" w:rsidRPr="00FD0178" w:rsidRDefault="00725A5A" w:rsidP="00B605C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FD0178">
        <w:rPr>
          <w:noProof/>
          <w:sz w:val="28"/>
          <w:szCs w:val="28"/>
        </w:rPr>
        <w:drawing>
          <wp:inline distT="0" distB="0" distL="0" distR="0" wp14:anchorId="782F2A6E" wp14:editId="447BAD28">
            <wp:extent cx="3313366" cy="1777284"/>
            <wp:effectExtent l="0" t="0" r="0" b="0"/>
            <wp:docPr id="4" name="Рисунок 4" descr="https://copypast.ru/uploads/posts/136738985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pypast.ru/uploads/posts/1367389854_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91" cy="177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78" w:rsidRPr="00F817E8" w:rsidRDefault="00FD0178" w:rsidP="002E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2E31F2" w:rsidRPr="00F817E8" w:rsidRDefault="002E31F2" w:rsidP="00FD0178">
      <w:pPr>
        <w:spacing w:after="0" w:line="240" w:lineRule="auto"/>
        <w:ind w:firstLine="709"/>
        <w:jc w:val="both"/>
        <w:rPr>
          <w:sz w:val="24"/>
          <w:szCs w:val="28"/>
        </w:rPr>
      </w:pPr>
      <w:r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Пути решения </w:t>
      </w:r>
      <w:r w:rsidR="00EA7900" w:rsidRPr="00F817E8">
        <w:rPr>
          <w:sz w:val="24"/>
          <w:szCs w:val="28"/>
        </w:rPr>
        <w:t>проб</w:t>
      </w:r>
      <w:r w:rsidR="00F817E8">
        <w:rPr>
          <w:sz w:val="24"/>
          <w:szCs w:val="28"/>
        </w:rPr>
        <w:t>лемы о засорения русского языка</w:t>
      </w:r>
      <w:r w:rsidR="00666E20" w:rsidRPr="00F817E8">
        <w:rPr>
          <w:sz w:val="24"/>
          <w:szCs w:val="28"/>
        </w:rPr>
        <w:t>:</w:t>
      </w:r>
    </w:p>
    <w:p w:rsidR="00666E20" w:rsidRPr="00F817E8" w:rsidRDefault="00666E20" w:rsidP="00FD017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Повышать качество изучения русского языка и литературы в общеобразовательных  школах.</w:t>
      </w:r>
      <w:r w:rsid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этого, </w:t>
      </w:r>
      <w:proofErr w:type="gramStart"/>
      <w:r w:rsid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по-</w:t>
      </w:r>
      <w:r w:rsidR="0002060C"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моему</w:t>
      </w:r>
      <w:proofErr w:type="gramEnd"/>
      <w:r w:rsidR="0002060C"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мнению, </w:t>
      </w:r>
      <w:r w:rsid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во-</w:t>
      </w:r>
      <w:r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первых учителя преподающие в русских классах должны качественно, красиво, культурно и доступно преподносить русский язык.</w:t>
      </w:r>
    </w:p>
    <w:p w:rsidR="00666E20" w:rsidRPr="00F817E8" w:rsidRDefault="00666E20" w:rsidP="00FD017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Через средства массовой информации пропагандировать культуру речи, а сами СМИ должны стать образцами русского литературного языка. По телевидению, радио, на сцене, в театре должна звучать грамотная эмоциональная речь. Во всех школах есть телевизоры и по этим телевизорам было</w:t>
      </w:r>
      <w:r w:rsidR="006759B2"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бы хорошо показывать рекламные ролики снятые самими же учениками и пропагандировать культуру речи.</w:t>
      </w:r>
    </w:p>
    <w:p w:rsidR="006759B2" w:rsidRPr="00F817E8" w:rsidRDefault="006759B2" w:rsidP="00FD017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Ограничить заграничную рекламу, а постепенно совсем отказаться от неё, заменив русским аналогом.</w:t>
      </w:r>
    </w:p>
    <w:p w:rsidR="006759B2" w:rsidRPr="00F817E8" w:rsidRDefault="006759B2" w:rsidP="00FD017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Публичные люди: журналисты, политики, представители высшего эшелона власти, шоу-бизнеса должны владеть нормами русской литературной речи.</w:t>
      </w:r>
    </w:p>
    <w:p w:rsidR="006759B2" w:rsidRPr="00F817E8" w:rsidRDefault="006759B2" w:rsidP="00FD017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Поднять общественность, молодёжь на борьбу с засорением русского языка (проводить</w:t>
      </w:r>
      <w:r w:rsid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конференции, форумы, акции, “</w:t>
      </w:r>
      <w:r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кругл</w:t>
      </w:r>
      <w:r w:rsid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ые столы</w:t>
      </w:r>
      <w:r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”</w:t>
      </w:r>
      <w:r w:rsidR="00DB2163"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конкурсы чтецов). У нас в школе школьная библиотека по программе «</w:t>
      </w:r>
      <w:proofErr w:type="spellStart"/>
      <w:r w:rsidR="00DB2163"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Мангилик</w:t>
      </w:r>
      <w:proofErr w:type="spellEnd"/>
      <w:proofErr w:type="gramStart"/>
      <w:r w:rsidR="00DB2163"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</w:t>
      </w:r>
      <w:proofErr w:type="gramEnd"/>
      <w:r w:rsidR="00DB2163"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л» выявляет лучших чтецов и публикует их фотографии на стенде школы. </w:t>
      </w:r>
    </w:p>
    <w:p w:rsidR="006759B2" w:rsidRPr="00F817E8" w:rsidRDefault="009F70AE" w:rsidP="00FD017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817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главное: все вместе и каждый в отдельности должен захотеть говорить на русском языке правильно, доступно, выразительно. Грамотная речь должна стать нормой. </w:t>
      </w:r>
    </w:p>
    <w:p w:rsidR="00B605CA" w:rsidRPr="00F817E8" w:rsidRDefault="00B605CA" w:rsidP="00FD01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Cs w:val="28"/>
        </w:rPr>
      </w:pPr>
    </w:p>
    <w:p w:rsidR="006B6122" w:rsidRPr="00FD0178" w:rsidRDefault="006B6122" w:rsidP="00FD0178">
      <w:pPr>
        <w:pStyle w:val="c7"/>
        <w:spacing w:before="0" w:beforeAutospacing="0" w:after="0" w:afterAutospacing="0"/>
        <w:jc w:val="center"/>
        <w:textAlignment w:val="baseline"/>
        <w:rPr>
          <w:rStyle w:val="af1"/>
          <w:sz w:val="28"/>
          <w:szCs w:val="28"/>
        </w:rPr>
      </w:pPr>
      <w:r w:rsidRPr="00FD0178">
        <w:rPr>
          <w:rStyle w:val="af1"/>
          <w:sz w:val="28"/>
          <w:szCs w:val="28"/>
        </w:rPr>
        <w:t>Заключение</w:t>
      </w:r>
    </w:p>
    <w:p w:rsidR="006B6122" w:rsidRPr="00FD0178" w:rsidRDefault="006B6122" w:rsidP="00EC4806">
      <w:pPr>
        <w:pStyle w:val="c7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kk-KZ"/>
        </w:rPr>
      </w:pPr>
    </w:p>
    <w:p w:rsidR="00EC4806" w:rsidRPr="00F817E8" w:rsidRDefault="006B6122" w:rsidP="00FD0178">
      <w:pPr>
        <w:pStyle w:val="c7"/>
        <w:spacing w:before="0" w:beforeAutospacing="0" w:after="0" w:afterAutospacing="0"/>
        <w:ind w:firstLine="709"/>
        <w:jc w:val="both"/>
        <w:textAlignment w:val="baseline"/>
        <w:rPr>
          <w:rStyle w:val="c1"/>
          <w:rFonts w:asciiTheme="minorHAnsi" w:eastAsiaTheme="majorEastAsia" w:hAnsiTheme="minorHAnsi" w:cstheme="minorHAnsi"/>
          <w:b/>
          <w:bCs/>
          <w:i/>
          <w:iCs/>
          <w:szCs w:val="28"/>
          <w:bdr w:val="none" w:sz="0" w:space="0" w:color="auto" w:frame="1"/>
          <w:lang w:val="kk-KZ"/>
        </w:rPr>
      </w:pPr>
      <w:r w:rsidRPr="00FD0178">
        <w:rPr>
          <w:rFonts w:asciiTheme="minorHAnsi" w:hAnsiTheme="minorHAnsi" w:cstheme="minorHAnsi"/>
          <w:sz w:val="28"/>
          <w:szCs w:val="28"/>
          <w:shd w:val="clear" w:color="auto" w:fill="FFFFFF"/>
          <w:lang w:val="kk-KZ"/>
        </w:rPr>
        <w:t xml:space="preserve">        </w:t>
      </w:r>
      <w:r w:rsidR="00EC4806" w:rsidRPr="00F817E8">
        <w:rPr>
          <w:rFonts w:asciiTheme="minorHAnsi" w:hAnsiTheme="minorHAnsi" w:cstheme="minorHAnsi"/>
          <w:szCs w:val="28"/>
          <w:shd w:val="clear" w:color="auto" w:fill="FFFFFF"/>
        </w:rPr>
        <w:t>В результате изучения теоретического материала и проведённых исследований я пришла к выводу, что слова-паразиты, существующие в речи человека, не несут никакой коммуникативной информации и во многом затрудняют понимание излагаемой мысли; они являются своеобразными словами-смазками и прочно закрепляются в лексиконе человека.</w:t>
      </w:r>
      <w:r w:rsidRPr="00F817E8">
        <w:rPr>
          <w:rFonts w:asciiTheme="minorHAnsi" w:hAnsiTheme="minorHAnsi" w:cstheme="minorHAnsi"/>
          <w:szCs w:val="28"/>
          <w:shd w:val="clear" w:color="auto" w:fill="FFFFFF"/>
        </w:rPr>
        <w:t xml:space="preserve"> Я считаю, что от слов-паразитов нужно избавляться. В дальнейшем я планирую</w:t>
      </w:r>
      <w:r w:rsidRPr="00F817E8">
        <w:rPr>
          <w:rFonts w:asciiTheme="minorHAnsi" w:hAnsiTheme="minorHAnsi" w:cstheme="minorHAnsi"/>
          <w:szCs w:val="28"/>
          <w:shd w:val="clear" w:color="auto" w:fill="FFFFFF"/>
          <w:lang w:val="kk-KZ"/>
        </w:rPr>
        <w:t xml:space="preserve"> </w:t>
      </w:r>
      <w:r w:rsidRPr="00F817E8">
        <w:rPr>
          <w:rFonts w:asciiTheme="minorHAnsi" w:hAnsiTheme="minorHAnsi" w:cstheme="minorHAnsi"/>
          <w:szCs w:val="28"/>
          <w:shd w:val="clear" w:color="auto" w:fill="FFFFFF"/>
        </w:rPr>
        <w:t>продолжить изучение темы, исследовать речь  людей.</w:t>
      </w:r>
    </w:p>
    <w:p w:rsidR="00F03E92" w:rsidRPr="00F817E8" w:rsidRDefault="00F03E92" w:rsidP="00F817E8">
      <w:pPr>
        <w:pStyle w:val="c7"/>
        <w:spacing w:before="0" w:beforeAutospacing="0" w:after="0" w:afterAutospacing="0"/>
        <w:textAlignment w:val="baseline"/>
        <w:rPr>
          <w:rStyle w:val="a5"/>
          <w:rFonts w:eastAsiaTheme="majorEastAsia"/>
          <w:szCs w:val="28"/>
          <w:lang w:val="kk-KZ"/>
        </w:rPr>
      </w:pPr>
    </w:p>
    <w:p w:rsidR="00EC4806" w:rsidRPr="00F817E8" w:rsidRDefault="006B6122" w:rsidP="00FD0178">
      <w:pPr>
        <w:pStyle w:val="c7"/>
        <w:spacing w:before="0" w:beforeAutospacing="0" w:after="0" w:afterAutospacing="0"/>
        <w:ind w:firstLine="709"/>
        <w:textAlignment w:val="baseline"/>
        <w:rPr>
          <w:rStyle w:val="c1"/>
          <w:rFonts w:eastAsiaTheme="majorEastAsia"/>
          <w:szCs w:val="28"/>
          <w:bdr w:val="none" w:sz="0" w:space="0" w:color="auto" w:frame="1"/>
          <w:lang w:val="kk-KZ"/>
        </w:rPr>
      </w:pPr>
      <w:r w:rsidRPr="00F817E8">
        <w:rPr>
          <w:rStyle w:val="a5"/>
          <w:rFonts w:eastAsiaTheme="majorEastAsia"/>
          <w:szCs w:val="28"/>
        </w:rPr>
        <w:t xml:space="preserve">  </w:t>
      </w:r>
      <w:r w:rsidR="00EC4806" w:rsidRPr="00F817E8">
        <w:rPr>
          <w:rStyle w:val="af1"/>
          <w:rFonts w:eastAsiaTheme="majorEastAsia"/>
          <w:szCs w:val="28"/>
        </w:rPr>
        <w:t>Список</w:t>
      </w:r>
      <w:r w:rsidR="00FD0178" w:rsidRPr="00F817E8">
        <w:rPr>
          <w:rStyle w:val="af1"/>
          <w:rFonts w:eastAsiaTheme="majorEastAsia"/>
          <w:szCs w:val="28"/>
          <w:lang w:val="kk-KZ"/>
        </w:rPr>
        <w:t xml:space="preserve">   </w:t>
      </w:r>
      <w:r w:rsidR="00EC4806" w:rsidRPr="00F817E8">
        <w:rPr>
          <w:rStyle w:val="af1"/>
          <w:rFonts w:eastAsiaTheme="majorEastAsia"/>
          <w:szCs w:val="28"/>
        </w:rPr>
        <w:t>литературы:</w:t>
      </w:r>
      <w:r w:rsidR="00EC4806" w:rsidRPr="00F817E8">
        <w:rPr>
          <w:rStyle w:val="a5"/>
          <w:rFonts w:eastAsiaTheme="majorEastAsia"/>
          <w:szCs w:val="28"/>
        </w:rPr>
        <w:t>        </w:t>
      </w:r>
      <w:r w:rsidR="00EC4806" w:rsidRPr="00F817E8">
        <w:rPr>
          <w:rStyle w:val="a5"/>
          <w:szCs w:val="28"/>
        </w:rPr>
        <w:br/>
      </w:r>
      <w:r w:rsidR="00EC4806" w:rsidRPr="00F817E8">
        <w:rPr>
          <w:color w:val="000000"/>
          <w:szCs w:val="28"/>
          <w:bdr w:val="none" w:sz="0" w:space="0" w:color="auto" w:frame="1"/>
        </w:rPr>
        <w:br/>
      </w:r>
      <w:r w:rsidR="00EC4806" w:rsidRPr="00F817E8">
        <w:rPr>
          <w:rStyle w:val="c1"/>
          <w:rFonts w:eastAsiaTheme="majorEastAsia"/>
          <w:szCs w:val="28"/>
          <w:bdr w:val="none" w:sz="0" w:space="0" w:color="auto" w:frame="1"/>
        </w:rPr>
        <w:t>1) Аксаков Сергей « Воспоминание об Александре Семеновиче Шишкове»;</w:t>
      </w:r>
    </w:p>
    <w:p w:rsidR="006B6122" w:rsidRPr="00F817E8" w:rsidRDefault="006B6122" w:rsidP="00FD0178">
      <w:pPr>
        <w:pStyle w:val="c7"/>
        <w:spacing w:before="0" w:beforeAutospacing="0" w:after="0" w:afterAutospacing="0"/>
        <w:ind w:firstLine="709"/>
        <w:jc w:val="both"/>
        <w:textAlignment w:val="baseline"/>
        <w:rPr>
          <w:szCs w:val="28"/>
          <w:lang w:val="kk-KZ"/>
        </w:rPr>
      </w:pPr>
    </w:p>
    <w:p w:rsidR="00EC4806" w:rsidRPr="00F817E8" w:rsidRDefault="00EC4806" w:rsidP="00FD0178">
      <w:pPr>
        <w:pStyle w:val="c7"/>
        <w:spacing w:before="0" w:beforeAutospacing="0" w:after="0" w:afterAutospacing="0"/>
        <w:ind w:firstLine="709"/>
        <w:jc w:val="both"/>
        <w:textAlignment w:val="baseline"/>
        <w:rPr>
          <w:rStyle w:val="c1"/>
          <w:rFonts w:eastAsiaTheme="majorEastAsia"/>
          <w:szCs w:val="28"/>
          <w:bdr w:val="none" w:sz="0" w:space="0" w:color="auto" w:frame="1"/>
          <w:lang w:val="kk-KZ"/>
        </w:rPr>
      </w:pPr>
      <w:r w:rsidRPr="00F817E8">
        <w:rPr>
          <w:rStyle w:val="c1"/>
          <w:rFonts w:eastAsiaTheme="majorEastAsia"/>
          <w:szCs w:val="28"/>
          <w:bdr w:val="none" w:sz="0" w:space="0" w:color="auto" w:frame="1"/>
        </w:rPr>
        <w:t>2) Яковлев К. Ф. « Как мы портим русский язык»</w:t>
      </w:r>
    </w:p>
    <w:p w:rsidR="006B6122" w:rsidRPr="00F817E8" w:rsidRDefault="006B6122" w:rsidP="00FD0178">
      <w:pPr>
        <w:pStyle w:val="c7"/>
        <w:spacing w:before="0" w:beforeAutospacing="0" w:after="0" w:afterAutospacing="0"/>
        <w:ind w:firstLine="709"/>
        <w:jc w:val="both"/>
        <w:textAlignment w:val="baseline"/>
        <w:rPr>
          <w:szCs w:val="28"/>
          <w:lang w:val="kk-KZ"/>
        </w:rPr>
      </w:pPr>
    </w:p>
    <w:p w:rsidR="006B6122" w:rsidRPr="00F817E8" w:rsidRDefault="00EC4806" w:rsidP="00FD01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kk-KZ"/>
        </w:rPr>
      </w:pPr>
      <w:r w:rsidRPr="00F817E8">
        <w:rPr>
          <w:szCs w:val="28"/>
          <w:lang w:val="kk-KZ"/>
        </w:rPr>
        <w:t>3</w:t>
      </w:r>
      <w:r w:rsidRPr="00F817E8">
        <w:rPr>
          <w:szCs w:val="28"/>
        </w:rPr>
        <w:t xml:space="preserve">) Статья «Пути и способы улучшения экологии русского языка в полиэтническом регионе»./ Марина </w:t>
      </w:r>
      <w:proofErr w:type="spellStart"/>
      <w:r w:rsidRPr="00F817E8">
        <w:rPr>
          <w:szCs w:val="28"/>
        </w:rPr>
        <w:t>Милованова</w:t>
      </w:r>
      <w:proofErr w:type="spellEnd"/>
      <w:r w:rsidRPr="00F817E8">
        <w:rPr>
          <w:szCs w:val="28"/>
        </w:rPr>
        <w:t xml:space="preserve"> / «Власть» 07/2012г.          </w:t>
      </w:r>
    </w:p>
    <w:p w:rsidR="006B6122" w:rsidRPr="00F817E8" w:rsidRDefault="00EC4806" w:rsidP="00FD01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kk-KZ"/>
        </w:rPr>
      </w:pPr>
      <w:r w:rsidRPr="00F817E8">
        <w:rPr>
          <w:szCs w:val="28"/>
        </w:rPr>
        <w:t xml:space="preserve">4) Школьный словарь иностранных слов. Под ред. доктора </w:t>
      </w:r>
      <w:proofErr w:type="gramStart"/>
      <w:r w:rsidRPr="00F817E8">
        <w:rPr>
          <w:szCs w:val="28"/>
        </w:rPr>
        <w:t>филологических</w:t>
      </w:r>
      <w:proofErr w:type="gramEnd"/>
      <w:r w:rsidRPr="00F817E8">
        <w:rPr>
          <w:szCs w:val="28"/>
        </w:rPr>
        <w:t xml:space="preserve">, профессора В.В. Иванова. Москва «Просвещение», 1990.       </w:t>
      </w:r>
    </w:p>
    <w:p w:rsidR="006B6122" w:rsidRPr="00F817E8" w:rsidRDefault="00EC4806" w:rsidP="00FD01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kk-KZ"/>
        </w:rPr>
      </w:pPr>
      <w:r w:rsidRPr="00F817E8">
        <w:rPr>
          <w:szCs w:val="28"/>
        </w:rPr>
        <w:t xml:space="preserve">5) В. К. Харченко. Современная повседневная речь. М., ЛКИ, 2010 год.        </w:t>
      </w:r>
    </w:p>
    <w:p w:rsidR="00EC4806" w:rsidRPr="00F817E8" w:rsidRDefault="00EC4806" w:rsidP="00FD01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kk-KZ"/>
        </w:rPr>
      </w:pPr>
      <w:r w:rsidRPr="00F817E8">
        <w:rPr>
          <w:szCs w:val="28"/>
        </w:rPr>
        <w:t xml:space="preserve"> 6)  Нора Галь. Слово живое и мёртвое. М., Время, 2012 год. </w:t>
      </w:r>
    </w:p>
    <w:p w:rsidR="00EC4806" w:rsidRPr="00F817E8" w:rsidRDefault="00EC4806" w:rsidP="00EC4806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8"/>
        </w:rPr>
      </w:pPr>
    </w:p>
    <w:p w:rsidR="00D0150A" w:rsidRPr="00F817E8" w:rsidRDefault="00D0150A" w:rsidP="00830607">
      <w:pPr>
        <w:rPr>
          <w:rStyle w:val="a5"/>
          <w:rFonts w:ascii="Times New Roman" w:hAnsi="Times New Roman" w:cs="Times New Roman"/>
          <w:sz w:val="24"/>
          <w:szCs w:val="28"/>
        </w:rPr>
      </w:pPr>
    </w:p>
    <w:sectPr w:rsidR="00D0150A" w:rsidRPr="00F817E8" w:rsidSect="003C6831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16" w:rsidRDefault="008C3C16" w:rsidP="00EA054B">
      <w:pPr>
        <w:spacing w:after="0" w:line="240" w:lineRule="auto"/>
      </w:pPr>
      <w:r>
        <w:separator/>
      </w:r>
    </w:p>
  </w:endnote>
  <w:endnote w:type="continuationSeparator" w:id="0">
    <w:p w:rsidR="008C3C16" w:rsidRDefault="008C3C16" w:rsidP="00EA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16" w:rsidRDefault="008C3C16" w:rsidP="00EA054B">
      <w:pPr>
        <w:spacing w:after="0" w:line="240" w:lineRule="auto"/>
      </w:pPr>
      <w:r>
        <w:separator/>
      </w:r>
    </w:p>
  </w:footnote>
  <w:footnote w:type="continuationSeparator" w:id="0">
    <w:p w:rsidR="008C3C16" w:rsidRDefault="008C3C16" w:rsidP="00EA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BA2"/>
    <w:multiLevelType w:val="hybridMultilevel"/>
    <w:tmpl w:val="9FB0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D80"/>
    <w:multiLevelType w:val="multilevel"/>
    <w:tmpl w:val="376CA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5D337EC"/>
    <w:multiLevelType w:val="multilevel"/>
    <w:tmpl w:val="133E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3068C"/>
    <w:multiLevelType w:val="hybridMultilevel"/>
    <w:tmpl w:val="9482C0AA"/>
    <w:lvl w:ilvl="0" w:tplc="1902AE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07"/>
    <w:rsid w:val="0002060C"/>
    <w:rsid w:val="00095BDA"/>
    <w:rsid w:val="0010200B"/>
    <w:rsid w:val="001212F2"/>
    <w:rsid w:val="002E31F2"/>
    <w:rsid w:val="003321A3"/>
    <w:rsid w:val="0034361E"/>
    <w:rsid w:val="003C6831"/>
    <w:rsid w:val="003E5086"/>
    <w:rsid w:val="00464AD1"/>
    <w:rsid w:val="005349EA"/>
    <w:rsid w:val="00597528"/>
    <w:rsid w:val="005D4E0D"/>
    <w:rsid w:val="006129EB"/>
    <w:rsid w:val="00666E20"/>
    <w:rsid w:val="006759B2"/>
    <w:rsid w:val="006B6122"/>
    <w:rsid w:val="00706021"/>
    <w:rsid w:val="00725A5A"/>
    <w:rsid w:val="007F1F50"/>
    <w:rsid w:val="00830607"/>
    <w:rsid w:val="008C3C16"/>
    <w:rsid w:val="009C43D5"/>
    <w:rsid w:val="009F70AE"/>
    <w:rsid w:val="00A50025"/>
    <w:rsid w:val="00A63830"/>
    <w:rsid w:val="00AD5A84"/>
    <w:rsid w:val="00AF78B9"/>
    <w:rsid w:val="00B605CA"/>
    <w:rsid w:val="00B7004B"/>
    <w:rsid w:val="00B81545"/>
    <w:rsid w:val="00B816ED"/>
    <w:rsid w:val="00BA0206"/>
    <w:rsid w:val="00BA0C25"/>
    <w:rsid w:val="00CA5D9F"/>
    <w:rsid w:val="00D0150A"/>
    <w:rsid w:val="00D9154E"/>
    <w:rsid w:val="00DB2163"/>
    <w:rsid w:val="00DB30A4"/>
    <w:rsid w:val="00E26B6D"/>
    <w:rsid w:val="00E67DC8"/>
    <w:rsid w:val="00EA054B"/>
    <w:rsid w:val="00EA7900"/>
    <w:rsid w:val="00EC4806"/>
    <w:rsid w:val="00EC5365"/>
    <w:rsid w:val="00EF225E"/>
    <w:rsid w:val="00F03E92"/>
    <w:rsid w:val="00F63588"/>
    <w:rsid w:val="00F77827"/>
    <w:rsid w:val="00F817E8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28"/>
  </w:style>
  <w:style w:type="paragraph" w:styleId="1">
    <w:name w:val="heading 1"/>
    <w:basedOn w:val="a"/>
    <w:next w:val="a"/>
    <w:link w:val="10"/>
    <w:uiPriority w:val="9"/>
    <w:qFormat/>
    <w:rsid w:val="00830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1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0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0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3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Book Title"/>
    <w:basedOn w:val="a0"/>
    <w:uiPriority w:val="33"/>
    <w:qFormat/>
    <w:rsid w:val="00830607"/>
    <w:rPr>
      <w:b/>
      <w:bCs/>
      <w:smallCaps/>
      <w:spacing w:val="5"/>
    </w:rPr>
  </w:style>
  <w:style w:type="paragraph" w:styleId="a6">
    <w:name w:val="Normal (Web)"/>
    <w:basedOn w:val="a"/>
    <w:uiPriority w:val="99"/>
    <w:unhideWhenUsed/>
    <w:rsid w:val="00D0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6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05CA"/>
  </w:style>
  <w:style w:type="paragraph" w:customStyle="1" w:styleId="c19">
    <w:name w:val="c19"/>
    <w:basedOn w:val="a"/>
    <w:rsid w:val="00B6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A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A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054B"/>
  </w:style>
  <w:style w:type="paragraph" w:styleId="ab">
    <w:name w:val="footer"/>
    <w:basedOn w:val="a"/>
    <w:link w:val="ac"/>
    <w:uiPriority w:val="99"/>
    <w:semiHidden/>
    <w:unhideWhenUsed/>
    <w:rsid w:val="00EA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054B"/>
  </w:style>
  <w:style w:type="character" w:styleId="ad">
    <w:name w:val="Hyperlink"/>
    <w:basedOn w:val="a0"/>
    <w:uiPriority w:val="99"/>
    <w:semiHidden/>
    <w:unhideWhenUsed/>
    <w:rsid w:val="002E31F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66E20"/>
    <w:pPr>
      <w:ind w:left="720"/>
      <w:contextualSpacing/>
    </w:pPr>
  </w:style>
  <w:style w:type="character" w:styleId="af">
    <w:name w:val="Subtle Reference"/>
    <w:basedOn w:val="a0"/>
    <w:uiPriority w:val="31"/>
    <w:qFormat/>
    <w:rsid w:val="007F1F50"/>
    <w:rPr>
      <w:smallCaps/>
      <w:color w:val="C0504D" w:themeColor="accent2"/>
      <w:u w:val="single"/>
    </w:rPr>
  </w:style>
  <w:style w:type="paragraph" w:styleId="af0">
    <w:name w:val="No Spacing"/>
    <w:uiPriority w:val="1"/>
    <w:qFormat/>
    <w:rsid w:val="007F1F50"/>
    <w:pPr>
      <w:spacing w:after="0" w:line="240" w:lineRule="auto"/>
    </w:pPr>
  </w:style>
  <w:style w:type="character" w:styleId="af1">
    <w:name w:val="Strong"/>
    <w:basedOn w:val="a0"/>
    <w:uiPriority w:val="22"/>
    <w:qFormat/>
    <w:rsid w:val="006129EB"/>
    <w:rPr>
      <w:b/>
      <w:bCs/>
    </w:rPr>
  </w:style>
  <w:style w:type="paragraph" w:styleId="af2">
    <w:name w:val="Subtitle"/>
    <w:basedOn w:val="a"/>
    <w:next w:val="a"/>
    <w:link w:val="af3"/>
    <w:uiPriority w:val="11"/>
    <w:qFormat/>
    <w:rsid w:val="00EA79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EA7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CE96-2247-44C5-9755-990D480C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Куаныш</cp:lastModifiedBy>
  <cp:revision>3</cp:revision>
  <cp:lastPrinted>2019-04-03T02:29:00Z</cp:lastPrinted>
  <dcterms:created xsi:type="dcterms:W3CDTF">2019-05-17T07:39:00Z</dcterms:created>
  <dcterms:modified xsi:type="dcterms:W3CDTF">2019-05-22T09:56:00Z</dcterms:modified>
</cp:coreProperties>
</file>