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7C" w:rsidRDefault="0014607C" w:rsidP="003C1BEE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4607C" w:rsidRDefault="0014607C" w:rsidP="003C1BEE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C846BD" w:rsidRPr="0014607C" w:rsidRDefault="00C846BD" w:rsidP="003C1B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607C">
        <w:rPr>
          <w:rFonts w:ascii="Times New Roman" w:hAnsi="Times New Roman" w:cs="Times New Roman"/>
          <w:b/>
          <w:sz w:val="24"/>
          <w:szCs w:val="24"/>
          <w:lang w:val="kk-KZ"/>
        </w:rPr>
        <w:t>Молдашова Айжан Абилькасымовна</w:t>
      </w:r>
      <w:r w:rsidR="0014607C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</w:p>
    <w:p w:rsidR="00C846BD" w:rsidRPr="0014607C" w:rsidRDefault="00C846BD" w:rsidP="003C1BE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4607C">
        <w:rPr>
          <w:rFonts w:ascii="Times New Roman" w:hAnsi="Times New Roman" w:cs="Times New Roman"/>
          <w:sz w:val="24"/>
          <w:szCs w:val="24"/>
          <w:lang w:val="kk-KZ"/>
        </w:rPr>
        <w:t>учитель русского языка и литературы</w:t>
      </w:r>
      <w:r w:rsidR="0014607C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AE5CFE" w:rsidRPr="0014607C" w:rsidRDefault="00AE5CFE" w:rsidP="00AE5CF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4607C">
        <w:rPr>
          <w:rFonts w:ascii="Times New Roman" w:hAnsi="Times New Roman" w:cs="Times New Roman"/>
          <w:sz w:val="24"/>
          <w:szCs w:val="24"/>
          <w:lang w:val="kk-KZ"/>
        </w:rPr>
        <w:t xml:space="preserve">№ 4 областная школы-интерната для </w:t>
      </w:r>
    </w:p>
    <w:p w:rsidR="00AE5CFE" w:rsidRPr="0014607C" w:rsidRDefault="0014607C" w:rsidP="00AE5CF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460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F3B34F5" wp14:editId="6D6B65A1">
            <wp:simplePos x="0" y="0"/>
            <wp:positionH relativeFrom="margin">
              <wp:posOffset>-622935</wp:posOffset>
            </wp:positionH>
            <wp:positionV relativeFrom="margin">
              <wp:posOffset>602615</wp:posOffset>
            </wp:positionV>
            <wp:extent cx="1438275" cy="1146175"/>
            <wp:effectExtent l="0" t="152400" r="0" b="130175"/>
            <wp:wrapSquare wrapText="bothSides"/>
            <wp:docPr id="3" name="Рисунок 7" descr="E:\сотка\20181204_124603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отка\20181204_124603_HD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958" t="18803" r="35978" b="1447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3827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CFE" w:rsidRPr="0014607C">
        <w:rPr>
          <w:rFonts w:ascii="Times New Roman" w:hAnsi="Times New Roman" w:cs="Times New Roman"/>
          <w:sz w:val="24"/>
          <w:szCs w:val="24"/>
          <w:lang w:val="kk-KZ"/>
        </w:rPr>
        <w:t>одаренных детей им. Е.</w:t>
      </w:r>
      <w:r w:rsidR="009076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bookmarkEnd w:id="0"/>
      <w:r w:rsidR="00AE5CFE" w:rsidRPr="0014607C">
        <w:rPr>
          <w:rFonts w:ascii="Times New Roman" w:hAnsi="Times New Roman" w:cs="Times New Roman"/>
          <w:sz w:val="24"/>
          <w:szCs w:val="24"/>
          <w:lang w:val="kk-KZ"/>
        </w:rPr>
        <w:t>Ауельбекова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3C1BEE" w:rsidRPr="0014607C" w:rsidRDefault="003C1BEE" w:rsidP="003C1BE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4607C">
        <w:rPr>
          <w:rFonts w:ascii="Times New Roman" w:hAnsi="Times New Roman" w:cs="Times New Roman"/>
          <w:sz w:val="24"/>
          <w:szCs w:val="24"/>
          <w:lang w:val="kk-KZ"/>
        </w:rPr>
        <w:t>г.</w:t>
      </w:r>
      <w:r w:rsidR="001460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4607C">
        <w:rPr>
          <w:rFonts w:ascii="Times New Roman" w:hAnsi="Times New Roman" w:cs="Times New Roman"/>
          <w:sz w:val="24"/>
          <w:szCs w:val="24"/>
          <w:lang w:val="kk-KZ"/>
        </w:rPr>
        <w:t>Кызылорда</w:t>
      </w:r>
    </w:p>
    <w:p w:rsidR="00C846BD" w:rsidRDefault="00C846BD" w:rsidP="00C846B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C1BEE" w:rsidRPr="003C1BEE" w:rsidRDefault="003C1BEE" w:rsidP="00C846B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850C1" w:rsidRDefault="0014607C" w:rsidP="00C846BD">
      <w:pPr>
        <w:spacing w:after="0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Наши семейные</w:t>
      </w:r>
      <w:r w:rsidR="003C1BEE" w:rsidRPr="003C1BEE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ценности</w:t>
      </w:r>
    </w:p>
    <w:p w:rsidR="00341870" w:rsidRPr="00341870" w:rsidRDefault="00341870" w:rsidP="00C846BD">
      <w:pPr>
        <w:spacing w:after="0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8"/>
        <w:tblW w:w="10348" w:type="dxa"/>
        <w:tblInd w:w="-601" w:type="dxa"/>
        <w:tblLook w:val="04A0" w:firstRow="1" w:lastRow="0" w:firstColumn="1" w:lastColumn="0" w:noHBand="0" w:noVBand="1"/>
      </w:tblPr>
      <w:tblGrid>
        <w:gridCol w:w="2410"/>
        <w:gridCol w:w="4253"/>
        <w:gridCol w:w="3685"/>
      </w:tblGrid>
      <w:tr w:rsidR="00341870" w:rsidTr="00341870">
        <w:tc>
          <w:tcPr>
            <w:tcW w:w="10348" w:type="dxa"/>
            <w:gridSpan w:val="3"/>
          </w:tcPr>
          <w:p w:rsidR="00341870" w:rsidRDefault="00341870" w:rsidP="00AE5CFE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C1B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Предмет: Русский язык и литература                   Класс: </w:t>
            </w:r>
            <w:r w:rsidRPr="003C1B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3C1B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«Ә»</w:t>
            </w:r>
          </w:p>
        </w:tc>
      </w:tr>
      <w:tr w:rsidR="00341870" w:rsidTr="00341870">
        <w:tc>
          <w:tcPr>
            <w:tcW w:w="10348" w:type="dxa"/>
            <w:gridSpan w:val="3"/>
          </w:tcPr>
          <w:p w:rsidR="00341870" w:rsidRDefault="00341870" w:rsidP="00341870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C1BEE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Тема урока: §</w:t>
            </w:r>
            <w:r w:rsidR="0014607C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C1BEE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14607C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C1BEE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–7. Наши семейные     ценности</w:t>
            </w:r>
          </w:p>
        </w:tc>
      </w:tr>
      <w:tr w:rsidR="00341870" w:rsidTr="00341870">
        <w:tc>
          <w:tcPr>
            <w:tcW w:w="2410" w:type="dxa"/>
          </w:tcPr>
          <w:p w:rsidR="00341870" w:rsidRPr="003C1BEE" w:rsidRDefault="00341870" w:rsidP="00341870">
            <w:pPr>
              <w:pStyle w:val="c7"/>
              <w:spacing w:before="0" w:beforeAutospacing="0" w:after="0" w:afterAutospacing="0" w:line="276" w:lineRule="auto"/>
              <w:jc w:val="both"/>
              <w:rPr>
                <w:lang w:val="kk-KZ" w:eastAsia="en-US"/>
              </w:rPr>
            </w:pPr>
            <w:r w:rsidRPr="003C1BEE">
              <w:rPr>
                <w:b/>
                <w:lang w:eastAsia="en-US"/>
              </w:rPr>
              <w:t>Цель урока:</w:t>
            </w:r>
          </w:p>
          <w:p w:rsidR="00341870" w:rsidRPr="003C1BEE" w:rsidRDefault="00341870" w:rsidP="00341870">
            <w:pPr>
              <w:pStyle w:val="c7"/>
              <w:spacing w:before="0" w:beforeAutospacing="0" w:after="0" w:afterAutospacing="0"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7938" w:type="dxa"/>
            <w:gridSpan w:val="2"/>
          </w:tcPr>
          <w:p w:rsidR="00341870" w:rsidRPr="003C1BEE" w:rsidRDefault="00341870" w:rsidP="0034187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t>формулировать проблемные вопросы по</w:t>
            </w:r>
            <w:r w:rsidR="0014607C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t>тексту, позволяющие выдвигать идеи, предположения, и отвечать на разные типы вопросов</w:t>
            </w: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341870" w:rsidRPr="0014607C" w:rsidRDefault="00341870" w:rsidP="0034187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</w:pP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t>– использовать глаголы движения; образовывать действительные и страдательные причастия</w:t>
            </w:r>
          </w:p>
        </w:tc>
      </w:tr>
      <w:tr w:rsidR="00341870" w:rsidTr="00341870">
        <w:tc>
          <w:tcPr>
            <w:tcW w:w="2410" w:type="dxa"/>
          </w:tcPr>
          <w:p w:rsidR="00341870" w:rsidRPr="003C1BEE" w:rsidRDefault="00341870" w:rsidP="00341870">
            <w:pPr>
              <w:pStyle w:val="c7"/>
              <w:spacing w:before="0" w:beforeAutospacing="0" w:after="0" w:afterAutospacing="0" w:line="276" w:lineRule="auto"/>
              <w:jc w:val="both"/>
              <w:rPr>
                <w:rFonts w:eastAsia="TimesNewRomanPS-BoldMT"/>
                <w:b/>
                <w:bCs/>
                <w:lang w:val="kk-KZ" w:eastAsia="en-US"/>
              </w:rPr>
            </w:pPr>
            <w:r w:rsidRPr="003C1BEE">
              <w:rPr>
                <w:b/>
                <w:lang w:val="kk-KZ" w:eastAsia="en-US"/>
              </w:rPr>
              <w:t>Ожидаемый результат</w:t>
            </w:r>
          </w:p>
          <w:p w:rsidR="00341870" w:rsidRDefault="00341870" w:rsidP="00AE5CFE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C1BEE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Языковая цель</w:t>
            </w:r>
          </w:p>
        </w:tc>
        <w:tc>
          <w:tcPr>
            <w:tcW w:w="7938" w:type="dxa"/>
            <w:gridSpan w:val="2"/>
          </w:tcPr>
          <w:p w:rsidR="00341870" w:rsidRPr="003C1BEE" w:rsidRDefault="00341870" w:rsidP="0034187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BEE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Все учащиеся смогут:</w:t>
            </w:r>
          </w:p>
          <w:p w:rsidR="00341870" w:rsidRPr="003C1BEE" w:rsidRDefault="00341870" w:rsidP="0034187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</w:pP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t xml:space="preserve">сравнивать тексты, понимать основную и детальную информацию сообщения; правильно употреблять существительные с прилагательными; передавать события, соблюдая последовательность; использовать глаголы движения; называть слова одним словом или сочетанием; </w:t>
            </w:r>
          </w:p>
          <w:p w:rsidR="00341870" w:rsidRPr="003C1BEE" w:rsidRDefault="00341870" w:rsidP="0034187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t>находить в предложении причастия и записывать их</w:t>
            </w: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341870" w:rsidRPr="003C1BEE" w:rsidRDefault="00341870" w:rsidP="0034187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BEE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Большинство учащихся будут уметь:</w:t>
            </w:r>
          </w:p>
          <w:p w:rsidR="00341870" w:rsidRPr="003C1BEE" w:rsidRDefault="00341870" w:rsidP="0034187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t>формулировать проблемные вопросы по тексту; согласовывать имена прилагательные с именами существительными; использовать глаголы движения; образовывать действительные и страдательные причастия</w:t>
            </w: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341870" w:rsidRPr="003C1BEE" w:rsidRDefault="00341870" w:rsidP="0034187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BEE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Некоторые учащиеся смогут:</w:t>
            </w:r>
          </w:p>
          <w:p w:rsidR="00341870" w:rsidRPr="003C1BEE" w:rsidRDefault="00341870" w:rsidP="0034187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t>находить в тексте художественно-изобразительные средства</w:t>
            </w:r>
          </w:p>
          <w:p w:rsidR="00341870" w:rsidRPr="003C1BEE" w:rsidRDefault="00341870" w:rsidP="0034187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BEE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Учащиеся могут:</w:t>
            </w:r>
          </w:p>
          <w:p w:rsidR="00341870" w:rsidRPr="003C1BEE" w:rsidRDefault="00341870" w:rsidP="0034187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</w:pP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t>строить речь логично и последовательно, демонстрируя</w:t>
            </w:r>
            <w:r w:rsidR="0014607C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t>нормы устной и письменной речи.</w:t>
            </w:r>
          </w:p>
          <w:p w:rsidR="00341870" w:rsidRPr="0014607C" w:rsidRDefault="00341870" w:rsidP="0014607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3C1BEE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Ключевые слова и фразы: </w:t>
            </w:r>
            <w:r w:rsidRPr="003C1BEE">
              <w:rPr>
                <w:rFonts w:ascii="Times New Roman" w:eastAsia="TimesNewRomanPS-BoldMT" w:hAnsi="Times New Roman" w:cs="Times New Roman"/>
                <w:i/>
                <w:iCs/>
                <w:color w:val="000000"/>
                <w:sz w:val="24"/>
                <w:szCs w:val="24"/>
              </w:rPr>
              <w:t>семья, счастье, любовь, дети,</w:t>
            </w:r>
            <w:r w:rsidR="0014607C">
              <w:rPr>
                <w:rFonts w:ascii="Times New Roman" w:eastAsia="TimesNewRomanPS-BoldMT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C1BEE">
              <w:rPr>
                <w:rFonts w:ascii="Times New Roman" w:eastAsia="TimesNewRomanPS-BoldMT" w:hAnsi="Times New Roman" w:cs="Times New Roman"/>
                <w:i/>
                <w:iCs/>
                <w:color w:val="000000"/>
                <w:sz w:val="24"/>
                <w:szCs w:val="24"/>
              </w:rPr>
              <w:t>родители, семейные ценности.</w:t>
            </w:r>
            <w:proofErr w:type="gramEnd"/>
          </w:p>
        </w:tc>
      </w:tr>
      <w:tr w:rsidR="00341870" w:rsidTr="00341870">
        <w:tc>
          <w:tcPr>
            <w:tcW w:w="2410" w:type="dxa"/>
          </w:tcPr>
          <w:p w:rsidR="00341870" w:rsidRDefault="00341870" w:rsidP="003418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341870" w:rsidRDefault="00341870" w:rsidP="003418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C1BE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685" w:type="dxa"/>
          </w:tcPr>
          <w:p w:rsidR="00341870" w:rsidRDefault="00341870" w:rsidP="003418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C1BE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 </w:t>
            </w:r>
            <w:proofErr w:type="gramStart"/>
            <w:r w:rsidRPr="003C1BE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41870" w:rsidTr="00341870">
        <w:tc>
          <w:tcPr>
            <w:tcW w:w="2410" w:type="dxa"/>
          </w:tcPr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rFonts w:eastAsia="TimesNewRomanPS-BoldMT"/>
                <w:b/>
                <w:color w:val="000000"/>
                <w:lang w:val="kk-KZ"/>
              </w:rPr>
            </w:pPr>
            <w:r w:rsidRPr="003C1BEE">
              <w:rPr>
                <w:rStyle w:val="a4"/>
                <w:color w:val="000000"/>
                <w:lang w:val="kk-KZ" w:eastAsia="en-US"/>
              </w:rPr>
              <w:t xml:space="preserve">І </w:t>
            </w:r>
            <w:r w:rsidRPr="003C1BEE">
              <w:rPr>
                <w:rStyle w:val="a4"/>
                <w:color w:val="000000"/>
                <w:lang w:eastAsia="en-US"/>
              </w:rPr>
              <w:t>Организационный момент</w:t>
            </w:r>
            <w:r w:rsidRPr="003C1BEE">
              <w:rPr>
                <w:rStyle w:val="a4"/>
                <w:color w:val="000000"/>
                <w:lang w:val="kk-KZ" w:eastAsia="en-US"/>
              </w:rPr>
              <w:t>.</w:t>
            </w: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rFonts w:eastAsia="TimesNewRomanPS-BoldMT"/>
                <w:b/>
                <w:color w:val="000000"/>
                <w:lang w:val="kk-KZ"/>
              </w:rPr>
            </w:pP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rFonts w:eastAsia="TimesNewRomanPS-BoldMT"/>
                <w:b/>
                <w:color w:val="000000"/>
                <w:lang w:val="kk-KZ"/>
              </w:rPr>
            </w:pP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rFonts w:eastAsia="TimesNewRomanPS-BoldMT"/>
                <w:b/>
                <w:color w:val="000000"/>
                <w:lang w:val="kk-KZ"/>
              </w:rPr>
            </w:pPr>
            <w:r w:rsidRPr="003C1BEE">
              <w:rPr>
                <w:rFonts w:eastAsia="TimesNewRomanPS-BoldMT"/>
                <w:b/>
                <w:color w:val="000000"/>
                <w:lang w:val="kk-KZ"/>
              </w:rPr>
              <w:t>(3 минуты)</w:t>
            </w: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rFonts w:eastAsia="TimesNewRomanPS-BoldMT"/>
                <w:b/>
                <w:color w:val="000000"/>
                <w:lang w:val="kk-KZ"/>
              </w:rPr>
            </w:pP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rFonts w:eastAsia="TimesNewRomanPS-BoldMT"/>
                <w:b/>
                <w:color w:val="000000"/>
                <w:lang w:val="kk-KZ"/>
              </w:rPr>
            </w:pP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rFonts w:eastAsia="TimesNewRomanPS-BoldMT"/>
                <w:b/>
                <w:color w:val="000000"/>
                <w:lang w:val="kk-KZ"/>
              </w:rPr>
            </w:pP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rFonts w:eastAsia="TimesNewRomanPS-BoldMT"/>
                <w:b/>
                <w:color w:val="000000"/>
                <w:lang w:val="kk-KZ"/>
              </w:rPr>
            </w:pPr>
            <w:r w:rsidRPr="003C1BEE">
              <w:rPr>
                <w:rFonts w:eastAsia="TimesNewRomanPS-BoldMT"/>
                <w:b/>
                <w:color w:val="000000"/>
                <w:lang w:val="kk-KZ"/>
              </w:rPr>
              <w:t>Знакомство с целью урока:</w:t>
            </w:r>
          </w:p>
          <w:p w:rsidR="00341870" w:rsidRDefault="00341870" w:rsidP="003418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C1BEE">
              <w:rPr>
                <w:rFonts w:ascii="Times New Roman" w:eastAsia="TimesNewRomanPS-BoldMT" w:hAnsi="Times New Roman" w:cs="Times New Roman"/>
                <w:b/>
                <w:color w:val="000000"/>
                <w:sz w:val="24"/>
                <w:szCs w:val="24"/>
                <w:lang w:val="kk-KZ"/>
              </w:rPr>
              <w:t>(2 минут</w:t>
            </w:r>
            <w:r w:rsidR="0014607C">
              <w:rPr>
                <w:rFonts w:ascii="Times New Roman" w:eastAsia="TimesNewRomanPS-BoldMT" w:hAnsi="Times New Roman" w:cs="Times New Roman"/>
                <w:b/>
                <w:color w:val="000000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eastAsia="TimesNewRomanPS-BoldMT" w:hAnsi="Times New Roman" w:cs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4253" w:type="dxa"/>
          </w:tcPr>
          <w:p w:rsidR="00341870" w:rsidRPr="003C1BEE" w:rsidRDefault="00341870" w:rsidP="003418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C1BE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І.</w:t>
            </w:r>
            <w:r w:rsidR="0014607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3C1BE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Приветствует учеников, </w:t>
            </w:r>
            <w:r w:rsidRPr="003C1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проверяет готовность к уроку, желает  успеха. </w:t>
            </w:r>
          </w:p>
          <w:p w:rsidR="00341870" w:rsidRPr="003C1BEE" w:rsidRDefault="00341870" w:rsidP="00341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41870" w:rsidRPr="003C1BEE" w:rsidRDefault="0014607C" w:rsidP="00341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Прослушивание </w:t>
            </w:r>
            <w:r w:rsidR="00341870" w:rsidRPr="003C1B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стихотворения А.Байтурсынова «Оқуға шақыру» (1минута)</w:t>
            </w:r>
          </w:p>
          <w:p w:rsidR="00341870" w:rsidRPr="003C1BEE" w:rsidRDefault="00341870" w:rsidP="00341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B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Видеосюжет об Ахмете Байтурсынове (1минут16сек)</w:t>
            </w:r>
          </w:p>
          <w:p w:rsidR="00341870" w:rsidRPr="003C1BEE" w:rsidRDefault="00341870" w:rsidP="00341870">
            <w:pPr>
              <w:pStyle w:val="a5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41870" w:rsidRPr="003C1BEE" w:rsidRDefault="00341870" w:rsidP="00341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C1BEE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Беседа с учащимися по вопросам:</w:t>
            </w:r>
          </w:p>
          <w:p w:rsidR="00341870" w:rsidRPr="003C1BEE" w:rsidRDefault="00341870" w:rsidP="00341870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C1B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К чему призывает нас А.</w:t>
            </w:r>
            <w:r w:rsidR="0014607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3C1B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Байтурсынов в своем произведений?(хорошо учиться,получать знания,трудиться)</w:t>
            </w:r>
          </w:p>
          <w:p w:rsidR="00341870" w:rsidRPr="003C1BEE" w:rsidRDefault="00341870" w:rsidP="00341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41870" w:rsidRPr="003C1BEE" w:rsidRDefault="00341870" w:rsidP="00341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41870" w:rsidRPr="003C1BEE" w:rsidRDefault="00341870" w:rsidP="00341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C1BEE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1.Отгадайте загадку.</w:t>
            </w:r>
            <w:r w:rsidRPr="003C1B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К</w:t>
            </w:r>
            <w:proofErr w:type="spellStart"/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t>аквы</w:t>
            </w:r>
            <w:proofErr w:type="spellEnd"/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t xml:space="preserve"> думаете, о какой части речи говорится?</w:t>
            </w:r>
          </w:p>
          <w:p w:rsidR="00341870" w:rsidRPr="00341870" w:rsidRDefault="00341870" w:rsidP="00341870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4187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Вот свойство мое обязательное:</w:t>
            </w:r>
          </w:p>
          <w:p w:rsidR="00341870" w:rsidRPr="00341870" w:rsidRDefault="00341870" w:rsidP="00341870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4187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Склоняюсь я,как прилагательное,</w:t>
            </w:r>
          </w:p>
          <w:p w:rsidR="00341870" w:rsidRPr="00341870" w:rsidRDefault="00341870" w:rsidP="00341870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4187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На все вопросы его отвечаю,</w:t>
            </w:r>
          </w:p>
          <w:p w:rsidR="00341870" w:rsidRPr="00341870" w:rsidRDefault="00341870" w:rsidP="003418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4187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Глагол по значению напоминаю</w:t>
            </w:r>
            <w:r w:rsidRPr="00341870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.</w:t>
            </w:r>
          </w:p>
          <w:p w:rsidR="00341870" w:rsidRPr="003C1BEE" w:rsidRDefault="00341870" w:rsidP="0034187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B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(Причастие)</w:t>
            </w:r>
          </w:p>
        </w:tc>
        <w:tc>
          <w:tcPr>
            <w:tcW w:w="3685" w:type="dxa"/>
          </w:tcPr>
          <w:p w:rsidR="00341870" w:rsidRDefault="00341870" w:rsidP="00341870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  <w:r w:rsidRPr="00341870">
              <w:rPr>
                <w:rStyle w:val="a4"/>
                <w:noProof/>
                <w:color w:val="000000"/>
              </w:rPr>
              <w:lastRenderedPageBreak/>
              <w:drawing>
                <wp:inline distT="0" distB="0" distL="0" distR="0">
                  <wp:extent cx="638175" cy="638175"/>
                  <wp:effectExtent l="0" t="0" r="9525" b="9525"/>
                  <wp:docPr id="6" name="Рисунок 30" descr="Описание: Картинки по запросу картинки хорошее настро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Картинки по запросу картинки хорошее настро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  <w:r w:rsidRPr="003C1BEE">
              <w:rPr>
                <w:color w:val="000000"/>
                <w:lang w:eastAsia="en-US"/>
              </w:rPr>
              <w:t xml:space="preserve">Ученики осмысливают поставленную цель. </w:t>
            </w: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  <w:r w:rsidRPr="003C1BEE">
              <w:rPr>
                <w:color w:val="000000"/>
                <w:lang w:val="kk-KZ" w:eastAsia="en-US"/>
              </w:rPr>
              <w:t>ИКТ</w:t>
            </w:r>
          </w:p>
          <w:p w:rsidR="00341870" w:rsidRPr="003C1BEE" w:rsidRDefault="00341870" w:rsidP="0034187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41870" w:rsidRPr="003C1BEE" w:rsidRDefault="00341870" w:rsidP="0034187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41870" w:rsidRPr="003C1BEE" w:rsidRDefault="00341870" w:rsidP="0034187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41870" w:rsidRPr="003C1BEE" w:rsidRDefault="00341870" w:rsidP="0034187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</w:pP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t>Прогнозирование</w:t>
            </w:r>
          </w:p>
          <w:p w:rsidR="00341870" w:rsidRPr="003C1BEE" w:rsidRDefault="00341870" w:rsidP="0034187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</w:pP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t>учащимися темы урока</w:t>
            </w: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</w:p>
          <w:p w:rsidR="00341870" w:rsidRDefault="00341870" w:rsidP="00341870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C1B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Ученики отгадывают загадку (причастие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  <w:r w:rsidRPr="0034187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1870" w:rsidRPr="00341870" w:rsidRDefault="00341870" w:rsidP="00341870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41870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24000" cy="110490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213" cy="110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870" w:rsidTr="00341870">
        <w:tc>
          <w:tcPr>
            <w:tcW w:w="2410" w:type="dxa"/>
          </w:tcPr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  <w:r w:rsidRPr="003C1BEE">
              <w:rPr>
                <w:color w:val="000000"/>
                <w:lang w:val="kk-KZ" w:eastAsia="en-US"/>
              </w:rPr>
              <w:lastRenderedPageBreak/>
              <w:t>(6 мин)</w:t>
            </w: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rStyle w:val="a4"/>
                <w:color w:val="000000"/>
                <w:lang w:val="kk-KZ" w:eastAsia="en-US"/>
              </w:rPr>
            </w:pPr>
          </w:p>
        </w:tc>
        <w:tc>
          <w:tcPr>
            <w:tcW w:w="4253" w:type="dxa"/>
          </w:tcPr>
          <w:p w:rsidR="00341870" w:rsidRPr="003C1BEE" w:rsidRDefault="00341870" w:rsidP="003418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C1B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Проверка домашней работы. </w:t>
            </w:r>
          </w:p>
          <w:p w:rsidR="00341870" w:rsidRPr="003C1BEE" w:rsidRDefault="00341870" w:rsidP="00341870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C1B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Приём «Атака вопросами»</w:t>
            </w:r>
          </w:p>
          <w:p w:rsidR="00341870" w:rsidRPr="003C1BEE" w:rsidRDefault="0014607C" w:rsidP="003418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1. </w:t>
            </w:r>
            <w:r w:rsidR="00341870" w:rsidRPr="003C1BEE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Что такое причастие</w:t>
            </w:r>
            <w:r w:rsidR="00341870" w:rsidRPr="003C1BE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?</w:t>
            </w:r>
          </w:p>
          <w:p w:rsidR="00341870" w:rsidRPr="003C1BEE" w:rsidRDefault="00341870" w:rsidP="00341870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C1BEE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-</w:t>
            </w:r>
            <w:r w:rsidR="0014607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3C1B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Причастие-это самостоятельная часть речи, которая обозначает признак предмета по действию,</w:t>
            </w:r>
            <w:r w:rsidR="0014607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объединя</w:t>
            </w:r>
            <w:r w:rsidRPr="003C1B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ет в себе свойства прилагательного и глагола.</w:t>
            </w:r>
          </w:p>
          <w:p w:rsidR="00341870" w:rsidRPr="003C1BEE" w:rsidRDefault="0014607C" w:rsidP="00341870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2. </w:t>
            </w:r>
            <w:r w:rsidR="00341870" w:rsidRPr="003C1B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На какие вопросы отвечают причастия? </w:t>
            </w:r>
          </w:p>
          <w:p w:rsidR="00341870" w:rsidRPr="003C1BEE" w:rsidRDefault="00341870" w:rsidP="00341870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C1B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-какой? какая?</w:t>
            </w:r>
            <w:r w:rsidR="0014607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3C1B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какое?</w:t>
            </w:r>
            <w:r w:rsidR="0014607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3C1B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какие?</w:t>
            </w:r>
          </w:p>
          <w:p w:rsidR="00341870" w:rsidRPr="003C1BEE" w:rsidRDefault="0014607C" w:rsidP="00341870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3.</w:t>
            </w:r>
            <w:r w:rsidR="00341870" w:rsidRPr="003C1B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Какие признаки глагола имеют?</w:t>
            </w:r>
          </w:p>
          <w:p w:rsidR="00341870" w:rsidRPr="003C1BEE" w:rsidRDefault="00341870" w:rsidP="00341870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C1B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-Вид:</w:t>
            </w:r>
            <w:r w:rsidR="0014607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3C1B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совершенный и несовершенный; время:</w:t>
            </w:r>
            <w:r w:rsidR="0014607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3C1B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настоящее</w:t>
            </w:r>
            <w:r w:rsidR="0014607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3C1B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и прошедшее; возвратность;</w:t>
            </w:r>
          </w:p>
          <w:p w:rsidR="00341870" w:rsidRPr="003C1BEE" w:rsidRDefault="00341870" w:rsidP="00341870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C1B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4.Какие признаки прилагательного имеют?</w:t>
            </w:r>
          </w:p>
          <w:p w:rsidR="00341870" w:rsidRPr="003C1BEE" w:rsidRDefault="00341870" w:rsidP="00341870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C1B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-изменяются по родам,</w:t>
            </w:r>
            <w:r w:rsidR="0014607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3C1B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по числам и падежам;</w:t>
            </w:r>
            <w:r w:rsidR="0014607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согласуются с сущест. в </w:t>
            </w:r>
            <w:r w:rsidRPr="003C1B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роде,</w:t>
            </w:r>
            <w:r w:rsidR="0014607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3C1B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числе и падеже;</w:t>
            </w:r>
            <w:r w:rsidR="0014607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3C1B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имеют полную и краткую форму</w:t>
            </w:r>
          </w:p>
          <w:p w:rsidR="00341870" w:rsidRPr="003C1BEE" w:rsidRDefault="00341870" w:rsidP="00341870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C1B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5. Проверка упражнения №3</w:t>
            </w:r>
          </w:p>
          <w:p w:rsidR="00341870" w:rsidRPr="003C1BEE" w:rsidRDefault="00341870" w:rsidP="00341870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C1B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Обращающаяся</w:t>
            </w:r>
            <w:r w:rsidR="0014607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– </w:t>
            </w:r>
            <w:r w:rsidRPr="003C1B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обращаться</w:t>
            </w:r>
            <w:r w:rsidR="0014607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3C1B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-несов.в.</w:t>
            </w:r>
            <w:r w:rsidR="0014607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, </w:t>
            </w:r>
            <w:r w:rsidRPr="003C1B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наст.вр.</w:t>
            </w:r>
            <w:r w:rsidR="0014607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, </w:t>
            </w:r>
            <w:r w:rsidRPr="003C1B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возвр.</w:t>
            </w:r>
            <w:r w:rsidR="0014607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, </w:t>
            </w:r>
            <w:r w:rsidRPr="003C1B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ед.ч.</w:t>
            </w:r>
            <w:r w:rsidR="0014607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,</w:t>
            </w:r>
            <w:r w:rsidRPr="003C1B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ж.р</w:t>
            </w:r>
            <w:r w:rsidR="0014607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.,</w:t>
            </w:r>
            <w:r w:rsidRPr="003C1B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И.п</w:t>
            </w:r>
            <w:r w:rsidR="0014607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.</w:t>
            </w:r>
          </w:p>
          <w:p w:rsidR="00341870" w:rsidRPr="003C1BEE" w:rsidRDefault="0014607C" w:rsidP="00341870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Помо</w:t>
            </w:r>
            <w:r w:rsidR="00341870" w:rsidRPr="003C1B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гающая-помогать- несов.в.наст.вр.невозвр.ед.ч.ж.р И.п</w:t>
            </w:r>
          </w:p>
          <w:p w:rsidR="00341870" w:rsidRPr="003C1BEE" w:rsidRDefault="00341870" w:rsidP="00341870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C1B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Считающий-считать- несов.в.</w:t>
            </w:r>
            <w:r w:rsidR="0014607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, </w:t>
            </w:r>
            <w:r w:rsidRPr="003C1B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наст.вр.</w:t>
            </w:r>
            <w:r w:rsidR="0014607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, </w:t>
            </w:r>
            <w:r w:rsidRPr="003C1B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невозвр.</w:t>
            </w:r>
            <w:r w:rsidR="0014607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, </w:t>
            </w:r>
            <w:r w:rsidRPr="003C1B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ед.ч.</w:t>
            </w:r>
            <w:r w:rsidR="0014607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, </w:t>
            </w:r>
            <w:r w:rsidRPr="003C1B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м.р</w:t>
            </w:r>
            <w:r w:rsidR="0014607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.,</w:t>
            </w:r>
            <w:r w:rsidRPr="003C1B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И.п</w:t>
            </w:r>
            <w:r w:rsidR="0014607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.</w:t>
            </w:r>
          </w:p>
          <w:p w:rsidR="00341870" w:rsidRPr="0014607C" w:rsidRDefault="00341870" w:rsidP="00341870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C1B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Разбрасывающий-разбрасывать- несов.в.</w:t>
            </w:r>
            <w:r w:rsidR="0014607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, </w:t>
            </w:r>
            <w:r w:rsidRPr="003C1B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наст.вр.</w:t>
            </w:r>
            <w:r w:rsidR="0014607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, </w:t>
            </w:r>
            <w:r w:rsidRPr="003C1B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возвр.</w:t>
            </w:r>
            <w:r w:rsidR="0014607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,</w:t>
            </w:r>
            <w:r w:rsidRPr="003C1B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ед.ч.</w:t>
            </w:r>
            <w:r w:rsidR="0014607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, </w:t>
            </w:r>
            <w:r w:rsidRPr="003C1B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м.р</w:t>
            </w:r>
            <w:r w:rsidR="0014607C" w:rsidRPr="0014607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.,</w:t>
            </w:r>
            <w:r w:rsidRPr="0014607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И.п</w:t>
            </w:r>
            <w:r w:rsidR="0014607C" w:rsidRPr="0014607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.</w:t>
            </w:r>
          </w:p>
          <w:p w:rsidR="00341870" w:rsidRPr="003C1BEE" w:rsidRDefault="0014607C" w:rsidP="00341870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Слушающий-слуш</w:t>
            </w:r>
            <w:r w:rsidR="00341870" w:rsidRPr="0014607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ать- несов.в.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, </w:t>
            </w:r>
            <w:r w:rsidR="00341870" w:rsidRPr="0014607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наст.вр.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, </w:t>
            </w:r>
            <w:r w:rsidR="00341870" w:rsidRPr="0014607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нево</w:t>
            </w:r>
            <w:r w:rsidR="00341870" w:rsidRPr="003C1B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звр.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, </w:t>
            </w:r>
            <w:r w:rsidR="00341870" w:rsidRPr="003C1B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ед.ч.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, </w:t>
            </w:r>
            <w:r w:rsidR="00341870" w:rsidRPr="003C1B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м.р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.,</w:t>
            </w:r>
            <w:r w:rsidR="00341870" w:rsidRPr="003C1B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И.п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.</w:t>
            </w:r>
          </w:p>
          <w:p w:rsidR="00341870" w:rsidRPr="003C1BEE" w:rsidRDefault="0014607C" w:rsidP="003418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Расскажите о чем говорится </w:t>
            </w:r>
            <w:r w:rsidR="00341870" w:rsidRPr="003C1BEE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в тексте?</w:t>
            </w:r>
          </w:p>
          <w:p w:rsidR="00341870" w:rsidRPr="003C1BEE" w:rsidRDefault="0014607C" w:rsidP="00341870">
            <w:pPr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="00341870" w:rsidRPr="003C1B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- О воспитании девушек и юношей</w:t>
            </w:r>
          </w:p>
        </w:tc>
        <w:tc>
          <w:tcPr>
            <w:tcW w:w="3685" w:type="dxa"/>
          </w:tcPr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  <w:r w:rsidRPr="003C1BEE">
              <w:rPr>
                <w:color w:val="000000"/>
                <w:lang w:val="kk-KZ" w:eastAsia="en-US"/>
              </w:rPr>
              <w:t xml:space="preserve">Ученики </w:t>
            </w:r>
            <w:r w:rsidR="0014607C">
              <w:rPr>
                <w:color w:val="000000"/>
                <w:lang w:eastAsia="en-US"/>
              </w:rPr>
              <w:t>отвечают на вопросы учителя.</w:t>
            </w: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</w:p>
          <w:p w:rsidR="00341870" w:rsidRPr="00341870" w:rsidRDefault="00341870" w:rsidP="00341870">
            <w:pPr>
              <w:pStyle w:val="a3"/>
              <w:spacing w:before="0" w:beforeAutospacing="0" w:after="0" w:afterAutospacing="0" w:line="276" w:lineRule="auto"/>
              <w:rPr>
                <w:rStyle w:val="a4"/>
                <w:color w:val="000000"/>
              </w:rPr>
            </w:pPr>
            <w:r w:rsidRPr="003C1BEE">
              <w:rPr>
                <w:color w:val="000000"/>
                <w:lang w:val="kk-KZ" w:eastAsia="en-US"/>
              </w:rPr>
              <w:t>Беседа по содержанию текста</w:t>
            </w:r>
          </w:p>
        </w:tc>
      </w:tr>
      <w:tr w:rsidR="00341870" w:rsidTr="00341870">
        <w:tc>
          <w:tcPr>
            <w:tcW w:w="2410" w:type="dxa"/>
          </w:tcPr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  <w:r w:rsidRPr="003C1BEE">
              <w:rPr>
                <w:color w:val="000000"/>
                <w:lang w:val="kk-KZ" w:eastAsia="en-US"/>
              </w:rPr>
              <w:t>5 мин.</w:t>
            </w: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rFonts w:eastAsia="TimesNewRomanPS-BoldMT"/>
                <w:b/>
                <w:bCs/>
                <w:color w:val="000000"/>
                <w:lang w:val="kk-KZ"/>
              </w:rPr>
            </w:pPr>
            <w:r w:rsidRPr="003C1BEE">
              <w:rPr>
                <w:color w:val="000000"/>
                <w:lang w:val="kk-KZ" w:eastAsia="en-US"/>
              </w:rPr>
              <w:t>4 минут</w:t>
            </w: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rFonts w:eastAsia="TimesNewRomanPS-BoldMT"/>
                <w:b/>
                <w:bCs/>
                <w:color w:val="000000"/>
                <w:lang w:val="kk-KZ"/>
              </w:rPr>
            </w:pP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rFonts w:eastAsia="TimesNewRomanPS-BoldMT"/>
                <w:b/>
                <w:bCs/>
                <w:color w:val="000000"/>
                <w:lang w:val="kk-KZ"/>
              </w:rPr>
            </w:pP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rFonts w:eastAsia="TimesNewRomanPS-BoldMT"/>
                <w:b/>
                <w:bCs/>
                <w:color w:val="000000"/>
                <w:lang w:val="kk-KZ"/>
              </w:rPr>
            </w:pP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rFonts w:eastAsia="TimesNewRomanPS-BoldMT"/>
                <w:b/>
                <w:bCs/>
                <w:color w:val="000000"/>
                <w:lang w:val="kk-KZ"/>
              </w:rPr>
            </w:pP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rFonts w:eastAsia="TimesNewRomanPS-BoldMT"/>
                <w:b/>
                <w:bCs/>
                <w:color w:val="000000"/>
                <w:lang w:val="kk-KZ"/>
              </w:rPr>
            </w:pP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rFonts w:eastAsia="TimesNewRomanPS-BoldMT"/>
                <w:b/>
                <w:bCs/>
                <w:color w:val="000000"/>
                <w:lang w:val="kk-KZ"/>
              </w:rPr>
            </w:pP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rFonts w:eastAsia="TimesNewRomanPS-BoldMT"/>
                <w:b/>
                <w:bCs/>
                <w:color w:val="000000"/>
                <w:lang w:val="kk-KZ"/>
              </w:rPr>
            </w:pP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rFonts w:eastAsia="TimesNewRomanPS-BoldMT"/>
                <w:b/>
                <w:bCs/>
                <w:color w:val="000000"/>
                <w:lang w:val="kk-KZ"/>
              </w:rPr>
            </w:pP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rFonts w:eastAsia="TimesNewRomanPS-BoldMT"/>
                <w:b/>
                <w:bCs/>
                <w:color w:val="000000"/>
                <w:lang w:val="kk-KZ"/>
              </w:rPr>
            </w:pPr>
          </w:p>
          <w:p w:rsidR="00341870" w:rsidRPr="003C1BEE" w:rsidRDefault="00341870" w:rsidP="0034187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BEE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IV. Освоение изученного материала.</w:t>
            </w: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rFonts w:eastAsia="TimesNewRomanPS-BoldMT"/>
                <w:b/>
                <w:bCs/>
                <w:color w:val="000000"/>
                <w:lang w:val="kk-KZ"/>
              </w:rPr>
            </w:pP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rFonts w:eastAsia="TimesNewRomanPS-BoldMT"/>
                <w:b/>
                <w:bCs/>
                <w:color w:val="000000"/>
                <w:lang w:val="kk-KZ"/>
              </w:rPr>
            </w:pPr>
            <w:r w:rsidRPr="003C1BEE">
              <w:rPr>
                <w:rFonts w:eastAsia="TimesNewRomanPS-BoldMT"/>
                <w:b/>
                <w:bCs/>
                <w:color w:val="000000"/>
                <w:lang w:val="kk-KZ"/>
              </w:rPr>
              <w:t>10 минут</w:t>
            </w: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rFonts w:eastAsia="TimesNewRomanPS-BoldMT"/>
                <w:b/>
                <w:bCs/>
                <w:color w:val="000000"/>
                <w:lang w:val="kk-KZ"/>
              </w:rPr>
            </w:pP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rFonts w:eastAsia="TimesNewRomanPS-BoldMT"/>
                <w:b/>
                <w:bCs/>
                <w:color w:val="000000"/>
                <w:lang w:val="kk-KZ"/>
              </w:rPr>
            </w:pP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rFonts w:eastAsia="TimesNewRomanPS-BoldMT"/>
                <w:b/>
                <w:bCs/>
                <w:color w:val="000000"/>
                <w:lang w:val="kk-KZ"/>
              </w:rPr>
            </w:pP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rFonts w:eastAsia="TimesNewRomanPS-BoldMT"/>
                <w:b/>
                <w:bCs/>
                <w:color w:val="000000"/>
                <w:lang w:val="kk-KZ"/>
              </w:rPr>
            </w:pP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rFonts w:eastAsia="TimesNewRomanPS-BoldMT"/>
                <w:b/>
                <w:bCs/>
                <w:color w:val="000000"/>
                <w:lang w:val="kk-KZ"/>
              </w:rPr>
            </w:pP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rFonts w:eastAsia="TimesNewRomanPS-BoldMT"/>
                <w:b/>
                <w:bCs/>
                <w:color w:val="000000"/>
                <w:lang w:val="kk-KZ"/>
              </w:rPr>
            </w:pP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rFonts w:eastAsia="TimesNewRomanPS-BoldMT"/>
                <w:b/>
                <w:bCs/>
                <w:color w:val="000000"/>
                <w:lang w:val="kk-KZ"/>
              </w:rPr>
            </w:pP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rFonts w:eastAsia="TimesNewRomanPS-BoldMT"/>
                <w:b/>
                <w:bCs/>
                <w:color w:val="000000"/>
                <w:lang w:val="kk-KZ"/>
              </w:rPr>
            </w:pP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rFonts w:eastAsia="TimesNewRomanPS-BoldMT"/>
                <w:b/>
                <w:bCs/>
                <w:color w:val="000000"/>
                <w:lang w:val="kk-KZ"/>
              </w:rPr>
            </w:pP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  <w:r w:rsidRPr="003C1BEE">
              <w:rPr>
                <w:rFonts w:eastAsia="TimesNewRomanPS-BoldMT"/>
                <w:b/>
                <w:bCs/>
                <w:color w:val="000000"/>
              </w:rPr>
              <w:t>Развитие речи</w:t>
            </w: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rFonts w:eastAsia="TimesNewRomanPS-BoldMT"/>
                <w:b/>
                <w:bCs/>
                <w:color w:val="000000"/>
                <w:lang w:val="kk-KZ"/>
              </w:rPr>
            </w:pP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rFonts w:eastAsia="TimesNewRomanPS-BoldMT"/>
                <w:b/>
                <w:bCs/>
                <w:color w:val="000000"/>
                <w:lang w:val="kk-KZ"/>
              </w:rPr>
            </w:pPr>
            <w:r w:rsidRPr="003C1BEE">
              <w:rPr>
                <w:rFonts w:eastAsia="TimesNewRomanPS-BoldMT"/>
                <w:b/>
                <w:bCs/>
                <w:color w:val="000000"/>
                <w:lang w:val="kk-KZ"/>
              </w:rPr>
              <w:t>8минут</w:t>
            </w: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rFonts w:eastAsia="TimesNewRomanPS-BoldMT"/>
                <w:b/>
                <w:bCs/>
                <w:color w:val="000000"/>
                <w:lang w:val="kk-KZ"/>
              </w:rPr>
            </w:pPr>
          </w:p>
          <w:p w:rsidR="00341870" w:rsidRPr="003C1BEE" w:rsidRDefault="00341870" w:rsidP="00341870">
            <w:pPr>
              <w:pStyle w:val="a3"/>
              <w:spacing w:before="0" w:after="0" w:line="276" w:lineRule="auto"/>
              <w:rPr>
                <w:rStyle w:val="a4"/>
                <w:color w:val="000000"/>
                <w:lang w:eastAsia="en-US"/>
              </w:rPr>
            </w:pPr>
          </w:p>
          <w:p w:rsidR="00341870" w:rsidRPr="003C1BEE" w:rsidRDefault="00341870" w:rsidP="00341870">
            <w:pPr>
              <w:pStyle w:val="a3"/>
              <w:spacing w:before="0" w:after="0" w:line="276" w:lineRule="auto"/>
              <w:rPr>
                <w:rStyle w:val="a4"/>
                <w:color w:val="000000"/>
                <w:lang w:eastAsia="en-US"/>
              </w:rPr>
            </w:pP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rFonts w:eastAsia="TimesNewRomanPS-BoldMT"/>
                <w:b/>
                <w:bCs/>
                <w:color w:val="000000"/>
              </w:rPr>
            </w:pP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rFonts w:eastAsia="TimesNewRomanPS-BoldMT"/>
                <w:b/>
                <w:bCs/>
                <w:color w:val="000000"/>
              </w:rPr>
            </w:pP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rFonts w:eastAsia="TimesNewRomanPS-BoldMT"/>
                <w:b/>
                <w:bCs/>
                <w:color w:val="000000"/>
              </w:rPr>
            </w:pPr>
            <w:r w:rsidRPr="003C1BEE">
              <w:rPr>
                <w:rFonts w:eastAsia="TimesNewRomanPS-BoldMT"/>
                <w:b/>
                <w:bCs/>
                <w:color w:val="000000"/>
              </w:rPr>
              <w:t>V</w:t>
            </w:r>
            <w:r w:rsidR="0014607C">
              <w:rPr>
                <w:rFonts w:eastAsia="TimesNewRomanPS-BoldMT"/>
                <w:b/>
                <w:bCs/>
                <w:color w:val="000000"/>
              </w:rPr>
              <w:t xml:space="preserve"> </w:t>
            </w:r>
            <w:r w:rsidRPr="003C1BEE">
              <w:rPr>
                <w:rFonts w:eastAsia="TimesNewRomanPS-BoldMT"/>
                <w:b/>
                <w:bCs/>
                <w:color w:val="000000"/>
              </w:rPr>
              <w:t xml:space="preserve">Закрепление </w:t>
            </w:r>
            <w:proofErr w:type="gramStart"/>
            <w:r w:rsidRPr="003C1BEE">
              <w:rPr>
                <w:rFonts w:eastAsia="TimesNewRomanPS-BoldMT"/>
                <w:b/>
                <w:bCs/>
                <w:color w:val="000000"/>
              </w:rPr>
              <w:t>изученного</w:t>
            </w:r>
            <w:proofErr w:type="gramEnd"/>
            <w:r w:rsidRPr="003C1BEE">
              <w:rPr>
                <w:rFonts w:eastAsia="TimesNewRomanPS-BoldMT"/>
                <w:b/>
                <w:bCs/>
                <w:color w:val="000000"/>
              </w:rPr>
              <w:t xml:space="preserve"> </w:t>
            </w: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rFonts w:eastAsia="TimesNewRomanPS-BoldMT"/>
                <w:b/>
                <w:bCs/>
                <w:color w:val="000000"/>
              </w:rPr>
            </w:pPr>
            <w:r w:rsidRPr="003C1BEE">
              <w:rPr>
                <w:rFonts w:eastAsia="TimesNewRomanPS-BoldMT"/>
                <w:b/>
                <w:bCs/>
                <w:color w:val="000000"/>
              </w:rPr>
              <w:t>материала.</w:t>
            </w: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rFonts w:eastAsia="TimesNewRomanPS-BoldMT"/>
                <w:b/>
                <w:bCs/>
                <w:color w:val="000000"/>
              </w:rPr>
            </w:pP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rFonts w:eastAsia="TimesNewRomanPS-BoldMT"/>
                <w:b/>
                <w:bCs/>
                <w:color w:val="000000"/>
              </w:rPr>
            </w:pP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rFonts w:eastAsia="TimesNewRomanPS-BoldMT"/>
                <w:b/>
                <w:bCs/>
                <w:color w:val="000000"/>
                <w:lang w:val="kk-KZ"/>
              </w:rPr>
            </w:pP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rFonts w:eastAsia="TimesNewRomanPS-BoldMT"/>
                <w:b/>
                <w:bCs/>
                <w:color w:val="000000"/>
              </w:rPr>
            </w:pP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rFonts w:eastAsia="TimesNewRomanPS-BoldMT"/>
                <w:b/>
                <w:bCs/>
                <w:color w:val="000000"/>
                <w:lang w:val="kk-KZ"/>
              </w:rPr>
            </w:pPr>
            <w:r w:rsidRPr="003C1BEE">
              <w:rPr>
                <w:rStyle w:val="a4"/>
                <w:color w:val="000000"/>
                <w:lang w:eastAsia="en-US"/>
              </w:rPr>
              <w:t xml:space="preserve"> V. Итог урока</w:t>
            </w:r>
            <w:r w:rsidRPr="003C1BEE">
              <w:rPr>
                <w:color w:val="000000"/>
                <w:lang w:eastAsia="en-US"/>
              </w:rPr>
              <w:t>.</w:t>
            </w:r>
          </w:p>
          <w:p w:rsidR="00341870" w:rsidRPr="003C1BEE" w:rsidRDefault="00341870" w:rsidP="00341870">
            <w:pPr>
              <w:pStyle w:val="a3"/>
              <w:spacing w:before="0" w:beforeAutospacing="0" w:after="0" w:afterAutospacing="0" w:line="276" w:lineRule="auto"/>
              <w:rPr>
                <w:rStyle w:val="a4"/>
                <w:color w:val="000000"/>
                <w:lang w:val="kk-KZ" w:eastAsia="en-US"/>
              </w:rPr>
            </w:pPr>
            <w:r w:rsidRPr="003C1BEE">
              <w:rPr>
                <w:color w:val="000000"/>
                <w:lang w:val="kk-KZ" w:eastAsia="en-US"/>
              </w:rPr>
              <w:t>5 минут</w:t>
            </w:r>
          </w:p>
        </w:tc>
        <w:tc>
          <w:tcPr>
            <w:tcW w:w="4253" w:type="dxa"/>
          </w:tcPr>
          <w:p w:rsidR="00AE5CFE" w:rsidRPr="003C1BEE" w:rsidRDefault="00AE5CFE" w:rsidP="00AE5CFE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3C1BEE">
              <w:rPr>
                <w:rStyle w:val="a4"/>
                <w:color w:val="000000"/>
                <w:lang w:eastAsia="en-US"/>
              </w:rPr>
              <w:lastRenderedPageBreak/>
              <w:t>III. Актуализация знаний</w:t>
            </w: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</w:pP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t xml:space="preserve"> Учитель предлагает прочитать ключевые слова,</w:t>
            </w:r>
            <w:r w:rsidR="0014607C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t>эпиграф и догадаться, о чем пойдет речь на уроке.</w:t>
            </w: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</w:pP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t>Ключевые слова</w:t>
            </w:r>
          </w:p>
          <w:p w:rsidR="00AE5CFE" w:rsidRPr="0014607C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1BEE">
              <w:rPr>
                <w:rFonts w:ascii="Times New Roman" w:eastAsia="TimesNewRomanPS-BoldMT" w:hAnsi="Times New Roman" w:cs="Times New Roman"/>
                <w:i/>
                <w:iCs/>
                <w:color w:val="000000"/>
                <w:sz w:val="24"/>
                <w:szCs w:val="24"/>
              </w:rPr>
              <w:t>Семья, цен</w:t>
            </w:r>
            <w:r w:rsidR="0014607C">
              <w:rPr>
                <w:rFonts w:ascii="Times New Roman" w:eastAsia="TimesNewRomanPS-BoldMT" w:hAnsi="Times New Roman" w:cs="Times New Roman"/>
                <w:i/>
                <w:iCs/>
                <w:color w:val="000000"/>
                <w:sz w:val="24"/>
                <w:szCs w:val="24"/>
              </w:rPr>
              <w:t>ности, семейные ценности, тради</w:t>
            </w:r>
            <w:r w:rsidRPr="003C1BEE">
              <w:rPr>
                <w:rFonts w:ascii="Times New Roman" w:eastAsia="TimesNewRomanPS-BoldMT" w:hAnsi="Times New Roman" w:cs="Times New Roman"/>
                <w:i/>
                <w:iCs/>
                <w:color w:val="000000"/>
                <w:sz w:val="24"/>
                <w:szCs w:val="24"/>
              </w:rPr>
              <w:t>ции, обычаи.</w:t>
            </w: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</w:pPr>
            <w:r w:rsidRPr="003C1BEE">
              <w:rPr>
                <w:rFonts w:ascii="Times New Roman" w:eastAsia="TimesNewRomanPS-BoldMT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  <w:t>Кластер на тему:</w:t>
            </w:r>
            <w:r w:rsidR="0014607C">
              <w:rPr>
                <w:rFonts w:ascii="Times New Roman" w:eastAsia="TimesNewRomanPS-BoldMT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C1BEE">
              <w:rPr>
                <w:rFonts w:ascii="Times New Roman" w:eastAsia="TimesNewRomanPS-BoldMT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  <w:t>Наши ценности</w:t>
            </w:r>
          </w:p>
          <w:p w:rsidR="00AE5CFE" w:rsidRPr="003C1BEE" w:rsidRDefault="00AE5CFE" w:rsidP="00AE5CF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C1BEE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Изучение нового материала.</w:t>
            </w: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C1BEE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kk-KZ"/>
              </w:rPr>
              <w:t>Обьяснение учителя</w:t>
            </w: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3C1B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Работа с предложениями</w:t>
            </w: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3C1B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lastRenderedPageBreak/>
              <w:t>1.Дети прочитали книгу</w:t>
            </w:r>
            <w:r w:rsidR="001460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3C1B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(действ.)</w:t>
            </w: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3C1B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Дети,</w:t>
            </w:r>
            <w:r w:rsidR="001460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3C1B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прочитавшие книгу</w:t>
            </w:r>
            <w:r w:rsidR="001460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3C1B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(страд</w:t>
            </w:r>
            <w:r w:rsidR="001460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.)</w:t>
            </w: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3C1B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Книга</w:t>
            </w:r>
            <w:r w:rsidR="001460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,</w:t>
            </w:r>
            <w:r w:rsidRPr="003C1B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прочитанная детьми</w:t>
            </w: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3C1B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2.</w:t>
            </w:r>
            <w:r w:rsidR="001460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3C1B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Мяч,</w:t>
            </w:r>
            <w:r w:rsidR="001460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3C1B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падающий на землю (действ.)</w:t>
            </w: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3C1B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Мяч, брошенный на землю(страд</w:t>
            </w:r>
            <w:r w:rsidR="001460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.)</w:t>
            </w: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3C1B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Ученики,выполняющие задания</w:t>
            </w:r>
            <w:r w:rsidR="001460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3C1B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(действ.)</w:t>
            </w: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3C1B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Задания,</w:t>
            </w:r>
            <w:r w:rsidR="001460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3C1B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выполненное учениками (страд.)</w:t>
            </w: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3C1B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Чтение правила из учебника на стр</w:t>
            </w:r>
            <w:r w:rsidR="001460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. </w:t>
            </w:r>
            <w:r w:rsidRPr="003C1B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35</w:t>
            </w: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3C1B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Работа по схеме на стр. 25 и 26</w:t>
            </w: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3C1B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Выполнение упражнения 8.Образоват</w:t>
            </w:r>
            <w:r w:rsidR="001460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ь</w:t>
            </w:r>
            <w:r w:rsidRPr="003C1B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="001460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от</w:t>
            </w:r>
            <w:r w:rsidRPr="003C1B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глагоалов причастия</w:t>
            </w: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BEE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3C1BEE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Упр. </w:t>
            </w:r>
            <w:r w:rsidRPr="003C1BEE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10</w:t>
            </w:r>
            <w:r w:rsidR="0014607C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.</w:t>
            </w:r>
            <w:r w:rsidRPr="003C1BEE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Прочитать и озаглавить текст</w:t>
            </w:r>
            <w:r w:rsidR="0014607C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.</w:t>
            </w: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3C1BEE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Деление класса на группы по суффиксам:</w:t>
            </w: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3C1BEE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действительные:-УЩ-,-ЮЩ-,-АЩ-,-ЯЩ-,-ВШ-,-Ш-; страдательные:-ЕМ-,-ИМ-,-ОМ-,</w:t>
            </w: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3C1BEE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-ИН-,-ЕНН-,-ЕНН-,-Т</w:t>
            </w: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</w:pPr>
            <w:r w:rsidRPr="003C1BEE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Задание 1-ой группе: 1)</w:t>
            </w:r>
            <w:r w:rsidRPr="003C1BEE"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  <w:lang w:val="kk-KZ"/>
              </w:rPr>
              <w:t>Перевести на родной язык прилагательное</w:t>
            </w:r>
            <w:r w:rsidR="0014607C"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C1BEE">
              <w:rPr>
                <w:rFonts w:ascii="Times New Roman" w:eastAsia="TimesNewRomanPS-BoldMT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  <w:t>Благодарный</w:t>
            </w: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  <w:t>2) Найти в тексте предложения с действительными причастиями.</w:t>
            </w:r>
            <w:r w:rsidR="0014607C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  <w:t>Определить время,</w:t>
            </w:r>
            <w:r w:rsidR="0014607C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  <w:t>вид,</w:t>
            </w:r>
            <w:r w:rsidR="0014607C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  <w:t>число, падеж</w:t>
            </w: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</w:pPr>
            <w:r w:rsidRPr="003C1BEE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Задание 2-ой группе: 1)</w:t>
            </w:r>
            <w:r w:rsidR="0014607C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C1BEE"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  <w:lang w:val="kk-KZ"/>
              </w:rPr>
              <w:t>Перевести на родной язык прилагательное</w:t>
            </w:r>
            <w:r w:rsidR="0014607C"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C1BEE">
              <w:rPr>
                <w:rFonts w:ascii="Times New Roman" w:eastAsia="TimesNewRomanPS-BoldMT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  <w:t>Благословение</w:t>
            </w: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  <w:t>2) Найти в тексте предложения с страдательными  причастиями.</w:t>
            </w:r>
            <w:r w:rsidR="0014607C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  <w:t>Определить время,</w:t>
            </w:r>
            <w:r w:rsidR="0014607C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  <w:t>вид,</w:t>
            </w:r>
            <w:r w:rsidR="0014607C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  <w:t>число, падеж</w:t>
            </w: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BEE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Поговорим. Поспорим.</w:t>
            </w: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</w:pP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t xml:space="preserve">1. Согласны ли вы с утверждением: </w:t>
            </w:r>
            <w:r w:rsidRPr="003C1BEE">
              <w:rPr>
                <w:rFonts w:ascii="Times New Roman" w:eastAsia="TimesNewRomanPS-BoldMT" w:hAnsi="Times New Roman" w:cs="Times New Roman"/>
                <w:i/>
                <w:iCs/>
                <w:color w:val="000000"/>
                <w:sz w:val="24"/>
                <w:szCs w:val="24"/>
              </w:rPr>
              <w:t>«Заботиться</w:t>
            </w:r>
            <w:r w:rsidR="0014607C">
              <w:rPr>
                <w:rFonts w:ascii="Times New Roman" w:eastAsia="TimesNewRomanPS-BoldMT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C1BEE">
              <w:rPr>
                <w:rFonts w:ascii="Times New Roman" w:eastAsia="TimesNewRomanPS-BoldMT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обо всех – дело старших, уважать старших – обязанность младших»? </w:t>
            </w: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t>И разве этот обычай недостоин уважения и подражания? Безусловно,</w:t>
            </w: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</w:pP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t>эта добрая сл</w:t>
            </w:r>
            <w:r w:rsidR="0014607C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t>авная традиция почитаема казаха</w:t>
            </w: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t>ми.</w:t>
            </w:r>
          </w:p>
          <w:p w:rsidR="00AE5CFE" w:rsidRPr="003C1BEE" w:rsidRDefault="00AE5CFE" w:rsidP="00AE5CFE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 w:eastAsia="ru-RU"/>
              </w:rPr>
            </w:pPr>
          </w:p>
          <w:p w:rsidR="00AE5CFE" w:rsidRPr="003C1BEE" w:rsidRDefault="00AE5CFE" w:rsidP="00AE5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B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Физкультминутка.</w:t>
            </w:r>
          </w:p>
          <w:p w:rsidR="00AE5CFE" w:rsidRPr="003C1BEE" w:rsidRDefault="00AE5CFE" w:rsidP="00AE5CF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E5CFE" w:rsidRPr="003C1BEE" w:rsidRDefault="00AE5CFE" w:rsidP="00AE5CF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E5CFE" w:rsidRPr="003C1BEE" w:rsidRDefault="00AE5CFE" w:rsidP="00AE5C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B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</w:t>
            </w:r>
            <w:r w:rsidRPr="003C1B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3C1B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называет слова,</w:t>
            </w: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C1B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Голубой, рис</w:t>
            </w:r>
            <w:r w:rsidR="001460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ует, </w:t>
            </w:r>
            <w:proofErr w:type="gramStart"/>
            <w:r w:rsidR="001460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пишущая</w:t>
            </w:r>
            <w:proofErr w:type="gramEnd"/>
            <w:r w:rsidR="001460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дремучий, решает,</w:t>
            </w:r>
            <w:r w:rsidRPr="003C1B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говорит, желтеющие, белеть, пахнущий, сидящий, </w:t>
            </w:r>
          </w:p>
          <w:p w:rsidR="00AE5CFE" w:rsidRPr="003C1BEE" w:rsidRDefault="00AE5CFE" w:rsidP="00AE5C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B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чудесная, уехал, синеющий. Тающий, мокрый.</w:t>
            </w: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C1B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Ученики делают зарядку. Если это прилагательное, ученики поднимают левую руку, глагол - правую, </w:t>
            </w:r>
          </w:p>
          <w:p w:rsidR="00AE5CFE" w:rsidRPr="003C1BEE" w:rsidRDefault="00AE5CFE" w:rsidP="00AE5C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B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причастие – хлопают.</w:t>
            </w:r>
          </w:p>
          <w:p w:rsidR="00AE5CFE" w:rsidRPr="003C1BEE" w:rsidRDefault="00AE5CFE" w:rsidP="00AE5CFE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val="kk-KZ" w:eastAsia="ru-RU"/>
              </w:rPr>
            </w:pPr>
            <w:r w:rsidRPr="003C1BEE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val="kk-KZ" w:eastAsia="ru-RU"/>
              </w:rPr>
              <w:t>Рефлексия</w:t>
            </w:r>
          </w:p>
          <w:p w:rsidR="00AE5CFE" w:rsidRPr="0090763A" w:rsidRDefault="00AE5CFE" w:rsidP="00AE5CF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5A5A5A"/>
                <w:sz w:val="24"/>
                <w:szCs w:val="24"/>
                <w:lang w:val="kk-KZ" w:eastAsia="ru-RU"/>
              </w:rPr>
            </w:pPr>
            <w:r w:rsidRPr="003C1BEE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  <w:t>Лист самооценки </w:t>
            </w:r>
            <w:r w:rsidRPr="003C1BEE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  <w:br/>
              <w:t>Фамилия, имя_______________________</w:t>
            </w:r>
          </w:p>
        </w:tc>
        <w:tc>
          <w:tcPr>
            <w:tcW w:w="3685" w:type="dxa"/>
          </w:tcPr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</w:pP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lastRenderedPageBreak/>
              <w:t>Просматривают</w:t>
            </w: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t>презентацию, записывают основные понятия.</w:t>
            </w: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kk-KZ"/>
              </w:rPr>
            </w:pPr>
            <w:r w:rsidRPr="003C1BEE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kk-KZ"/>
              </w:rPr>
              <w:t>Работа в парах</w:t>
            </w: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kk-KZ"/>
              </w:rPr>
            </w:pP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kk-KZ"/>
              </w:rPr>
            </w:pP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C1BE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Прогнозирование</w:t>
            </w: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C1BE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учащимися темы урока</w:t>
            </w: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</w:pPr>
            <w:r w:rsidRPr="003C1B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762125" cy="1038225"/>
                  <wp:effectExtent l="0" t="0" r="9525" b="9525"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634" cy="104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</w:pP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</w:pP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</w:pP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</w:pP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</w:pP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</w:pPr>
            <w:r w:rsidRPr="003C1B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Ученики показывают на примере</w:t>
            </w: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</w:pP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E5CFE" w:rsidRPr="003C1BEE" w:rsidRDefault="0014607C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  <w:t>Индивидуаль</w:t>
            </w:r>
            <w:r w:rsidR="00AE5CFE"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  <w:t>ная работа</w:t>
            </w: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</w:pP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</w:pPr>
            <w:r w:rsidRPr="003C1BEE">
              <w:rPr>
                <w:rFonts w:ascii="Times New Roman" w:eastAsia="TimesNewRomanPS-BoldMT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821562" cy="1219200"/>
                  <wp:effectExtent l="0" t="0" r="7620" b="0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260" cy="122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  <w:t>Работа в группах</w:t>
            </w: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</w:pP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</w:pP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</w:pP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t>Учащиеся извлекают</w:t>
            </w: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</w:pP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t>содержащуюся в тексте основную информацию,</w:t>
            </w: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</w:pP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t>отвечают на вопросы.</w:t>
            </w: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</w:pP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</w:pP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</w:pP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</w:pP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</w:pP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</w:pP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</w:pPr>
            <w:r w:rsidRPr="003C1BEE"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  <w:t>Развитие речи.</w:t>
            </w: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  <w:t>Учащие</w:t>
            </w:r>
            <w:r w:rsidR="0014607C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  <w:t>ся принимают участие в дискуссии</w:t>
            </w: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  <w:t>Учащиеся заполняют лист самооценки</w:t>
            </w:r>
          </w:p>
          <w:p w:rsidR="00341870" w:rsidRPr="00AE5CFE" w:rsidRDefault="00AE5CFE" w:rsidP="00341870">
            <w:pPr>
              <w:pStyle w:val="a3"/>
              <w:spacing w:before="0" w:beforeAutospacing="0" w:after="0" w:afterAutospacing="0" w:line="276" w:lineRule="auto"/>
              <w:rPr>
                <w:rStyle w:val="a4"/>
                <w:color w:val="000000"/>
                <w:lang w:val="kk-KZ"/>
              </w:rPr>
            </w:pPr>
            <w:r w:rsidRPr="00AE5CFE">
              <w:rPr>
                <w:rStyle w:val="a4"/>
                <w:noProof/>
                <w:color w:val="000000"/>
              </w:rPr>
              <w:drawing>
                <wp:inline distT="0" distB="0" distL="0" distR="0">
                  <wp:extent cx="1724025" cy="1114424"/>
                  <wp:effectExtent l="0" t="0" r="0" b="0"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266" cy="111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870" w:rsidTr="00341870">
        <w:tc>
          <w:tcPr>
            <w:tcW w:w="2410" w:type="dxa"/>
          </w:tcPr>
          <w:p w:rsidR="00341870" w:rsidRPr="003C1BEE" w:rsidRDefault="00AE5CFE" w:rsidP="00341870">
            <w:pPr>
              <w:pStyle w:val="a3"/>
              <w:spacing w:before="0" w:beforeAutospacing="0" w:after="0" w:afterAutospacing="0" w:line="276" w:lineRule="auto"/>
              <w:rPr>
                <w:rStyle w:val="a4"/>
                <w:color w:val="000000"/>
                <w:lang w:val="kk-KZ" w:eastAsia="en-US"/>
              </w:rPr>
            </w:pPr>
            <w:r w:rsidRPr="003C1BEE">
              <w:rPr>
                <w:color w:val="000000"/>
                <w:lang w:val="kk-KZ" w:eastAsia="en-US"/>
              </w:rPr>
              <w:lastRenderedPageBreak/>
              <w:t>2 мин.</w:t>
            </w:r>
          </w:p>
        </w:tc>
        <w:tc>
          <w:tcPr>
            <w:tcW w:w="4253" w:type="dxa"/>
          </w:tcPr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</w:pPr>
            <w:r w:rsidRPr="003C1BE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VI. Домашнее задание. </w:t>
            </w:r>
            <w:r w:rsidRPr="003C1BEE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</w:pP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t>Для самостоятельного изучения предлагается</w:t>
            </w:r>
          </w:p>
          <w:p w:rsidR="00AE5CFE" w:rsidRPr="0090763A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t xml:space="preserve">«УС». 1. Составьте </w:t>
            </w:r>
            <w:proofErr w:type="spellStart"/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t>синквейн</w:t>
            </w:r>
            <w:proofErr w:type="spellEnd"/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t xml:space="preserve"> к термину </w:t>
            </w:r>
            <w:r w:rsidR="0090763A">
              <w:rPr>
                <w:rFonts w:ascii="Times New Roman" w:eastAsia="TimesNewRomanPS-BoldMT" w:hAnsi="Times New Roman" w:cs="Times New Roman"/>
                <w:i/>
                <w:iCs/>
                <w:color w:val="000000"/>
                <w:sz w:val="24"/>
                <w:szCs w:val="24"/>
              </w:rPr>
              <w:t>причас</w:t>
            </w:r>
            <w:r w:rsidRPr="003C1BEE">
              <w:rPr>
                <w:rFonts w:ascii="Times New Roman" w:eastAsia="TimesNewRomanPS-BoldMT" w:hAnsi="Times New Roman" w:cs="Times New Roman"/>
                <w:i/>
                <w:iCs/>
                <w:color w:val="000000"/>
                <w:sz w:val="24"/>
                <w:szCs w:val="24"/>
              </w:rPr>
              <w:t>тие</w:t>
            </w: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</w:pP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t>2. Подготов</w:t>
            </w:r>
            <w:r w:rsidR="0090763A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t>ьте подробное сообщение о семей</w:t>
            </w: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t>ных</w:t>
            </w:r>
            <w:r w:rsidR="0090763A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t>традициях народов Казахстана, используя</w:t>
            </w:r>
            <w:r w:rsidR="0090763A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t>РАФТ.</w:t>
            </w:r>
          </w:p>
          <w:p w:rsidR="00341870" w:rsidRDefault="00AE5CFE" w:rsidP="00341870">
            <w:pPr>
              <w:jc w:val="both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C1BEE"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t>«Традиции и обычаи казахского народа</w:t>
            </w:r>
          </w:p>
          <w:p w:rsidR="00AE5CFE" w:rsidRPr="0090763A" w:rsidRDefault="00AE5CFE" w:rsidP="00341870">
            <w:pPr>
              <w:jc w:val="both"/>
              <w:rPr>
                <w:rStyle w:val="a4"/>
                <w:rFonts w:ascii="Times New Roman" w:eastAsia="TimesNewRomanPS-BoldMT" w:hAnsi="Times New Roman" w:cs="Times New Roman"/>
                <w:b w:val="0"/>
                <w:bCs w:val="0"/>
                <w:color w:val="000000"/>
                <w:sz w:val="24"/>
                <w:szCs w:val="24"/>
                <w:lang w:val="kk-KZ"/>
              </w:rPr>
            </w:pPr>
            <w:r w:rsidRPr="00AE5CFE">
              <w:rPr>
                <w:rFonts w:ascii="Times New Roman" w:eastAsia="TimesNewRomanPS-BoldMT" w:hAnsi="Times New Roman" w:cs="Times New Roman"/>
                <w:color w:val="0000FF"/>
                <w:sz w:val="24"/>
                <w:szCs w:val="24"/>
                <w:lang w:val="kk-KZ"/>
              </w:rPr>
              <w:t>http://www.bilu.kz/obychay.php</w:t>
            </w:r>
          </w:p>
        </w:tc>
        <w:tc>
          <w:tcPr>
            <w:tcW w:w="3685" w:type="dxa"/>
          </w:tcPr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</w:pPr>
            <w:r w:rsidRPr="003C1B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Записывают домашнюю работу в дневниках.</w:t>
            </w:r>
          </w:p>
          <w:p w:rsidR="00AE5CFE" w:rsidRPr="003C1BEE" w:rsidRDefault="00AE5CFE" w:rsidP="00AE5CF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</w:pPr>
          </w:p>
          <w:p w:rsidR="00341870" w:rsidRPr="00341870" w:rsidRDefault="00341870" w:rsidP="00341870">
            <w:pPr>
              <w:pStyle w:val="a3"/>
              <w:spacing w:before="0" w:beforeAutospacing="0" w:after="0" w:afterAutospacing="0" w:line="276" w:lineRule="auto"/>
              <w:rPr>
                <w:rStyle w:val="a4"/>
                <w:color w:val="000000"/>
              </w:rPr>
            </w:pPr>
          </w:p>
        </w:tc>
      </w:tr>
    </w:tbl>
    <w:p w:rsidR="003C1BEE" w:rsidRDefault="003C1BEE" w:rsidP="00C846B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E5CFE" w:rsidRDefault="00AE5CFE" w:rsidP="00C846B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E5CFE" w:rsidRDefault="00AE5CFE" w:rsidP="00C846B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E5CFE" w:rsidRPr="003C1BEE" w:rsidRDefault="00AE5CFE" w:rsidP="00C846B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850C1" w:rsidRPr="003C1BEE" w:rsidRDefault="004850C1" w:rsidP="004850C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850C1" w:rsidRPr="003C1BEE" w:rsidRDefault="004850C1" w:rsidP="004850C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C2679" w:rsidRPr="003C1BEE" w:rsidRDefault="000C2679" w:rsidP="004850C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C2679" w:rsidRPr="003C1BEE" w:rsidRDefault="000C2679" w:rsidP="004850C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C2679" w:rsidRPr="003C1BEE" w:rsidRDefault="000C2679" w:rsidP="004850C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C2679" w:rsidRPr="003C1BEE" w:rsidRDefault="000C2679" w:rsidP="004850C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C2679" w:rsidRPr="003C1BEE" w:rsidRDefault="000C2679" w:rsidP="004850C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850C1" w:rsidRPr="003C1BEE" w:rsidRDefault="004850C1" w:rsidP="004850C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850C1" w:rsidRPr="003C1BEE" w:rsidRDefault="004850C1" w:rsidP="004850C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850C1" w:rsidRPr="003C1BEE" w:rsidRDefault="004850C1" w:rsidP="004850C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850C1" w:rsidRPr="003C1BEE" w:rsidRDefault="004850C1" w:rsidP="004850C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C6241" w:rsidRPr="003C1BEE" w:rsidRDefault="007C6241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7C6241" w:rsidRPr="003C1BEE" w:rsidSect="0034187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45" w:rsidRDefault="00647445" w:rsidP="003C1BEE">
      <w:pPr>
        <w:spacing w:after="0" w:line="240" w:lineRule="auto"/>
      </w:pPr>
      <w:r>
        <w:separator/>
      </w:r>
    </w:p>
  </w:endnote>
  <w:endnote w:type="continuationSeparator" w:id="0">
    <w:p w:rsidR="00647445" w:rsidRDefault="00647445" w:rsidP="003C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45" w:rsidRDefault="00647445" w:rsidP="003C1BEE">
      <w:pPr>
        <w:spacing w:after="0" w:line="240" w:lineRule="auto"/>
      </w:pPr>
      <w:r>
        <w:separator/>
      </w:r>
    </w:p>
  </w:footnote>
  <w:footnote w:type="continuationSeparator" w:id="0">
    <w:p w:rsidR="00647445" w:rsidRDefault="00647445" w:rsidP="003C1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D0D"/>
    <w:multiLevelType w:val="hybridMultilevel"/>
    <w:tmpl w:val="C922973A"/>
    <w:lvl w:ilvl="0" w:tplc="1DD844E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1217E"/>
    <w:multiLevelType w:val="hybridMultilevel"/>
    <w:tmpl w:val="77649E72"/>
    <w:lvl w:ilvl="0" w:tplc="BB820A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E00"/>
    <w:rsid w:val="00015264"/>
    <w:rsid w:val="000231D5"/>
    <w:rsid w:val="00063135"/>
    <w:rsid w:val="000708D2"/>
    <w:rsid w:val="00090B81"/>
    <w:rsid w:val="000A431F"/>
    <w:rsid w:val="000C2679"/>
    <w:rsid w:val="000D7E99"/>
    <w:rsid w:val="00133447"/>
    <w:rsid w:val="00134B0C"/>
    <w:rsid w:val="0014607C"/>
    <w:rsid w:val="001838FF"/>
    <w:rsid w:val="001865A2"/>
    <w:rsid w:val="001E3D79"/>
    <w:rsid w:val="0024696F"/>
    <w:rsid w:val="0026078C"/>
    <w:rsid w:val="00281F94"/>
    <w:rsid w:val="002D6B15"/>
    <w:rsid w:val="00306EC7"/>
    <w:rsid w:val="00326787"/>
    <w:rsid w:val="00341870"/>
    <w:rsid w:val="003C1BEE"/>
    <w:rsid w:val="00477B48"/>
    <w:rsid w:val="004850C1"/>
    <w:rsid w:val="004A3B85"/>
    <w:rsid w:val="0050177D"/>
    <w:rsid w:val="00514B01"/>
    <w:rsid w:val="00521F2F"/>
    <w:rsid w:val="00537C01"/>
    <w:rsid w:val="00582329"/>
    <w:rsid w:val="005B6A10"/>
    <w:rsid w:val="00647445"/>
    <w:rsid w:val="006D1E4F"/>
    <w:rsid w:val="006F2BBF"/>
    <w:rsid w:val="0071768B"/>
    <w:rsid w:val="0078057D"/>
    <w:rsid w:val="007C6241"/>
    <w:rsid w:val="00890645"/>
    <w:rsid w:val="008C0C61"/>
    <w:rsid w:val="008D7E0B"/>
    <w:rsid w:val="008F5295"/>
    <w:rsid w:val="0090763A"/>
    <w:rsid w:val="00964141"/>
    <w:rsid w:val="009750E9"/>
    <w:rsid w:val="00A6399A"/>
    <w:rsid w:val="00A63E00"/>
    <w:rsid w:val="00A72205"/>
    <w:rsid w:val="00AE5CFE"/>
    <w:rsid w:val="00AE69E7"/>
    <w:rsid w:val="00B51FF2"/>
    <w:rsid w:val="00B72042"/>
    <w:rsid w:val="00BA415F"/>
    <w:rsid w:val="00BD1DA5"/>
    <w:rsid w:val="00C06C55"/>
    <w:rsid w:val="00C846BD"/>
    <w:rsid w:val="00C9408C"/>
    <w:rsid w:val="00D1696F"/>
    <w:rsid w:val="00D54F44"/>
    <w:rsid w:val="00D96E90"/>
    <w:rsid w:val="00DC7155"/>
    <w:rsid w:val="00E04D2E"/>
    <w:rsid w:val="00E04D52"/>
    <w:rsid w:val="00E249E6"/>
    <w:rsid w:val="00E40A39"/>
    <w:rsid w:val="00EB6528"/>
    <w:rsid w:val="00ED3D7E"/>
    <w:rsid w:val="00EE02A6"/>
    <w:rsid w:val="00EE4236"/>
    <w:rsid w:val="00F51B34"/>
    <w:rsid w:val="00F56806"/>
    <w:rsid w:val="00FB5B73"/>
    <w:rsid w:val="00FB7FA5"/>
    <w:rsid w:val="00FE03E4"/>
    <w:rsid w:val="00FE5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8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qFormat/>
    <w:rsid w:val="0048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50C1"/>
  </w:style>
  <w:style w:type="character" w:styleId="a4">
    <w:name w:val="Strong"/>
    <w:basedOn w:val="a0"/>
    <w:qFormat/>
    <w:rsid w:val="004850C1"/>
    <w:rPr>
      <w:b/>
      <w:bCs/>
    </w:rPr>
  </w:style>
  <w:style w:type="paragraph" w:styleId="a5">
    <w:name w:val="List Paragraph"/>
    <w:basedOn w:val="a"/>
    <w:uiPriority w:val="34"/>
    <w:qFormat/>
    <w:rsid w:val="00D54F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F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C1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1BEE"/>
  </w:style>
  <w:style w:type="paragraph" w:styleId="ab">
    <w:name w:val="footer"/>
    <w:basedOn w:val="a"/>
    <w:link w:val="ac"/>
    <w:uiPriority w:val="99"/>
    <w:semiHidden/>
    <w:unhideWhenUsed/>
    <w:rsid w:val="003C1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1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8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qFormat/>
    <w:rsid w:val="0048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50C1"/>
  </w:style>
  <w:style w:type="character" w:styleId="a4">
    <w:name w:val="Strong"/>
    <w:basedOn w:val="a0"/>
    <w:qFormat/>
    <w:rsid w:val="004850C1"/>
    <w:rPr>
      <w:b/>
      <w:bCs/>
    </w:rPr>
  </w:style>
  <w:style w:type="paragraph" w:styleId="a5">
    <w:name w:val="List Paragraph"/>
    <w:basedOn w:val="a"/>
    <w:uiPriority w:val="34"/>
    <w:qFormat/>
    <w:rsid w:val="00D54F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F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3117B-6EA8-4C6A-A606-519E64B8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Zaur</dc:creator>
  <cp:keywords/>
  <dc:description/>
  <cp:lastModifiedBy>Админ</cp:lastModifiedBy>
  <cp:revision>128</cp:revision>
  <cp:lastPrinted>2018-09-17T21:50:00Z</cp:lastPrinted>
  <dcterms:created xsi:type="dcterms:W3CDTF">2018-09-17T10:23:00Z</dcterms:created>
  <dcterms:modified xsi:type="dcterms:W3CDTF">2019-05-15T11:26:00Z</dcterms:modified>
</cp:coreProperties>
</file>