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DD" w:rsidRPr="000E78A2" w:rsidRDefault="00AD4149" w:rsidP="000E78A2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1ED386" wp14:editId="50A57D3E">
            <wp:simplePos x="0" y="0"/>
            <wp:positionH relativeFrom="column">
              <wp:posOffset>-361950</wp:posOffset>
            </wp:positionH>
            <wp:positionV relativeFrom="paragraph">
              <wp:posOffset>-266700</wp:posOffset>
            </wp:positionV>
            <wp:extent cx="1514475" cy="1695450"/>
            <wp:effectExtent l="0" t="0" r="0" b="0"/>
            <wp:wrapSquare wrapText="bothSides"/>
            <wp:docPr id="1" name="Рисунок 1" descr="C:\Users\best\Desktop\20190910_16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\Desktop\20190910_164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9DD">
        <w:rPr>
          <w:rFonts w:ascii="Times New Roman" w:hAnsi="Times New Roman" w:cs="Times New Roman"/>
          <w:b/>
          <w:sz w:val="24"/>
          <w:szCs w:val="24"/>
          <w:lang w:val="kk-KZ"/>
        </w:rPr>
        <w:t>Изимова Саида Аскаровна,</w:t>
      </w:r>
    </w:p>
    <w:p w:rsidR="000E78A2" w:rsidRDefault="00AD4149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78A2">
        <w:rPr>
          <w:rFonts w:ascii="Times New Roman" w:hAnsi="Times New Roman" w:cs="Times New Roman"/>
          <w:sz w:val="24"/>
          <w:szCs w:val="24"/>
          <w:lang w:val="kk-KZ"/>
        </w:rPr>
        <w:t xml:space="preserve">«Сырым аудандық білім беру бөлімінің </w:t>
      </w:r>
    </w:p>
    <w:p w:rsidR="000E78A2" w:rsidRDefault="00AD4149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78A2">
        <w:rPr>
          <w:rFonts w:ascii="Times New Roman" w:hAnsi="Times New Roman" w:cs="Times New Roman"/>
          <w:sz w:val="24"/>
          <w:szCs w:val="24"/>
          <w:lang w:val="kk-KZ"/>
        </w:rPr>
        <w:t xml:space="preserve">жалпы білім беретін Көгеріс негізгі мектебі» </w:t>
      </w:r>
    </w:p>
    <w:p w:rsidR="00AD4149" w:rsidRPr="000E78A2" w:rsidRDefault="00AD4149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78A2">
        <w:rPr>
          <w:rFonts w:ascii="Times New Roman" w:hAnsi="Times New Roman" w:cs="Times New Roman"/>
          <w:sz w:val="24"/>
          <w:szCs w:val="24"/>
          <w:lang w:val="kk-KZ"/>
        </w:rPr>
        <w:t>коммуналдық мемлекеттік мекемесінің</w:t>
      </w:r>
    </w:p>
    <w:p w:rsidR="002039DD" w:rsidRPr="000E78A2" w:rsidRDefault="00AD4149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78A2">
        <w:rPr>
          <w:rFonts w:ascii="Times New Roman" w:hAnsi="Times New Roman" w:cs="Times New Roman"/>
          <w:sz w:val="24"/>
          <w:szCs w:val="24"/>
          <w:lang w:val="kk-KZ"/>
        </w:rPr>
        <w:t xml:space="preserve"> орыс тілі мен әдебиеті пән</w:t>
      </w:r>
      <w:r w:rsidR="002039DD" w:rsidRPr="000E78A2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0E78A2">
        <w:rPr>
          <w:rFonts w:ascii="Times New Roman" w:hAnsi="Times New Roman" w:cs="Times New Roman"/>
          <w:sz w:val="24"/>
          <w:szCs w:val="24"/>
          <w:lang w:val="kk-KZ"/>
        </w:rPr>
        <w:t>і мұғалімі</w:t>
      </w:r>
      <w:r w:rsidR="002039DD" w:rsidRPr="000E78A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E78A2" w:rsidRDefault="002039DD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78A2">
        <w:rPr>
          <w:rFonts w:ascii="Times New Roman" w:hAnsi="Times New Roman" w:cs="Times New Roman"/>
          <w:sz w:val="24"/>
          <w:szCs w:val="24"/>
          <w:lang w:val="kk-KZ"/>
        </w:rPr>
        <w:t>БҚО, Сырым ауданы, Көгеріс ауылы</w:t>
      </w:r>
      <w:r w:rsidR="00AD4149" w:rsidRPr="000E7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8A2" w:rsidRDefault="000E78A2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E78A2" w:rsidRDefault="000E78A2" w:rsidP="000E78A2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D4149" w:rsidRDefault="002039DD" w:rsidP="000E78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203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Спорт в нашей жизни </w:t>
      </w:r>
      <w:bookmarkEnd w:id="0"/>
      <w:r w:rsidRPr="002039DD">
        <w:rPr>
          <w:rFonts w:ascii="Times New Roman" w:hAnsi="Times New Roman" w:cs="Times New Roman"/>
          <w:b/>
          <w:sz w:val="24"/>
          <w:szCs w:val="24"/>
          <w:lang w:val="kk-KZ"/>
        </w:rPr>
        <w:t>(5-класс)</w:t>
      </w:r>
    </w:p>
    <w:p w:rsidR="000E78A2" w:rsidRPr="000E78A2" w:rsidRDefault="000E78A2" w:rsidP="000E78A2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00"/>
        <w:gridCol w:w="1901"/>
        <w:gridCol w:w="3788"/>
        <w:gridCol w:w="1042"/>
        <w:gridCol w:w="1843"/>
      </w:tblGrid>
      <w:tr w:rsidR="002039DD" w:rsidRPr="00AD4149" w:rsidTr="0048499E">
        <w:tc>
          <w:tcPr>
            <w:tcW w:w="10774" w:type="dxa"/>
            <w:gridSpan w:val="5"/>
            <w:shd w:val="clear" w:color="auto" w:fill="FFFFFF" w:themeFill="background1"/>
          </w:tcPr>
          <w:p w:rsidR="002039DD" w:rsidRPr="00AD4149" w:rsidRDefault="002039DD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выбираем спорт</w:t>
            </w:r>
          </w:p>
        </w:tc>
      </w:tr>
      <w:tr w:rsidR="00AD4149" w:rsidRPr="00AD4149" w:rsidTr="00F10FEC">
        <w:tc>
          <w:tcPr>
            <w:tcW w:w="4101" w:type="dxa"/>
            <w:gridSpan w:val="2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уроке:</w:t>
            </w:r>
          </w:p>
        </w:tc>
        <w:tc>
          <w:tcPr>
            <w:tcW w:w="6673" w:type="dxa"/>
            <w:gridSpan w:val="3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>5.2.5.1 участвовать в диалоге, правильно понимая реплики и предоставляя обратную связь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>5.3.3.1 формулировать вопросы по содержанию текста и отвечать на них</w:t>
            </w:r>
          </w:p>
        </w:tc>
      </w:tr>
      <w:tr w:rsidR="00AD4149" w:rsidRPr="00AD4149" w:rsidTr="00F10FEC">
        <w:trPr>
          <w:trHeight w:val="293"/>
        </w:trPr>
        <w:tc>
          <w:tcPr>
            <w:tcW w:w="4101" w:type="dxa"/>
            <w:gridSpan w:val="2"/>
            <w:vMerge w:val="restart"/>
          </w:tcPr>
          <w:p w:rsidR="00AD4149" w:rsidRPr="00AD4149" w:rsidRDefault="000E78A2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</w:t>
            </w:r>
            <w:r w:rsidR="00AD4149"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урока: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</w:p>
        </w:tc>
      </w:tr>
      <w:tr w:rsidR="00AD4149" w:rsidRPr="00AD4149" w:rsidTr="00F10FEC">
        <w:trPr>
          <w:trHeight w:val="415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участвовать в диалоге, выступая в роли задающего и отвечающего, составить вопросы по теме</w:t>
            </w:r>
          </w:p>
        </w:tc>
      </w:tr>
      <w:tr w:rsidR="00AD4149" w:rsidRPr="00AD4149" w:rsidTr="00F10FEC">
        <w:trPr>
          <w:trHeight w:val="277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будут уметь:</w:t>
            </w:r>
          </w:p>
        </w:tc>
      </w:tr>
      <w:tr w:rsidR="00AD4149" w:rsidRPr="00AD4149" w:rsidTr="00F10FEC">
        <w:trPr>
          <w:trHeight w:val="350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вступать в диалог, разыгрывая ситуацию по теме, составить вопросы высокого порядка</w:t>
            </w:r>
          </w:p>
        </w:tc>
      </w:tr>
      <w:tr w:rsidR="00AD4149" w:rsidRPr="00AD4149" w:rsidTr="00F10FEC">
        <w:trPr>
          <w:trHeight w:val="276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 смогут:</w:t>
            </w:r>
          </w:p>
        </w:tc>
      </w:tr>
      <w:tr w:rsidR="00AD4149" w:rsidRPr="00AD4149" w:rsidTr="000E78A2">
        <w:trPr>
          <w:trHeight w:val="501"/>
        </w:trPr>
        <w:tc>
          <w:tcPr>
            <w:tcW w:w="4101" w:type="dxa"/>
            <w:gridSpan w:val="2"/>
            <w:vMerge/>
            <w:tcBorders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значение картинок, выражать свои мысли по теме, отвечать на вопросы высокого порядка</w:t>
            </w:r>
          </w:p>
        </w:tc>
      </w:tr>
      <w:tr w:rsidR="00AD4149" w:rsidRPr="00AD4149" w:rsidTr="00F10FEC">
        <w:trPr>
          <w:trHeight w:val="555"/>
        </w:trPr>
        <w:tc>
          <w:tcPr>
            <w:tcW w:w="4101" w:type="dxa"/>
            <w:gridSpan w:val="2"/>
            <w:tcBorders>
              <w:top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обучения: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-вступает в диалог по заданной теме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-составляет вопросы и отвечает на них</w:t>
            </w:r>
          </w:p>
        </w:tc>
      </w:tr>
      <w:tr w:rsidR="00AD4149" w:rsidRPr="00AD4149" w:rsidTr="00F10FEC">
        <w:trPr>
          <w:trHeight w:val="283"/>
        </w:trPr>
        <w:tc>
          <w:tcPr>
            <w:tcW w:w="4101" w:type="dxa"/>
            <w:gridSpan w:val="2"/>
            <w:vMerge w:val="restart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Учащиеся могут:</w:t>
            </w:r>
          </w:p>
        </w:tc>
      </w:tr>
      <w:tr w:rsidR="00AD4149" w:rsidRPr="00AD4149" w:rsidTr="00F10FEC">
        <w:trPr>
          <w:trHeight w:val="467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строить диалог на заданную тему, высказывать св</w:t>
            </w:r>
            <w:r w:rsidR="000E7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 мнение, составить вопросы и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них</w:t>
            </w:r>
          </w:p>
        </w:tc>
      </w:tr>
      <w:tr w:rsidR="00AD4149" w:rsidRPr="00AD4149" w:rsidTr="00F10FEC">
        <w:trPr>
          <w:trHeight w:val="299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слова и фразы:</w:t>
            </w:r>
          </w:p>
        </w:tc>
      </w:tr>
      <w:tr w:rsidR="00AD4149" w:rsidRPr="00AD4149" w:rsidTr="00F10FEC">
        <w:trPr>
          <w:trHeight w:val="415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здоровье, зд</w:t>
            </w:r>
            <w:proofErr w:type="spellStart"/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</w:t>
            </w:r>
            <w:proofErr w:type="spellEnd"/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вый дух, з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ливание, треннировка.</w:t>
            </w:r>
          </w:p>
        </w:tc>
      </w:tr>
      <w:tr w:rsidR="00AD4149" w:rsidRPr="00AD4149" w:rsidTr="00F10FEC">
        <w:trPr>
          <w:trHeight w:val="398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 языка, подходящий для диалога/письма в классе:</w:t>
            </w:r>
          </w:p>
        </w:tc>
      </w:tr>
      <w:tr w:rsidR="00AD4149" w:rsidRPr="00AD4149" w:rsidTr="00F10FEC">
        <w:trPr>
          <w:trHeight w:val="270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 для обсуждения:</w:t>
            </w:r>
          </w:p>
        </w:tc>
      </w:tr>
      <w:tr w:rsidR="00AD4149" w:rsidRPr="00AD4149" w:rsidTr="00F10FEC">
        <w:trPr>
          <w:trHeight w:val="1411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Какой вид спорта вам интересен?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Какая связь между спортом и здоровьем?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Для чего человеку нужно заниматься спортом?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 вы думаете, должна ли быть мотивация у тех, кто занимается или хочет заняться спортом?</w:t>
            </w:r>
          </w:p>
        </w:tc>
      </w:tr>
      <w:tr w:rsidR="00AD4149" w:rsidRPr="00AD4149" w:rsidTr="00F10FEC">
        <w:trPr>
          <w:trHeight w:val="270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Можете ли вы сказать, почему?</w:t>
            </w:r>
          </w:p>
        </w:tc>
      </w:tr>
      <w:tr w:rsidR="00AD4149" w:rsidRPr="00AD4149" w:rsidTr="00F10FEC">
        <w:trPr>
          <w:trHeight w:val="350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Подсказки:</w:t>
            </w:r>
          </w:p>
        </w:tc>
      </w:tr>
      <w:tr w:rsidR="00AD4149" w:rsidRPr="00AD4149" w:rsidTr="00F10FEC">
        <w:trPr>
          <w:trHeight w:val="365"/>
        </w:trPr>
        <w:tc>
          <w:tcPr>
            <w:tcW w:w="4101" w:type="dxa"/>
            <w:gridSpan w:val="2"/>
            <w:vMerge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думаю что…., По моему мнению…, Мой любимый вид спорта…, быть здоровым, значит…</w:t>
            </w:r>
          </w:p>
        </w:tc>
      </w:tr>
      <w:tr w:rsidR="00AD4149" w:rsidRPr="00AD4149" w:rsidTr="00F10FEC">
        <w:tc>
          <w:tcPr>
            <w:tcW w:w="4101" w:type="dxa"/>
            <w:gridSpan w:val="2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обучение:</w:t>
            </w:r>
          </w:p>
        </w:tc>
        <w:tc>
          <w:tcPr>
            <w:tcW w:w="6673" w:type="dxa"/>
            <w:gridSpan w:val="3"/>
          </w:tcPr>
          <w:p w:rsidR="00AD4149" w:rsidRPr="000E78A2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построен н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навыках, приобретенных в предыдущих классах и</w:t>
            </w:r>
            <w:r w:rsidR="000E7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предыдущих разделах 5 класса.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умеют слуша</w:t>
            </w:r>
            <w:r w:rsidR="000E7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ть, понимать и оценивать общее содержание аудиовизуальных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материалов и различных текстов; читать и отвечать на вопросы, составлять разные виды вопросов по прочитанным текстам; создавать небольшие по объему устные высказывания и собственные тексты;    </w:t>
            </w:r>
          </w:p>
        </w:tc>
      </w:tr>
      <w:tr w:rsidR="00AD4149" w:rsidRPr="00AD4149" w:rsidTr="00F10FEC">
        <w:tc>
          <w:tcPr>
            <w:tcW w:w="4101" w:type="dxa"/>
            <w:gridSpan w:val="2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</w:p>
        </w:tc>
        <w:tc>
          <w:tcPr>
            <w:tcW w:w="6673" w:type="dxa"/>
            <w:gridSpan w:val="3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привить любовь к спорту</w:t>
            </w:r>
          </w:p>
        </w:tc>
      </w:tr>
      <w:tr w:rsidR="00AD4149" w:rsidRPr="00AD4149" w:rsidTr="00F10FEC">
        <w:tc>
          <w:tcPr>
            <w:tcW w:w="4101" w:type="dxa"/>
            <w:gridSpan w:val="2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Межпредметные связи</w:t>
            </w:r>
          </w:p>
        </w:tc>
        <w:tc>
          <w:tcPr>
            <w:tcW w:w="6673" w:type="dxa"/>
            <w:gridSpan w:val="3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</w:tr>
      <w:tr w:rsidR="00AD4149" w:rsidRPr="00AD4149" w:rsidTr="00F10FEC">
        <w:tc>
          <w:tcPr>
            <w:tcW w:w="10774" w:type="dxa"/>
            <w:gridSpan w:val="5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План</w:t>
            </w:r>
          </w:p>
        </w:tc>
      </w:tr>
      <w:tr w:rsidR="00AD4149" w:rsidRPr="00AD4149" w:rsidTr="00F10FEC">
        <w:tc>
          <w:tcPr>
            <w:tcW w:w="2200" w:type="dxa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 сроки</w:t>
            </w:r>
          </w:p>
        </w:tc>
        <w:tc>
          <w:tcPr>
            <w:tcW w:w="5689" w:type="dxa"/>
            <w:gridSpan w:val="2"/>
            <w:tcBorders>
              <w:right w:val="single" w:sz="4" w:space="0" w:color="auto"/>
            </w:tcBorders>
          </w:tcPr>
          <w:p w:rsidR="00AD4149" w:rsidRPr="00AD4149" w:rsidRDefault="000E78A2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Планируемые </w:t>
            </w:r>
            <w:r w:rsidR="00AD4149"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действия(замените записи ниже запланированными действиями)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AD4149" w:rsidRPr="00AD4149" w:rsidTr="00F10FEC">
        <w:tc>
          <w:tcPr>
            <w:tcW w:w="2200" w:type="dxa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89" w:type="dxa"/>
            <w:gridSpan w:val="2"/>
            <w:tcBorders>
              <w:right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Мотивационный настрой.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Ученикам предлагаются ключевые слова, по которым они в группе выдвигают свои</w:t>
            </w:r>
            <w:r w:rsidR="000E7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идеи по прогнозированию темы и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после просмотра рисунков с символами спортивных игр предлагается ответить на вопросы: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что означают эти символы?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считаете ли вы данную тему важной? Почему?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какие виды спорта вам известны?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-для чего человеку нужно заниматься спортом?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вы думаете, должна ли быть мотивация у тех, занимается или хочет заняться спортом?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После ответов на вопросы учащиеся формулируют тему урока и высказывают собственное мнение, о чем можно узнать сегодня на уроке.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Целепологание: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Сегодня мы поговорим о спорте, вступая в диалог, научимся обмениваться мнениями, научимся составлять вопросы.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тему и цели урока с помощью учителя по наводящим вопросам.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спорт, здоровье, здоровый дух, закаливание, треннировка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>Символы спортивных игр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интернета</w:t>
            </w: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49" w:rsidRPr="00AD4149" w:rsidTr="00F10FEC">
        <w:trPr>
          <w:trHeight w:val="2399"/>
        </w:trPr>
        <w:tc>
          <w:tcPr>
            <w:tcW w:w="2200" w:type="dxa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5689" w:type="dxa"/>
            <w:gridSpan w:val="2"/>
            <w:tcBorders>
              <w:right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Деление учащихся на 3 группы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1.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Прием: Парные разговоры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Стратегия «Только минута»  </w:t>
            </w:r>
          </w:p>
          <w:p w:rsidR="00AD4149" w:rsidRPr="00AD4149" w:rsidRDefault="000E78A2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Учащиеся выбирают </w:t>
            </w:r>
            <w:r w:rsidR="00AD4149"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из любимых видов спорта и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1 минуты рассказывают </w:t>
            </w:r>
            <w:r w:rsidR="00AD4149"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своему однокласснику все, что им известно об этом виде спорта.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2121"/>
            </w:tblGrid>
            <w:tr w:rsidR="00AD4149" w:rsidRPr="00AD4149" w:rsidTr="00F10FEC">
              <w:tc>
                <w:tcPr>
                  <w:tcW w:w="2120" w:type="dxa"/>
                </w:tcPr>
                <w:p w:rsidR="00AD4149" w:rsidRPr="00AD4149" w:rsidRDefault="00AD4149" w:rsidP="00F10F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2121" w:type="dxa"/>
                </w:tcPr>
                <w:p w:rsidR="00AD4149" w:rsidRPr="00AD4149" w:rsidRDefault="00AD4149" w:rsidP="00F10FE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AD4149" w:rsidRPr="00AD4149" w:rsidTr="00F10FEC">
              <w:tc>
                <w:tcPr>
                  <w:tcW w:w="2120" w:type="dxa"/>
                </w:tcPr>
                <w:p w:rsidR="00AD4149" w:rsidRPr="00AD4149" w:rsidRDefault="000E78A2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Вступает </w:t>
                  </w:r>
                  <w:r w:rsidR="00AD4149"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 диалог по заданной теме</w:t>
                  </w:r>
                </w:p>
              </w:tc>
              <w:tc>
                <w:tcPr>
                  <w:tcW w:w="2121" w:type="dxa"/>
                </w:tcPr>
                <w:p w:rsidR="00AD4149" w:rsidRPr="00AD4149" w:rsidRDefault="000E78A2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-ведет беседу</w:t>
                  </w:r>
                  <w:r w:rsidR="00AD4149"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 спорте и о важности спорта в нашей жизни</w:t>
                  </w:r>
                </w:p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-выступает в роли задающего</w:t>
                  </w:r>
                </w:p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выступает в роли отвечающего</w:t>
                  </w:r>
                </w:p>
              </w:tc>
            </w:tr>
          </w:tbl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 учителем/ взаимооценивание друг друга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Учитель может предложить различные коммуникативные ситуации, в которых возмо</w:t>
            </w:r>
            <w:r w:rsidR="000E7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жно создание данного монолога.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Например, реклама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секции, в которой занимается ученик  и др.  В монолог учащиеся могут включить следующие фразы,  словосочетания: мне нравится этот вид спорта, потому что…; этот вид спорта популярен, так как…; я хотел бы заниматься (или занимаюсь) этим видом спорта, потому что…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Первичное чтение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Прочитайте текст  «Спорт в нашей жизни». Определите  тему текста, его основную мысль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для обсуждения: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нужно вести здоровый образ жизни?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каком возрасте можно заниматься спортом?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-кроме спорта что еще способствует укреплению организма?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3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Вторичное чтение текста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«Карусель» групповая работа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Прoчитайте текст.  Составьте вoпрoсы пo тексту испoльзуя «Poмашку Блума»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в группе каждый составляет вопрос и на эти вопросы отвечают учащиеся других групп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Критерий: </w:t>
            </w:r>
            <w:proofErr w:type="spellStart"/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</w:t>
            </w:r>
            <w:proofErr w:type="spellEnd"/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тавляет в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просы и 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твечает на них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-составляет 2 тонких вопроса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-составляет 2 толстых вопроса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-отвечает на вопросы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 взаимооценивание групп «Лепестки»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Отвечающим на толстые вопросы даются зеленые лепестки, отвечающим на тонкие вопросы даются желтые лепестки,отвечающим на вопросы с помощью одноклассников даются красные лепестки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составлении вопроса и ответа учащимся предлагается подсказки для составления вопросов.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 xml:space="preserve">Текст «Спорт в нашей жизни» 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http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://</w:t>
            </w:r>
            <w:proofErr w:type="spellStart"/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bilimal</w:t>
            </w:r>
            <w:proofErr w:type="spellEnd"/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proofErr w:type="spellStart"/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kz</w:t>
            </w:r>
            <w:proofErr w:type="spellEnd"/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/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records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/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view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? 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id</w:t>
            </w:r>
            <w:r w:rsidRPr="00AD41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=354 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Зеленые,желтые, красные лепестки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Подсказки для тонких и толстых вопросов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Тонкие вопросы:</w:t>
            </w:r>
          </w:p>
          <w:p w:rsidR="00AD4149" w:rsidRPr="00AD4149" w:rsidRDefault="00AD4149" w:rsidP="00AD41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нужно человеку, чтобы……</w:t>
            </w:r>
          </w:p>
          <w:p w:rsidR="00AD4149" w:rsidRPr="00AD4149" w:rsidRDefault="00AD4149" w:rsidP="00AD41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спорт способствует…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Толстые вопросы:</w:t>
            </w:r>
          </w:p>
          <w:p w:rsidR="00AD4149" w:rsidRPr="00AD4149" w:rsidRDefault="00AD4149" w:rsidP="00AD41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Разъясните своими словами….</w:t>
            </w:r>
          </w:p>
          <w:p w:rsidR="00AD4149" w:rsidRPr="00AD4149" w:rsidRDefault="00AD4149" w:rsidP="00AD41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Найдите в тексте главную и ……</w:t>
            </w:r>
          </w:p>
        </w:tc>
      </w:tr>
      <w:tr w:rsidR="00AD4149" w:rsidRPr="00AD4149" w:rsidTr="00F10FEC">
        <w:tc>
          <w:tcPr>
            <w:tcW w:w="2200" w:type="dxa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689" w:type="dxa"/>
            <w:gridSpan w:val="2"/>
            <w:tcBorders>
              <w:right w:val="single" w:sz="4" w:space="0" w:color="auto"/>
            </w:tcBorders>
          </w:tcPr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Обобщение урока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акростих к слову «спорт»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Самооценивание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Лист оценивания</w:t>
            </w:r>
          </w:p>
          <w:tbl>
            <w:tblPr>
              <w:tblStyle w:val="a6"/>
              <w:tblW w:w="0" w:type="auto"/>
              <w:tblInd w:w="98" w:type="dxa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955"/>
              <w:gridCol w:w="955"/>
              <w:gridCol w:w="463"/>
            </w:tblGrid>
            <w:tr w:rsidR="00AD4149" w:rsidRPr="00AD4149" w:rsidTr="00F10FEC">
              <w:tc>
                <w:tcPr>
                  <w:tcW w:w="2152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Цели</w:t>
                  </w: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плюс</w:t>
                  </w: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минус</w:t>
                  </w:r>
                </w:p>
              </w:tc>
              <w:tc>
                <w:tcPr>
                  <w:tcW w:w="463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!</w:t>
                  </w:r>
                </w:p>
              </w:tc>
            </w:tr>
            <w:tr w:rsidR="00AD4149" w:rsidRPr="00AD4149" w:rsidTr="00F10FEC">
              <w:tc>
                <w:tcPr>
                  <w:tcW w:w="2152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Я смог участвовать в диалоге</w:t>
                  </w: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D4149" w:rsidRPr="00AD4149" w:rsidTr="00F10FEC">
              <w:tc>
                <w:tcPr>
                  <w:tcW w:w="2152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Я смог составить вопросы</w:t>
                  </w: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D4149" w:rsidRPr="00AD4149" w:rsidTr="00F10FEC">
              <w:tc>
                <w:tcPr>
                  <w:tcW w:w="2152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Я смог ответить </w:t>
                  </w:r>
                  <w:r w:rsidRPr="00AD41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на вопросы</w:t>
                  </w: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5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3" w:type="dxa"/>
                </w:tcPr>
                <w:p w:rsidR="00AD4149" w:rsidRPr="00AD4149" w:rsidRDefault="00AD4149" w:rsidP="00F10F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«ХИМС»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было хорошо….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было интересно….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мешало…..</w:t>
            </w:r>
          </w:p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Возьму себе на заметку…….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49" w:rsidRPr="00AD4149" w:rsidTr="00F10FEC">
        <w:tc>
          <w:tcPr>
            <w:tcW w:w="10774" w:type="dxa"/>
            <w:gridSpan w:val="5"/>
          </w:tcPr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Дополнительная информация</w:t>
            </w:r>
          </w:p>
        </w:tc>
      </w:tr>
      <w:tr w:rsidR="00AD4149" w:rsidRPr="00AD4149" w:rsidTr="00F10FEC">
        <w:trPr>
          <w:trHeight w:val="2532"/>
        </w:trPr>
        <w:tc>
          <w:tcPr>
            <w:tcW w:w="2200" w:type="dxa"/>
          </w:tcPr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Дифференциация.</w:t>
            </w:r>
          </w:p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 поддерживать учащихся? К</w:t>
            </w:r>
            <w:r w:rsidR="000E7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 вы планируете стимулировать </w:t>
            </w: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способных учащихся?</w:t>
            </w:r>
          </w:p>
        </w:tc>
        <w:tc>
          <w:tcPr>
            <w:tcW w:w="6731" w:type="dxa"/>
            <w:gridSpan w:val="3"/>
            <w:tcBorders>
              <w:right w:val="single" w:sz="4" w:space="0" w:color="auto"/>
            </w:tcBorders>
          </w:tcPr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Оценивание.</w:t>
            </w:r>
          </w:p>
          <w:p w:rsidR="00AD4149" w:rsidRPr="00AD4149" w:rsidRDefault="000E78A2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Как вы планируете увидеть </w:t>
            </w:r>
            <w:r w:rsidR="00AD4149"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приобретенные знания учащихся?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 соблюдение СанПиН</w:t>
            </w:r>
          </w:p>
          <w:p w:rsidR="000E78A2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 компетент</w:t>
            </w:r>
          </w:p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ность</w:t>
            </w:r>
          </w:p>
          <w:p w:rsidR="00AD4149" w:rsidRPr="00AD4149" w:rsidRDefault="00AD4149" w:rsidP="00F1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Связи с ценностями</w:t>
            </w:r>
          </w:p>
        </w:tc>
      </w:tr>
      <w:tr w:rsidR="00AD4149" w:rsidRPr="00AD4149" w:rsidTr="00F10FEC">
        <w:tc>
          <w:tcPr>
            <w:tcW w:w="2200" w:type="dxa"/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с ключевыми словами, примеры тонких, толстых вопросов, слова спортивной тематики, картинки на спортивную тему. </w:t>
            </w:r>
          </w:p>
        </w:tc>
        <w:tc>
          <w:tcPr>
            <w:tcW w:w="6731" w:type="dxa"/>
            <w:gridSpan w:val="3"/>
            <w:tcBorders>
              <w:right w:val="single" w:sz="4" w:space="0" w:color="auto"/>
            </w:tcBorders>
          </w:tcPr>
          <w:p w:rsidR="00AD4149" w:rsidRPr="00AD4149" w:rsidRDefault="00AD4149" w:rsidP="00F10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 направлено на мотивацию учащихся и проводится через взаимооценивание друг друга приемом «Лепестки»,оценивание учителем и самооценивание учащихся в конце урока приемом  «+,-,!».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культура,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</w:t>
            </w:r>
          </w:p>
          <w:p w:rsidR="00AD4149" w:rsidRPr="00AD4149" w:rsidRDefault="00AD4149" w:rsidP="00F10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идей здорового образа жизни</w:t>
            </w:r>
          </w:p>
        </w:tc>
      </w:tr>
    </w:tbl>
    <w:p w:rsidR="00E965F7" w:rsidRPr="00AD4149" w:rsidRDefault="00E965F7">
      <w:pPr>
        <w:rPr>
          <w:rFonts w:ascii="Times New Roman" w:hAnsi="Times New Roman" w:cs="Times New Roman"/>
          <w:sz w:val="24"/>
          <w:szCs w:val="24"/>
        </w:rPr>
      </w:pPr>
    </w:p>
    <w:sectPr w:rsidR="00E965F7" w:rsidRPr="00AD4149" w:rsidSect="00E9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2175"/>
    <w:multiLevelType w:val="hybridMultilevel"/>
    <w:tmpl w:val="A624547C"/>
    <w:lvl w:ilvl="0" w:tplc="C82A7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49"/>
    <w:rsid w:val="000E78A2"/>
    <w:rsid w:val="002039DD"/>
    <w:rsid w:val="006B2043"/>
    <w:rsid w:val="009450AB"/>
    <w:rsid w:val="00AD4149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1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4149"/>
    <w:pPr>
      <w:spacing w:after="0" w:line="240" w:lineRule="auto"/>
    </w:pPr>
  </w:style>
  <w:style w:type="table" w:styleId="a6">
    <w:name w:val="Table Grid"/>
    <w:basedOn w:val="a1"/>
    <w:uiPriority w:val="59"/>
    <w:rsid w:val="00AD41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D414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966</Words>
  <Characters>5510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Куаныш</cp:lastModifiedBy>
  <cp:revision>7</cp:revision>
  <dcterms:created xsi:type="dcterms:W3CDTF">2019-09-20T11:48:00Z</dcterms:created>
  <dcterms:modified xsi:type="dcterms:W3CDTF">2019-10-14T06:09:00Z</dcterms:modified>
</cp:coreProperties>
</file>