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D5" w:rsidRDefault="00C634D5" w:rsidP="00C634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C634D5" w:rsidRPr="00E214B9" w:rsidRDefault="00C634D5" w:rsidP="00C634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="00533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E214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="00533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Аулебаева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533A4F">
        <w:rPr>
          <w:rFonts w:ascii="Times New Roman" w:hAnsi="Times New Roman" w:cs="Times New Roman"/>
          <w:b/>
          <w:sz w:val="24"/>
          <w:szCs w:val="24"/>
        </w:rPr>
        <w:t>льмира</w:t>
      </w:r>
      <w:r w:rsidR="00E214B9" w:rsidRPr="00154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B9">
        <w:rPr>
          <w:rFonts w:ascii="Times New Roman" w:hAnsi="Times New Roman" w:cs="Times New Roman"/>
          <w:b/>
          <w:sz w:val="24"/>
          <w:szCs w:val="24"/>
        </w:rPr>
        <w:t>Бахитжановна</w:t>
      </w:r>
      <w:proofErr w:type="spellEnd"/>
    </w:p>
    <w:p w:rsidR="00C634D5" w:rsidRDefault="00C634D5" w:rsidP="00C634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</w:t>
      </w:r>
      <w:r w:rsidR="00533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Кызылординская область,</w:t>
      </w:r>
    </w:p>
    <w:p w:rsidR="00C634D5" w:rsidRDefault="00C634D5" w:rsidP="00C634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 w:rsidR="00533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Аралский район,</w:t>
      </w:r>
    </w:p>
    <w:p w:rsidR="00C634D5" w:rsidRPr="00C634D5" w:rsidRDefault="00C634D5" w:rsidP="00C634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="00533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г.Аральс</w:t>
      </w:r>
    </w:p>
    <w:p w:rsidR="00533A4F" w:rsidRPr="00533A4F" w:rsidRDefault="00C634D5" w:rsidP="00533A4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</w:t>
      </w:r>
      <w:r w:rsidR="00533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у</w:t>
      </w:r>
      <w:proofErr w:type="spellStart"/>
      <w:r w:rsidR="00533A4F" w:rsidRPr="00533A4F">
        <w:rPr>
          <w:rFonts w:ascii="Times New Roman" w:hAnsi="Times New Roman" w:cs="Times New Roman"/>
          <w:b/>
          <w:sz w:val="24"/>
          <w:szCs w:val="24"/>
        </w:rPr>
        <w:t>читель</w:t>
      </w:r>
      <w:proofErr w:type="spellEnd"/>
      <w:r w:rsidR="00533A4F" w:rsidRPr="00533A4F">
        <w:rPr>
          <w:rFonts w:ascii="Times New Roman" w:hAnsi="Times New Roman" w:cs="Times New Roman"/>
          <w:b/>
          <w:sz w:val="24"/>
          <w:szCs w:val="24"/>
        </w:rPr>
        <w:t xml:space="preserve"> русского языка</w:t>
      </w:r>
    </w:p>
    <w:p w:rsidR="00C634D5" w:rsidRDefault="00533A4F" w:rsidP="00533A4F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533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</w:t>
      </w:r>
      <w:r w:rsidR="00C634D5">
        <w:rPr>
          <w:rFonts w:ascii="Times New Roman" w:hAnsi="Times New Roman" w:cs="Times New Roman"/>
          <w:b/>
          <w:sz w:val="24"/>
          <w:szCs w:val="24"/>
          <w:lang w:val="kk-KZ"/>
        </w:rPr>
        <w:t>ш</w:t>
      </w:r>
      <w:r w:rsidR="00C634D5">
        <w:rPr>
          <w:rFonts w:ascii="Times New Roman" w:hAnsi="Times New Roman" w:cs="Times New Roman"/>
          <w:b/>
          <w:sz w:val="24"/>
          <w:szCs w:val="24"/>
        </w:rPr>
        <w:t>кола № 220</w:t>
      </w:r>
    </w:p>
    <w:p w:rsidR="00C634D5" w:rsidRDefault="00C634D5" w:rsidP="00533A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C634D5" w:rsidRDefault="00C634D5" w:rsidP="00C634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C634D5" w:rsidRDefault="00C634D5" w:rsidP="00C634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bookmarkStart w:id="0" w:name="_GoBack"/>
      <w:bookmarkEnd w:id="0"/>
    </w:p>
    <w:p w:rsidR="00C634D5" w:rsidRDefault="0015452B" w:rsidP="00C634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Г. СКРЕБИЦКИЙ «ЧЕТЫРЕ ХУДОЖНИКА»</w:t>
      </w:r>
    </w:p>
    <w:p w:rsidR="00C634D5" w:rsidRDefault="00C634D5" w:rsidP="00C634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947EDC" w:rsidRDefault="00947EDC" w:rsidP="00C634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99"/>
        <w:gridCol w:w="2911"/>
        <w:gridCol w:w="1282"/>
        <w:gridCol w:w="1896"/>
      </w:tblGrid>
      <w:tr w:rsidR="00947EDC" w:rsidTr="00C634D5">
        <w:trPr>
          <w:trHeight w:val="1768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 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C" w:rsidRDefault="000971F0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A9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7.3.1.1-понимать главную и второстепе</w:t>
            </w:r>
            <w:r w:rsidR="00BE3D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нную информцию сплошных и неспло</w:t>
            </w:r>
            <w:r w:rsidRPr="00A94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шных текстов, связывая информацию с общеизвестными, повседневными знаниями.</w:t>
            </w:r>
          </w:p>
          <w:p w:rsidR="00B935A8" w:rsidRDefault="00B935A8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7.2.1.1-владеть словарным запасом,включающим эмоционально-окрашенную лексику, термины.</w:t>
            </w:r>
          </w:p>
        </w:tc>
      </w:tr>
      <w:tr w:rsidR="00947EDC" w:rsidTr="00947EDC">
        <w:trPr>
          <w:trHeight w:val="56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DC" w:rsidRDefault="00A779DF" w:rsidP="00C6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DC" w:rsidRDefault="000971F0" w:rsidP="00C634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-понимать главную и второстепенную информацию в произведении 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Четыре художника»</w:t>
            </w:r>
            <w:r w:rsidR="00BB4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метеопрогноза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связывая с повседневными знаниями</w:t>
            </w:r>
          </w:p>
          <w:p w:rsidR="00B935A8" w:rsidRDefault="00B935A8" w:rsidP="00C634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-дать определение эмоционально-окрашенным словам</w:t>
            </w:r>
          </w:p>
          <w:p w:rsidR="00B935A8" w:rsidRDefault="00B935A8" w:rsidP="00C634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-находить в произведении 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«Четыре художника» эмоционально-окрашенные слова</w:t>
            </w:r>
          </w:p>
          <w:p w:rsidR="00B935A8" w:rsidRPr="00B935A8" w:rsidRDefault="00B935A8" w:rsidP="00C634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-определить их роль в тексте</w:t>
            </w:r>
          </w:p>
        </w:tc>
      </w:tr>
      <w:tr w:rsidR="00947EDC" w:rsidTr="00947EDC">
        <w:trPr>
          <w:trHeight w:val="56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F1" w:rsidRDefault="000971F0" w:rsidP="00C634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-понимает главную и второстепенную информацию</w:t>
            </w:r>
          </w:p>
          <w:p w:rsidR="00B935A8" w:rsidRDefault="00B935A8" w:rsidP="00C634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-даёт определение эмоционально-окрашенным словам</w:t>
            </w:r>
          </w:p>
          <w:p w:rsidR="00B935A8" w:rsidRDefault="00B935A8" w:rsidP="00C634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-находит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эмоционально-окрашенные слова,</w:t>
            </w:r>
          </w:p>
          <w:p w:rsidR="00B935A8" w:rsidRDefault="00B935A8" w:rsidP="00C634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-определяет их роль в тексте</w:t>
            </w:r>
          </w:p>
        </w:tc>
      </w:tr>
      <w:tr w:rsidR="00947EDC" w:rsidTr="00956B83">
        <w:trPr>
          <w:trHeight w:val="557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947EDC" w:rsidRDefault="003A21F1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-говорить о своеобразии времён года, использовать в речи эмоционально-окрашенные слова в разделе « Жара и холод: страна и образ жизни»</w:t>
            </w:r>
          </w:p>
          <w:p w:rsidR="003A21F1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22E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года, </w:t>
            </w:r>
            <w:proofErr w:type="spellStart"/>
            <w:r w:rsidR="0057222E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proofErr w:type="gramStart"/>
            <w:r w:rsidR="0057222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57222E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proofErr w:type="spellEnd"/>
          </w:p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Используемый язык для диалога/письма на уроке: </w:t>
            </w:r>
          </w:p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русский.</w:t>
            </w:r>
          </w:p>
          <w:p w:rsidR="006D4114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="00346C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D4114">
              <w:rPr>
                <w:rFonts w:ascii="Times New Roman" w:hAnsi="Times New Roman" w:cs="Times New Roman"/>
                <w:sz w:val="24"/>
                <w:szCs w:val="24"/>
              </w:rPr>
              <w:t>Почему сказка называется «Четыре художника»?</w:t>
            </w:r>
          </w:p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автор называет времена года художниками?</w:t>
            </w:r>
          </w:p>
          <w:p w:rsidR="006D4114" w:rsidRDefault="006D4114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порядке появляются времена года?</w:t>
            </w:r>
          </w:p>
          <w:p w:rsidR="00C634D5" w:rsidRPr="00C634D5" w:rsidRDefault="00C634D5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7EDC" w:rsidTr="00947EDC"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DC" w:rsidRDefault="003A21F1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применяют навыки использования эмоционально-окрашенных слов, приобретённые в предыдущем классе</w:t>
            </w:r>
          </w:p>
        </w:tc>
      </w:tr>
      <w:tr w:rsidR="00947EDC" w:rsidTr="00947EDC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947EDC" w:rsidTr="00947EDC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DC" w:rsidRDefault="00947EDC" w:rsidP="00C63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DC" w:rsidRDefault="00947EDC" w:rsidP="00C63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DC" w:rsidRDefault="00947EDC" w:rsidP="00C63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47EDC" w:rsidTr="00947EDC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B9" w:rsidRDefault="00D03DB9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B9" w:rsidRDefault="00D03DB9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B9" w:rsidRDefault="00D03DB9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B9" w:rsidRDefault="00D03DB9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B9" w:rsidRDefault="00D03DB9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B9" w:rsidRDefault="00D03DB9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B9" w:rsidRDefault="00D03DB9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C" w:rsidRDefault="00947EDC" w:rsidP="00C63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947EDC" w:rsidRDefault="00947EDC" w:rsidP="00C63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среды.</w:t>
            </w:r>
          </w:p>
          <w:p w:rsidR="00947EDC" w:rsidRDefault="003A21F1" w:rsidP="00C63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 с помощью времён года</w:t>
            </w:r>
          </w:p>
          <w:p w:rsidR="003A21F1" w:rsidRDefault="003A21F1" w:rsidP="00C634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F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</w:t>
            </w:r>
          </w:p>
          <w:p w:rsidR="003A21F1" w:rsidRDefault="0057222E" w:rsidP="00C63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предлагаю послушать</w:t>
            </w:r>
            <w:r w:rsidR="003A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песню «Времена года» </w:t>
            </w:r>
          </w:p>
          <w:p w:rsidR="00D03DB9" w:rsidRDefault="00D03DB9" w:rsidP="00C63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настр</w:t>
            </w:r>
            <w:r w:rsidR="0057222E">
              <w:rPr>
                <w:rFonts w:ascii="Times New Roman" w:hAnsi="Times New Roman" w:cs="Times New Roman"/>
                <w:sz w:val="24"/>
                <w:szCs w:val="24"/>
              </w:rPr>
              <w:t>оение у вас было, когда вы слушали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эту песню?  (радостное, весёлое)</w:t>
            </w:r>
          </w:p>
          <w:p w:rsidR="00D03DB9" w:rsidRDefault="00D03DB9" w:rsidP="00C63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03DB9" w:rsidRDefault="00D03DB9" w:rsidP="00C63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Я желаю вам, чтобы такое настроение не покидало вас сегодня и много-много дней!</w:t>
            </w:r>
          </w:p>
          <w:p w:rsidR="00D03DB9" w:rsidRDefault="00D03DB9" w:rsidP="00C63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мы начали урок с этой песенки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D03DB9" w:rsidRDefault="00D03DB9" w:rsidP="00C63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Верно, мы будем говорить о временах год</w:t>
            </w:r>
            <w:r w:rsidR="006D411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57222E" w:rsidRDefault="0057222E" w:rsidP="00C63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нашего урока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«Четыре художника»</w:t>
            </w:r>
          </w:p>
          <w:p w:rsidR="0057222E" w:rsidRPr="003A21F1" w:rsidRDefault="0057222E" w:rsidP="00C63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целей урока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Учебник.</w:t>
            </w:r>
          </w:p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DC" w:rsidTr="00947EDC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DC" w:rsidRDefault="00A779DF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7F4F89" w:rsidRDefault="007F4F89" w:rsidP="00C63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Работа в группах</w:t>
            </w:r>
          </w:p>
          <w:p w:rsidR="006D4114" w:rsidRDefault="006D4114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Чтение текста « Четыре художника»</w:t>
            </w:r>
            <w:r w:rsidR="00F1619C" w:rsidRPr="00F1619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F1619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методом «</w:t>
            </w:r>
            <w:proofErr w:type="spellStart"/>
            <w:r w:rsidR="00F1619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Джигсо</w:t>
            </w:r>
            <w:proofErr w:type="spellEnd"/>
            <w:r w:rsidR="00F1619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Каждая группа читает свою часть</w:t>
            </w:r>
          </w:p>
          <w:p w:rsidR="006D4114" w:rsidRDefault="006D4114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 группа – время года – Зима</w:t>
            </w:r>
          </w:p>
          <w:p w:rsidR="006D4114" w:rsidRDefault="006D4114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 группа – время года – Весна</w:t>
            </w:r>
          </w:p>
          <w:p w:rsidR="006D4114" w:rsidRDefault="006D4114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 группа – время года – Лето</w:t>
            </w:r>
          </w:p>
          <w:p w:rsidR="00947EDC" w:rsidRPr="007F4F89" w:rsidRDefault="006D4114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4 группа – время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сень</w:t>
            </w:r>
          </w:p>
          <w:p w:rsidR="00956B83" w:rsidRPr="00C634D5" w:rsidRDefault="00956B83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55057" w:rsidRDefault="00455057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№1</w:t>
            </w:r>
          </w:p>
          <w:p w:rsidR="00455057" w:rsidRDefault="00455057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Определите тип текста и выделите основную информацию</w:t>
            </w:r>
          </w:p>
          <w:p w:rsidR="00455057" w:rsidRDefault="0015452B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pt;height:23.7pt"/>
              </w:pict>
            </w:r>
            <w:r w:rsidR="0045505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455057">
              <w:rPr>
                <w:noProof/>
              </w:rPr>
              <w:drawing>
                <wp:inline distT="0" distB="0" distL="0" distR="0" wp14:anchorId="5D5FCA4E" wp14:editId="3EE0F518">
                  <wp:extent cx="2633083" cy="2076226"/>
                  <wp:effectExtent l="19050" t="0" r="0" b="0"/>
                  <wp:docPr id="4" name="Рисунок 4" descr="C:\Users\Гульзира\Downloads\Screenshot_20190521-085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ульзира\Downloads\Screenshot_20190521-085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141" cy="2076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C634D5" w:rsidRPr="00C634D5" w:rsidRDefault="00C634D5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455057" w:rsidRPr="00455057" w:rsidRDefault="00455057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«Похвала учителя»</w:t>
            </w:r>
          </w:p>
          <w:p w:rsidR="007F4F89" w:rsidRDefault="00455057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Задание№ 2</w:t>
            </w:r>
          </w:p>
          <w:p w:rsidR="00B935A8" w:rsidRDefault="00B935A8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(Г)</w:t>
            </w:r>
            <w:r w:rsidR="00F16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F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Прочитайте свою часть сказки,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определите тип текста</w:t>
            </w:r>
            <w:r w:rsidR="007F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F16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перескажите содержание</w:t>
            </w:r>
            <w:r w:rsidR="007F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935A8" w:rsidRDefault="00B935A8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(П)2.</w:t>
            </w:r>
            <w:r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417C3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 xml:space="preserve"> С</w:t>
            </w:r>
            <w:r w:rsidRPr="009417C3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оставьте  «тонкие» и «толстые» вопросы  и ответьте на них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5057" w:rsidRDefault="00B935A8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 методом «Комментарии</w:t>
            </w:r>
            <w:r w:rsidR="0045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D4114" w:rsidRDefault="00455057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3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(И)3</w:t>
            </w:r>
            <w:r w:rsidR="00F16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r w:rsidR="007F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пределите главную и второстепенную информацию текста</w:t>
            </w:r>
          </w:p>
          <w:p w:rsidR="007F4F89" w:rsidRPr="00B935A8" w:rsidRDefault="007F4F89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Методом «Зона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определяют главную и второстепенную информацию</w:t>
            </w:r>
          </w:p>
          <w:p w:rsidR="009417C3" w:rsidRDefault="00B935A8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 xml:space="preserve">ФО  </w:t>
            </w:r>
            <w:proofErr w:type="spellStart"/>
            <w:r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Самооце</w:t>
            </w:r>
            <w:r w:rsidR="00455057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нивание</w:t>
            </w:r>
            <w:proofErr w:type="spellEnd"/>
            <w:r w:rsidR="00455057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 xml:space="preserve">  «Звёздочка</w:t>
            </w:r>
            <w:r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F1619C" w:rsidRDefault="00F1619C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Дескрипторы</w:t>
            </w:r>
          </w:p>
          <w:p w:rsidR="00F1619C" w:rsidRDefault="00B935A8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Определяет тип текста</w:t>
            </w:r>
          </w:p>
          <w:p w:rsidR="00B935A8" w:rsidRDefault="00B935A8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417C3"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 xml:space="preserve">Составляет </w:t>
            </w:r>
            <w:r w:rsidR="00062AA1"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 xml:space="preserve"> « тонкие» и «толстые»</w:t>
            </w:r>
            <w:r w:rsidR="009417C3"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 xml:space="preserve"> вопросы и  отвечает на них</w:t>
            </w:r>
          </w:p>
          <w:p w:rsidR="00B935A8" w:rsidRDefault="009417C3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3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Понимает главную и второстепенную информацию </w:t>
            </w:r>
          </w:p>
          <w:p w:rsidR="00062AA1" w:rsidRDefault="00062AA1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</w:pPr>
          </w:p>
          <w:p w:rsidR="00943BC0" w:rsidRDefault="00943BC0" w:rsidP="00C634D5">
            <w:pPr>
              <w:tabs>
                <w:tab w:val="left" w:pos="1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1619C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="00CD060A" w:rsidRPr="00F1619C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57222E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Я называю времена года и</w:t>
            </w:r>
          </w:p>
          <w:p w:rsidR="0057222E" w:rsidRDefault="0057222E" w:rsidP="00C634D5">
            <w:pPr>
              <w:tabs>
                <w:tab w:val="left" w:pos="1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 xml:space="preserve">Выполняем упражнения </w:t>
            </w:r>
          </w:p>
          <w:p w:rsidR="0057222E" w:rsidRDefault="0057222E" w:rsidP="00C634D5">
            <w:pPr>
              <w:tabs>
                <w:tab w:val="left" w:pos="1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На слово «Зима»- прыгаем</w:t>
            </w:r>
          </w:p>
          <w:p w:rsidR="0057222E" w:rsidRDefault="0057222E" w:rsidP="00C634D5">
            <w:pPr>
              <w:tabs>
                <w:tab w:val="left" w:pos="1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На слово «Весна»- бегаем</w:t>
            </w:r>
          </w:p>
          <w:p w:rsidR="0057222E" w:rsidRDefault="0057222E" w:rsidP="00C634D5">
            <w:pPr>
              <w:tabs>
                <w:tab w:val="left" w:pos="1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На слово «Лето» - приседаем</w:t>
            </w:r>
          </w:p>
          <w:p w:rsidR="0057222E" w:rsidRPr="00F1619C" w:rsidRDefault="0057222E" w:rsidP="00C634D5">
            <w:pPr>
              <w:tabs>
                <w:tab w:val="left" w:pos="1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слово «Осень» </w:t>
            </w:r>
            <w:proofErr w:type="gramStart"/>
            <w:r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лопаем</w:t>
            </w:r>
          </w:p>
          <w:p w:rsidR="007717C6" w:rsidRDefault="0057222E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Групповая работа</w:t>
            </w:r>
          </w:p>
          <w:p w:rsidR="009417C3" w:rsidRDefault="004A3532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A35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1.Надела она сосны и ели в тяжёлые снеговые шубы; до самых бровей одела им белые шапки; пуховые варежки на ветки надела. Стоят лесные богатыри друг возле друга, стоят чинно, спокойно. А внизу под ними разные кусты  да молодые деревья  укрылись.</w:t>
            </w:r>
          </w:p>
          <w:p w:rsidR="004A3532" w:rsidRPr="009417C3" w:rsidRDefault="004A3532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A35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Выглянуло Солнце из-за синей тучи, глядит и любуется</w:t>
            </w:r>
            <w:r w:rsidRPr="004A3532">
              <w:rPr>
                <w:rFonts w:ascii="Helvetica" w:hAnsi="Helvetica"/>
                <w:b/>
                <w:color w:val="333333"/>
                <w:sz w:val="31"/>
                <w:szCs w:val="31"/>
                <w:shd w:val="clear" w:color="auto" w:fill="FFFFFF"/>
              </w:rPr>
              <w:t>. </w:t>
            </w:r>
          </w:p>
          <w:p w:rsidR="004A3532" w:rsidRPr="004A3532" w:rsidRDefault="004A3532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A35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2.Обрядила она сосны и ели в тяжёлые снеговые шубы; до самых бровей нахлобучила им белоснежные шапки; пуховые варежки на ветки надела. Стоят лесные богатыри друг возле друга, стоят чинно, спокойно. А внизу под ними разные кустики да молоденькие деревца укрылись.</w:t>
            </w:r>
          </w:p>
          <w:p w:rsidR="004A3532" w:rsidRPr="004A3532" w:rsidRDefault="004A3532" w:rsidP="00C634D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 w:val="31"/>
                <w:szCs w:val="31"/>
                <w:shd w:val="clear" w:color="auto" w:fill="FFFFFF"/>
              </w:rPr>
            </w:pPr>
            <w:r w:rsidRPr="004A35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Выглянуло Солнышко из-за синей тучки, выглянуло и залюбовалось</w:t>
            </w:r>
            <w:r w:rsidRPr="004A3532">
              <w:rPr>
                <w:rFonts w:ascii="Helvetica" w:hAnsi="Helvetica"/>
                <w:b/>
                <w:color w:val="333333"/>
                <w:sz w:val="31"/>
                <w:szCs w:val="31"/>
                <w:shd w:val="clear" w:color="auto" w:fill="FFFFFF"/>
              </w:rPr>
              <w:t>. </w:t>
            </w:r>
          </w:p>
          <w:p w:rsidR="004A3532" w:rsidRDefault="004A3532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>Ребята, прочитайте два текста и скажите в чём отличие?</w:t>
            </w:r>
          </w:p>
          <w:p w:rsidR="009417C3" w:rsidRDefault="009417C3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A3532"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>Первый текст обычный, а второй красочный</w:t>
            </w:r>
            <w:r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417C3" w:rsidRDefault="004A3532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 xml:space="preserve">. А кто скажет </w:t>
            </w:r>
            <w:r w:rsidR="007717C6"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 xml:space="preserve">как мы называем </w:t>
            </w:r>
            <w:proofErr w:type="spellStart"/>
            <w:r w:rsidR="007717C6"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>слова</w:t>
            </w:r>
            <w:proofErr w:type="gramStart"/>
            <w:r w:rsidR="007717C6"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="007717C6"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>оторые</w:t>
            </w:r>
            <w:proofErr w:type="spellEnd"/>
            <w:r w:rsidR="007717C6"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 xml:space="preserve"> передают красиво слова?</w:t>
            </w:r>
            <w:r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17C6"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>Правильно. Эмоционально-окрашенные слова.</w:t>
            </w:r>
          </w:p>
          <w:p w:rsidR="009417C3" w:rsidRPr="0057222E" w:rsidRDefault="00F1619C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 работа</w:t>
            </w:r>
          </w:p>
          <w:p w:rsidR="009417C3" w:rsidRPr="009417C3" w:rsidRDefault="009417C3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Задание 3</w:t>
            </w:r>
          </w:p>
          <w:p w:rsidR="0024570C" w:rsidRPr="009417C3" w:rsidRDefault="007717C6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7C3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Метод</w:t>
            </w:r>
            <w:r w:rsidR="009417C3" w:rsidRPr="009417C3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ом</w:t>
            </w:r>
            <w:r w:rsidRPr="009417C3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 xml:space="preserve"> «Следопыт»</w:t>
            </w:r>
            <w:r w:rsidR="009417C3" w:rsidRPr="009417C3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найдите </w:t>
            </w:r>
            <w:r w:rsidR="005209EA" w:rsidRPr="009417C3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 xml:space="preserve"> в тексте эмоционально-окрашенные сло</w:t>
            </w:r>
            <w:r w:rsidR="009417C3" w:rsidRPr="009417C3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 xml:space="preserve">ва и определите их роль </w:t>
            </w:r>
          </w:p>
          <w:p w:rsidR="009417C3" w:rsidRPr="009417C3" w:rsidRDefault="00F1619C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ФО   Словесная похвала учителя</w:t>
            </w:r>
          </w:p>
          <w:p w:rsidR="007717C6" w:rsidRPr="0057222E" w:rsidRDefault="007717C6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222E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Задание</w:t>
            </w:r>
          </w:p>
          <w:p w:rsidR="007717C6" w:rsidRDefault="009417C3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 xml:space="preserve"> А 1.Даёт определение  эмоционально-окрашенным словам</w:t>
            </w:r>
          </w:p>
          <w:p w:rsidR="007717C6" w:rsidRDefault="009417C3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 xml:space="preserve">В  2.Находит </w:t>
            </w:r>
            <w:r w:rsidR="007717C6"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 xml:space="preserve"> в тексте  эмоционально-окрашенные слова</w:t>
            </w:r>
          </w:p>
          <w:p w:rsidR="00947EDC" w:rsidRPr="00B30611" w:rsidRDefault="009417C3" w:rsidP="00C6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 xml:space="preserve">С    3. Определяет </w:t>
            </w:r>
            <w:r w:rsidR="007717C6"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  <w:t xml:space="preserve"> их роль в тексте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Учебник.</w:t>
            </w:r>
          </w:p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Сюжетные картинки.</w:t>
            </w:r>
          </w:p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DC" w:rsidRPr="007717C6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DC" w:rsidTr="00947EDC">
        <w:trPr>
          <w:trHeight w:val="211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C" w:rsidRDefault="00947EDC" w:rsidP="00C6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EDC" w:rsidRDefault="00947EDC" w:rsidP="00C634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F" w:rsidRDefault="00947EDC" w:rsidP="00C634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  <w:r w:rsidR="00944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«Дерево»</w:t>
            </w:r>
          </w:p>
          <w:p w:rsidR="00947EDC" w:rsidRPr="00C634D5" w:rsidRDefault="00234066" w:rsidP="00C634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B0ED1F3" wp14:editId="229916AB">
                  <wp:extent cx="3466428" cy="1990165"/>
                  <wp:effectExtent l="19050" t="0" r="672" b="0"/>
                  <wp:docPr id="7" name="Рисунок 7" descr="https://myslide.ru/documents_3/ed825b9119f715051a018e10e920ddf4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yslide.ru/documents_3/ed825b9119f715051a018e10e920ddf4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075" cy="1992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C" w:rsidRDefault="00947EDC" w:rsidP="00C634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DC" w:rsidTr="00947EDC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DC" w:rsidRDefault="00947EDC" w:rsidP="00C63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947EDC" w:rsidTr="00947EDC"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DC" w:rsidRDefault="00947EDC" w:rsidP="00C63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  <w:p w:rsidR="00947EDC" w:rsidRDefault="00947EDC" w:rsidP="00C63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поддерживать учащихся</w:t>
            </w:r>
          </w:p>
          <w:p w:rsidR="00455057" w:rsidRDefault="00455057" w:rsidP="00C63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затруднения некоторым учащимся предлагаю </w:t>
            </w:r>
            <w:r w:rsidR="006D4B6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карточки- информаторы, задавать наводящие вопросы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DC" w:rsidRDefault="00947EDC" w:rsidP="00C63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947EDC" w:rsidRDefault="00947EDC" w:rsidP="00C63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увидеть приобретенные знания учащихся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DC" w:rsidRDefault="00947EDC" w:rsidP="00C63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  <w:p w:rsidR="00947EDC" w:rsidRDefault="00947EDC" w:rsidP="00C63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СанПиН</w:t>
            </w:r>
          </w:p>
          <w:p w:rsidR="00947EDC" w:rsidRDefault="00947EDC" w:rsidP="00C63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 компетентность</w:t>
            </w:r>
          </w:p>
          <w:p w:rsidR="00947EDC" w:rsidRDefault="00947EDC" w:rsidP="00C63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 с ценностями</w:t>
            </w:r>
          </w:p>
        </w:tc>
      </w:tr>
    </w:tbl>
    <w:p w:rsidR="00947EDC" w:rsidRDefault="00947EDC" w:rsidP="00C634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47EDC" w:rsidSect="006C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EDC"/>
    <w:rsid w:val="00062AA1"/>
    <w:rsid w:val="000971F0"/>
    <w:rsid w:val="000D285A"/>
    <w:rsid w:val="001229B6"/>
    <w:rsid w:val="0015452B"/>
    <w:rsid w:val="001C70AF"/>
    <w:rsid w:val="002171C4"/>
    <w:rsid w:val="00234066"/>
    <w:rsid w:val="0024570C"/>
    <w:rsid w:val="00346C60"/>
    <w:rsid w:val="00367FD6"/>
    <w:rsid w:val="0038512D"/>
    <w:rsid w:val="003A21F1"/>
    <w:rsid w:val="003D1931"/>
    <w:rsid w:val="00455057"/>
    <w:rsid w:val="004A3532"/>
    <w:rsid w:val="005209EA"/>
    <w:rsid w:val="00533A4F"/>
    <w:rsid w:val="00552D76"/>
    <w:rsid w:val="0057222E"/>
    <w:rsid w:val="005D35BA"/>
    <w:rsid w:val="00607EFC"/>
    <w:rsid w:val="006943B1"/>
    <w:rsid w:val="006C0EA4"/>
    <w:rsid w:val="006D4114"/>
    <w:rsid w:val="006D4B63"/>
    <w:rsid w:val="007127D0"/>
    <w:rsid w:val="007717C6"/>
    <w:rsid w:val="007F4F89"/>
    <w:rsid w:val="009417C3"/>
    <w:rsid w:val="00943BC0"/>
    <w:rsid w:val="009448B2"/>
    <w:rsid w:val="00947EDC"/>
    <w:rsid w:val="00956B83"/>
    <w:rsid w:val="00976497"/>
    <w:rsid w:val="00A779DF"/>
    <w:rsid w:val="00B30611"/>
    <w:rsid w:val="00B935A8"/>
    <w:rsid w:val="00BB4B9A"/>
    <w:rsid w:val="00BE3D2C"/>
    <w:rsid w:val="00C248DF"/>
    <w:rsid w:val="00C634D5"/>
    <w:rsid w:val="00CA418A"/>
    <w:rsid w:val="00CC4B50"/>
    <w:rsid w:val="00CC4D32"/>
    <w:rsid w:val="00CD060A"/>
    <w:rsid w:val="00D03DB9"/>
    <w:rsid w:val="00D8377B"/>
    <w:rsid w:val="00E214B9"/>
    <w:rsid w:val="00E77F91"/>
    <w:rsid w:val="00F1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47EDC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947EDC"/>
    <w:rPr>
      <w:rFonts w:eastAsiaTheme="minorEastAsia"/>
      <w:lang w:eastAsia="ru-RU"/>
    </w:rPr>
  </w:style>
  <w:style w:type="paragraph" w:customStyle="1" w:styleId="Default">
    <w:name w:val="Default"/>
    <w:qFormat/>
    <w:rsid w:val="00947E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DC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3A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3A4F"/>
    <w:rPr>
      <w:rFonts w:ascii="Consolas" w:eastAsiaTheme="minorEastAsia" w:hAnsi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21</cp:revision>
  <cp:lastPrinted>2019-05-16T15:02:00Z</cp:lastPrinted>
  <dcterms:created xsi:type="dcterms:W3CDTF">2019-05-14T13:11:00Z</dcterms:created>
  <dcterms:modified xsi:type="dcterms:W3CDTF">2019-11-25T14:10:00Z</dcterms:modified>
</cp:coreProperties>
</file>