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rsidR="00691605" w:rsidRDefault="00691605"/>
    <w:tbl>
      <w:tblPr>
        <w:tblW w:w="5040" w:type="pct"/>
        <w:tblCellSpacing w:w="15" w:type="dxa"/>
        <w:tblCellMar>
          <w:top w:w="15" w:type="dxa"/>
          <w:left w:w="15" w:type="dxa"/>
          <w:bottom w:w="15" w:type="dxa"/>
          <w:right w:w="15" w:type="dxa"/>
        </w:tblCellMar>
        <w:tblLook w:val="04A0" w:firstRow="1" w:lastRow="0" w:firstColumn="1" w:lastColumn="0" w:noHBand="0" w:noVBand="1"/>
      </w:tblPr>
      <w:tblGrid>
        <w:gridCol w:w="9430"/>
      </w:tblGrid>
      <w:tr w:rsidR="00BD02A8" w:rsidRPr="00DD3B34" w:rsidTr="00691605">
        <w:trPr>
          <w:trHeight w:val="4931"/>
          <w:tblCellSpacing w:w="15" w:type="dxa"/>
        </w:trPr>
        <w:tc>
          <w:tcPr>
            <w:tcW w:w="4968" w:type="pct"/>
            <w:tcBorders>
              <w:top w:val="single" w:sz="12" w:space="0" w:color="005B9A"/>
              <w:left w:val="nil"/>
              <w:bottom w:val="nil"/>
              <w:right w:val="nil"/>
            </w:tcBorders>
            <w:tcMar>
              <w:top w:w="300" w:type="dxa"/>
              <w:left w:w="0" w:type="dxa"/>
              <w:bottom w:w="15" w:type="dxa"/>
              <w:right w:w="15" w:type="dxa"/>
            </w:tcMar>
            <w:vAlign w:val="center"/>
            <w:hideMark/>
          </w:tcPr>
          <w:p w:rsidR="000759AC" w:rsidRDefault="000759AC" w:rsidP="00676F46">
            <w:pPr>
              <w:spacing w:after="0" w:line="240" w:lineRule="atLeast"/>
              <w:jc w:val="center"/>
              <w:rPr>
                <w:rFonts w:ascii="Times New Roman" w:eastAsia="Times New Roman" w:hAnsi="Times New Roman" w:cs="Times New Roman"/>
                <w:b/>
                <w:bCs/>
                <w:i/>
                <w:color w:val="0070C0"/>
                <w:sz w:val="24"/>
                <w:szCs w:val="24"/>
                <w:lang w:val="kk-KZ" w:eastAsia="ru-RU"/>
              </w:rPr>
            </w:pPr>
            <w:r w:rsidRPr="000759AC">
              <w:rPr>
                <w:rFonts w:ascii="Times New Roman" w:eastAsia="Times New Roman" w:hAnsi="Times New Roman" w:cs="Times New Roman"/>
                <w:b/>
                <w:bCs/>
                <w:i/>
                <w:color w:val="0070C0"/>
                <w:sz w:val="24"/>
                <w:szCs w:val="24"/>
                <w:lang w:eastAsia="ru-RU"/>
              </w:rPr>
              <w:t xml:space="preserve">БАСТАУЫШ СЫНЫПТАРДА </w:t>
            </w:r>
            <w:r w:rsidR="00B022C3" w:rsidRPr="00DD3B34">
              <w:rPr>
                <w:rFonts w:ascii="Times New Roman" w:eastAsia="Times New Roman" w:hAnsi="Times New Roman" w:cs="Times New Roman"/>
                <w:b/>
                <w:bCs/>
                <w:i/>
                <w:color w:val="0070C0"/>
                <w:sz w:val="24"/>
                <w:szCs w:val="24"/>
                <w:lang w:val="kk-KZ" w:eastAsia="ru-RU"/>
              </w:rPr>
              <w:t xml:space="preserve">ҚАШЫҚТЫҚТАН </w:t>
            </w:r>
            <w:r w:rsidRPr="000759AC">
              <w:rPr>
                <w:rFonts w:ascii="Times New Roman" w:eastAsia="Times New Roman" w:hAnsi="Times New Roman" w:cs="Times New Roman"/>
                <w:b/>
                <w:bCs/>
                <w:i/>
                <w:color w:val="0070C0"/>
                <w:sz w:val="24"/>
                <w:szCs w:val="24"/>
                <w:lang w:eastAsia="ru-RU"/>
              </w:rPr>
              <w:t>ОҚЫТУДЫҢ ЖАҢА ТЕХНОЛОГИЯСЫН САБАҚТА ТИІМДІ ҚОЛДАНУ</w:t>
            </w:r>
          </w:p>
          <w:p w:rsidR="00691605" w:rsidRDefault="00691605" w:rsidP="00DD3B34">
            <w:pPr>
              <w:spacing w:after="0" w:line="240" w:lineRule="atLeast"/>
              <w:jc w:val="both"/>
              <w:rPr>
                <w:rFonts w:ascii="Times New Roman" w:eastAsia="Times New Roman" w:hAnsi="Times New Roman" w:cs="Times New Roman"/>
                <w:b/>
                <w:bCs/>
                <w:i/>
                <w:color w:val="0070C0"/>
                <w:sz w:val="24"/>
                <w:szCs w:val="24"/>
                <w:lang w:val="kk-KZ" w:eastAsia="ru-RU"/>
              </w:rPr>
            </w:pPr>
          </w:p>
          <w:p w:rsidR="00691605" w:rsidRDefault="00691605" w:rsidP="00DD3B34">
            <w:pPr>
              <w:spacing w:after="0" w:line="240" w:lineRule="atLeast"/>
              <w:jc w:val="both"/>
              <w:rPr>
                <w:rFonts w:ascii="Times New Roman" w:eastAsia="Times New Roman" w:hAnsi="Times New Roman" w:cs="Times New Roman"/>
                <w:b/>
                <w:bCs/>
                <w:i/>
                <w:color w:val="0070C0"/>
                <w:sz w:val="24"/>
                <w:szCs w:val="24"/>
                <w:lang w:val="kk-KZ" w:eastAsia="ru-RU"/>
              </w:rPr>
            </w:pPr>
          </w:p>
          <w:tbl>
            <w:tblPr>
              <w:tblpPr w:leftFromText="180" w:rightFromText="180" w:vertAnchor="text" w:horzAnchor="margin" w:tblpY="4213"/>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676F46" w:rsidRPr="00DD3B34" w:rsidTr="00925FB1">
              <w:trPr>
                <w:trHeight w:val="8459"/>
                <w:tblCellSpacing w:w="15" w:type="dxa"/>
              </w:trPr>
              <w:tc>
                <w:tcPr>
                  <w:tcW w:w="0" w:type="auto"/>
                  <w:tcBorders>
                    <w:top w:val="nil"/>
                    <w:left w:val="nil"/>
                    <w:bottom w:val="nil"/>
                    <w:right w:val="nil"/>
                  </w:tcBorders>
                  <w:hideMark/>
                </w:tcPr>
                <w:p w:rsidR="00676F46" w:rsidRDefault="00676F46" w:rsidP="00925FB1">
                  <w:pPr>
                    <w:spacing w:before="100" w:beforeAutospacing="1" w:after="100" w:afterAutospacing="1" w:line="240" w:lineRule="atLeast"/>
                    <w:jc w:val="center"/>
                    <w:rPr>
                      <w:rFonts w:ascii="Times New Roman" w:eastAsia="Times New Roman" w:hAnsi="Times New Roman" w:cs="Times New Roman"/>
                      <w:b/>
                      <w:bCs/>
                      <w:color w:val="000000" w:themeColor="text1"/>
                      <w:sz w:val="24"/>
                      <w:szCs w:val="24"/>
                      <w:lang w:val="kk-KZ" w:eastAsia="ru-RU"/>
                    </w:rPr>
                  </w:pPr>
                  <w:r w:rsidRPr="00DD3B34">
                    <w:rPr>
                      <w:rFonts w:ascii="Times New Roman" w:eastAsia="Times New Roman" w:hAnsi="Times New Roman" w:cs="Times New Roman"/>
                      <w:b/>
                      <w:bCs/>
                      <w:color w:val="000000" w:themeColor="text1"/>
                      <w:sz w:val="24"/>
                      <w:szCs w:val="24"/>
                      <w:lang w:val="kk-KZ" w:eastAsia="ru-RU"/>
                    </w:rPr>
                    <w:t>Маңғыстау о</w:t>
                  </w:r>
                  <w:r>
                    <w:rPr>
                      <w:rFonts w:ascii="Times New Roman" w:eastAsia="Times New Roman" w:hAnsi="Times New Roman" w:cs="Times New Roman"/>
                      <w:b/>
                      <w:bCs/>
                      <w:color w:val="000000" w:themeColor="text1"/>
                      <w:sz w:val="24"/>
                      <w:szCs w:val="24"/>
                      <w:lang w:val="kk-KZ" w:eastAsia="ru-RU"/>
                    </w:rPr>
                    <w:t xml:space="preserve">блысы  </w:t>
                  </w:r>
                  <w:r w:rsidRPr="00DD3B34">
                    <w:rPr>
                      <w:rFonts w:ascii="Times New Roman" w:eastAsia="Times New Roman" w:hAnsi="Times New Roman" w:cs="Times New Roman"/>
                      <w:b/>
                      <w:bCs/>
                      <w:color w:val="000000" w:themeColor="text1"/>
                      <w:sz w:val="24"/>
                      <w:szCs w:val="24"/>
                      <w:lang w:val="kk-KZ" w:eastAsia="ru-RU"/>
                    </w:rPr>
                    <w:t>Мұнайлы ауданы</w:t>
                  </w:r>
                </w:p>
                <w:p w:rsidR="00676F46" w:rsidRPr="00DD3B34" w:rsidRDefault="00676F46" w:rsidP="00925FB1">
                  <w:pPr>
                    <w:spacing w:before="100" w:beforeAutospacing="1" w:after="100" w:afterAutospacing="1" w:line="240" w:lineRule="atLeast"/>
                    <w:jc w:val="center"/>
                    <w:rPr>
                      <w:rFonts w:ascii="Times New Roman" w:eastAsia="Times New Roman" w:hAnsi="Times New Roman" w:cs="Times New Roman"/>
                      <w:b/>
                      <w:bCs/>
                      <w:color w:val="000000" w:themeColor="text1"/>
                      <w:sz w:val="24"/>
                      <w:szCs w:val="24"/>
                      <w:lang w:val="kk-KZ" w:eastAsia="ru-RU"/>
                    </w:rPr>
                  </w:pPr>
                  <w:r w:rsidRPr="00DD3B34">
                    <w:rPr>
                      <w:rFonts w:ascii="Times New Roman" w:eastAsia="Times New Roman" w:hAnsi="Times New Roman" w:cs="Times New Roman"/>
                      <w:b/>
                      <w:bCs/>
                      <w:color w:val="000000" w:themeColor="text1"/>
                      <w:sz w:val="24"/>
                      <w:szCs w:val="24"/>
                      <w:lang w:val="kk-KZ" w:eastAsia="ru-RU"/>
                    </w:rPr>
                    <w:t>«№ 12 жалпы білім беру орта мектебі»</w:t>
                  </w:r>
                  <w:r w:rsidR="00925FB1">
                    <w:rPr>
                      <w:rFonts w:ascii="Times New Roman" w:eastAsia="Times New Roman" w:hAnsi="Times New Roman" w:cs="Times New Roman"/>
                      <w:b/>
                      <w:bCs/>
                      <w:color w:val="000000" w:themeColor="text1"/>
                      <w:sz w:val="24"/>
                      <w:szCs w:val="24"/>
                      <w:lang w:val="kk-KZ" w:eastAsia="ru-RU"/>
                    </w:rPr>
                    <w:t xml:space="preserve"> КММ</w:t>
                  </w:r>
                </w:p>
                <w:p w:rsidR="00676F46" w:rsidRDefault="00676F46" w:rsidP="00925FB1">
                  <w:pPr>
                    <w:spacing w:before="100" w:beforeAutospacing="1" w:after="100" w:afterAutospacing="1" w:line="240" w:lineRule="atLeast"/>
                    <w:jc w:val="center"/>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Б</w:t>
                  </w:r>
                  <w:r w:rsidRPr="00DD3B34">
                    <w:rPr>
                      <w:rFonts w:ascii="Times New Roman" w:eastAsia="Times New Roman" w:hAnsi="Times New Roman" w:cs="Times New Roman"/>
                      <w:b/>
                      <w:bCs/>
                      <w:color w:val="000000" w:themeColor="text1"/>
                      <w:sz w:val="24"/>
                      <w:szCs w:val="24"/>
                      <w:lang w:val="kk-KZ" w:eastAsia="ru-RU"/>
                    </w:rPr>
                    <w:t>астауыш сынып мұғалімі</w:t>
                  </w:r>
                </w:p>
                <w:p w:rsidR="00676F46" w:rsidRPr="00DD3B34" w:rsidRDefault="00676F46" w:rsidP="00925FB1">
                  <w:pPr>
                    <w:spacing w:before="100" w:beforeAutospacing="1" w:after="100" w:afterAutospacing="1" w:line="240" w:lineRule="atLeast"/>
                    <w:jc w:val="center"/>
                    <w:rPr>
                      <w:rFonts w:ascii="Times New Roman" w:eastAsia="Times New Roman" w:hAnsi="Times New Roman" w:cs="Times New Roman"/>
                      <w:b/>
                      <w:bCs/>
                      <w:color w:val="000000" w:themeColor="text1"/>
                      <w:sz w:val="24"/>
                      <w:szCs w:val="24"/>
                      <w:lang w:val="kk-KZ" w:eastAsia="ru-RU"/>
                    </w:rPr>
                  </w:pPr>
                  <w:r w:rsidRPr="00DD3B34">
                    <w:rPr>
                      <w:rFonts w:ascii="Times New Roman" w:eastAsia="Times New Roman" w:hAnsi="Times New Roman" w:cs="Times New Roman"/>
                      <w:b/>
                      <w:bCs/>
                      <w:color w:val="000000" w:themeColor="text1"/>
                      <w:sz w:val="24"/>
                      <w:szCs w:val="24"/>
                      <w:lang w:val="kk-KZ" w:eastAsia="ru-RU"/>
                    </w:rPr>
                    <w:t>Палымбетова Салтанат Амангалиевна</w:t>
                  </w:r>
                </w:p>
                <w:p w:rsidR="00676F46" w:rsidRPr="00DD3B34" w:rsidRDefault="00676F46" w:rsidP="00676F46">
                  <w:pPr>
                    <w:spacing w:before="100" w:beforeAutospacing="1" w:after="100" w:afterAutospacing="1" w:line="240" w:lineRule="atLeast"/>
                    <w:jc w:val="both"/>
                    <w:rPr>
                      <w:rStyle w:val="a4"/>
                      <w:rFonts w:ascii="Times New Roman" w:hAnsi="Times New Roman" w:cs="Times New Roman"/>
                      <w:b w:val="0"/>
                      <w:color w:val="000000" w:themeColor="text1"/>
                      <w:sz w:val="24"/>
                      <w:szCs w:val="24"/>
                      <w:lang w:val="kk-KZ"/>
                    </w:rPr>
                  </w:pPr>
                  <w:r w:rsidRPr="00DD3B34">
                    <w:rPr>
                      <w:rStyle w:val="a4"/>
                      <w:rFonts w:ascii="Times New Roman" w:hAnsi="Times New Roman" w:cs="Times New Roman"/>
                      <w:b w:val="0"/>
                      <w:color w:val="000000" w:themeColor="text1"/>
                      <w:sz w:val="24"/>
                      <w:szCs w:val="24"/>
                      <w:lang w:val="kk-KZ"/>
                    </w:rPr>
                    <w:t xml:space="preserve">         Елімізде коронавирус індетінің таралуына байланысты төтенше жағдай енгізіліп, мектеп оқушылары тоқсандық каникулға бір апта ерте шыққан еді. Әне-міне дегенше оқуда  бітуге таяу. Бірақ жаһан халқын тәубесіне келтірген вирустың беті қайтар емес.</w:t>
                  </w:r>
                </w:p>
                <w:p w:rsidR="00676F46" w:rsidRPr="00DD3B34" w:rsidRDefault="00676F46" w:rsidP="00676F46">
                  <w:pPr>
                    <w:spacing w:before="100" w:beforeAutospacing="1" w:after="100" w:afterAutospacing="1" w:line="240" w:lineRule="atLeast"/>
                    <w:jc w:val="both"/>
                    <w:rPr>
                      <w:rFonts w:ascii="Times New Roman" w:hAnsi="Times New Roman" w:cs="Times New Roman"/>
                      <w:bCs/>
                      <w:color w:val="000000" w:themeColor="text1"/>
                      <w:sz w:val="24"/>
                      <w:szCs w:val="24"/>
                      <w:lang w:val="kk-KZ"/>
                    </w:rPr>
                  </w:pPr>
                  <w:r w:rsidRPr="00DD3B34">
                    <w:rPr>
                      <w:rStyle w:val="a4"/>
                      <w:rFonts w:ascii="Times New Roman" w:hAnsi="Times New Roman" w:cs="Times New Roman"/>
                      <w:b w:val="0"/>
                      <w:color w:val="000000" w:themeColor="text1"/>
                      <w:sz w:val="24"/>
                      <w:szCs w:val="24"/>
                      <w:lang w:val="kk-KZ"/>
                    </w:rPr>
                    <w:t xml:space="preserve">         </w:t>
                  </w:r>
                  <w:r w:rsidRPr="00DD3B34">
                    <w:rPr>
                      <w:rFonts w:ascii="Times New Roman" w:hAnsi="Times New Roman" w:cs="Times New Roman"/>
                      <w:color w:val="000000" w:themeColor="text1"/>
                      <w:sz w:val="24"/>
                      <w:szCs w:val="24"/>
                      <w:lang w:val="kk-KZ"/>
                    </w:rPr>
                    <w:t xml:space="preserve">Еліміз білім берудің бұл жолын жетіскеннен таңдаған жоқ. </w:t>
                  </w:r>
                  <w:r w:rsidRPr="00174FA9">
                    <w:rPr>
                      <w:rFonts w:ascii="Times New Roman" w:hAnsi="Times New Roman" w:cs="Times New Roman"/>
                      <w:color w:val="000000" w:themeColor="text1"/>
                      <w:sz w:val="24"/>
                      <w:szCs w:val="24"/>
                      <w:lang w:val="kk-KZ"/>
                    </w:rPr>
                    <w:t xml:space="preserve">Онсыз да балалар карантиндегі каникулдан зерігіп кетті. Демалыста оқушылардың онлайн білім алудың әдіс-тәсілдерімен танысуға тырысты. </w:t>
                  </w:r>
                  <w:bookmarkStart w:id="0" w:name="_GoBack"/>
                  <w:r w:rsidRPr="00174FA9">
                    <w:rPr>
                      <w:rFonts w:ascii="Times New Roman" w:hAnsi="Times New Roman" w:cs="Times New Roman"/>
                      <w:color w:val="000000" w:themeColor="text1"/>
                      <w:sz w:val="24"/>
                      <w:szCs w:val="24"/>
                      <w:lang w:val="kk-KZ"/>
                    </w:rPr>
                    <w:t>Алайда, “Қыруар ақша бөліп, онлайн оқыту білім болып жарытпайды.</w:t>
                  </w:r>
                  <w:bookmarkEnd w:id="0"/>
                  <w:r w:rsidRPr="00174FA9">
                    <w:rPr>
                      <w:rFonts w:ascii="Times New Roman" w:hAnsi="Times New Roman" w:cs="Times New Roman"/>
                      <w:color w:val="000000" w:themeColor="text1"/>
                      <w:sz w:val="24"/>
                      <w:szCs w:val="24"/>
                      <w:lang w:val="kk-KZ"/>
                    </w:rPr>
                    <w:t xml:space="preserve"> Балалар бір-екі ай оқымаса білімсіз болып қалмас” дейтіндердің қарасы басым</w:t>
                  </w:r>
                  <w:r w:rsidRPr="00DD3B34">
                    <w:rPr>
                      <w:rFonts w:ascii="Times New Roman" w:hAnsi="Times New Roman" w:cs="Times New Roman"/>
                      <w:color w:val="000000" w:themeColor="text1"/>
                      <w:sz w:val="24"/>
                      <w:szCs w:val="24"/>
                      <w:lang w:val="kk-KZ"/>
                    </w:rPr>
                    <w:t xml:space="preserve"> болды</w:t>
                  </w:r>
                  <w:r w:rsidRPr="00174FA9">
                    <w:rPr>
                      <w:rFonts w:ascii="Times New Roman" w:hAnsi="Times New Roman" w:cs="Times New Roman"/>
                      <w:color w:val="000000" w:themeColor="text1"/>
                      <w:sz w:val="24"/>
                      <w:szCs w:val="24"/>
                      <w:lang w:val="kk-KZ"/>
                    </w:rPr>
                    <w:t xml:space="preserve">. </w:t>
                  </w:r>
                </w:p>
                <w:p w:rsidR="00676F46" w:rsidRPr="00174FA9" w:rsidRDefault="00676F46" w:rsidP="00676F46">
                  <w:pPr>
                    <w:spacing w:after="225" w:line="240" w:lineRule="atLeast"/>
                    <w:jc w:val="both"/>
                    <w:rPr>
                      <w:rFonts w:ascii="Times New Roman" w:eastAsia="Times New Roman" w:hAnsi="Times New Roman" w:cs="Times New Roman"/>
                      <w:color w:val="000000" w:themeColor="text1"/>
                      <w:sz w:val="24"/>
                      <w:szCs w:val="24"/>
                      <w:lang w:val="kk-KZ" w:eastAsia="ru-RU"/>
                    </w:rPr>
                  </w:pPr>
                  <w:r w:rsidRPr="00DD3B34">
                    <w:rPr>
                      <w:rFonts w:ascii="Times New Roman" w:eastAsia="Times New Roman" w:hAnsi="Times New Roman" w:cs="Times New Roman"/>
                      <w:color w:val="000000" w:themeColor="text1"/>
                      <w:sz w:val="24"/>
                      <w:szCs w:val="24"/>
                      <w:lang w:val="kk-KZ" w:eastAsia="ru-RU"/>
                    </w:rPr>
                    <w:t xml:space="preserve">         </w:t>
                  </w:r>
                  <w:r w:rsidRPr="007551F4">
                    <w:rPr>
                      <w:rFonts w:ascii="Times New Roman" w:eastAsia="Times New Roman" w:hAnsi="Times New Roman" w:cs="Times New Roman"/>
                      <w:color w:val="000000" w:themeColor="text1"/>
                      <w:sz w:val="24"/>
                      <w:szCs w:val="24"/>
                      <w:lang w:val="kk-KZ" w:eastAsia="ru-RU"/>
                    </w:rPr>
                    <w:t xml:space="preserve">Әрине, оқушының алдында тұрып сабақ берген мен қашықтан оқытқан екі бөлек дүние. </w:t>
                  </w:r>
                  <w:r w:rsidRPr="00174FA9">
                    <w:rPr>
                      <w:rFonts w:ascii="Times New Roman" w:eastAsia="Times New Roman" w:hAnsi="Times New Roman" w:cs="Times New Roman"/>
                      <w:color w:val="000000" w:themeColor="text1"/>
                      <w:sz w:val="24"/>
                      <w:szCs w:val="24"/>
                      <w:lang w:val="kk-KZ" w:eastAsia="ru-RU"/>
                    </w:rPr>
                    <w:t xml:space="preserve">Адамда эмоция болады. Методика деген бар. Онлайн сабақ бергенде оны қалай қолдана аламыз? Мұғалімнің қас-қабағына қарап түсінетін оқушылар бар. Неше түрлі сабақ беру әдісі арқылы жақсы білім беретін ұстаздар көп. Тіпті, кей балалар сабақты тәптіштеп түсіндірген соң ғана әзер қабылдап жатады. Балалардың қабылдау деңгейі әртүрлі ғой. Дегенмен, мынандай ауыр шақта бала білімсіз қалмауы керек, оқуы тиіс. Баланы босаңсытпау керек. </w:t>
                  </w:r>
                </w:p>
                <w:p w:rsidR="00676F46" w:rsidRPr="00174FA9" w:rsidRDefault="00676F46" w:rsidP="00676F46">
                  <w:pPr>
                    <w:spacing w:after="225" w:line="240"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174FA9">
                    <w:rPr>
                      <w:rFonts w:ascii="Times New Roman" w:eastAsia="Times New Roman" w:hAnsi="Times New Roman" w:cs="Times New Roman"/>
                      <w:color w:val="000000" w:themeColor="text1"/>
                      <w:sz w:val="24"/>
                      <w:szCs w:val="24"/>
                      <w:lang w:val="kk-KZ" w:eastAsia="ru-RU"/>
                    </w:rPr>
                    <w:t xml:space="preserve">Жалпы, онлайн оқудың керегі жоқ дегенге келіспеймін. Бұл бұрыннан бар. Қазір студенттер солай дәріс алуда. Бірақ бұған дейін орта мектепке қажеттілігі болған жоқ. Төтенше жағдайда мәжбүрліктен оқуға көшкелі отырмыз. Онлайн оқытудың не екенін түсінбей жүргендер көп. Ал телеарна бәріне қолжетімді. Сондықтан телеарнаны пайдалану </w:t>
                  </w:r>
                  <w:r w:rsidRPr="00174FA9">
                    <w:rPr>
                      <w:rFonts w:ascii="Times New Roman" w:eastAsia="Times New Roman" w:hAnsi="Times New Roman" w:cs="Times New Roman"/>
                      <w:color w:val="000000" w:themeColor="text1"/>
                      <w:sz w:val="24"/>
                      <w:szCs w:val="24"/>
                      <w:lang w:val="kk-KZ" w:eastAsia="ru-RU"/>
                    </w:rPr>
                    <w:lastRenderedPageBreak/>
                    <w:t>тиімді, Меніңше, осындай жағдайда кері тартпай, қолда қандай мүмкіндік бар, соны іске асыру қажет. Кейбіреулер оқушылар жазда оқысын дейді. Бұл дұрыс емес.  </w:t>
                  </w:r>
                </w:p>
                <w:p w:rsidR="00676F46" w:rsidRPr="00174FA9" w:rsidRDefault="00676F46" w:rsidP="00676F46">
                  <w:pPr>
                    <w:spacing w:after="225" w:line="240"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174FA9">
                    <w:rPr>
                      <w:rFonts w:ascii="Times New Roman" w:eastAsia="Times New Roman" w:hAnsi="Times New Roman" w:cs="Times New Roman"/>
                      <w:color w:val="000000" w:themeColor="text1"/>
                      <w:sz w:val="24"/>
                      <w:szCs w:val="24"/>
                      <w:lang w:val="kk-KZ" w:eastAsia="ru-RU"/>
                    </w:rPr>
                    <w:t>Қалай болғанда да, еліміздің оқушылары 6 сәуірден жаңа жүйе бойынша білім алуға көшті. Мұның аясында әлі талай сын-ескертпе айтылатыны заңдылық. Сан түрлі кемшіліктің болатынын министрлік те жасырмайды. Себебі, төтенше жағдайдың салдарынан еш дайындықсыз көштік. Бастысы – оқушылар білім алудан қол үзбеу керек. </w:t>
                  </w:r>
                </w:p>
                <w:p w:rsidR="00676F46" w:rsidRPr="00174FA9"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val="kk-KZ" w:eastAsia="ru-RU"/>
                    </w:rPr>
                  </w:pPr>
                  <w:r w:rsidRPr="00DD3B34">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174FA9">
                    <w:rPr>
                      <w:rFonts w:ascii="Times New Roman" w:eastAsia="Times New Roman" w:hAnsi="Times New Roman" w:cs="Times New Roman"/>
                      <w:color w:val="000000" w:themeColor="text1"/>
                      <w:sz w:val="24"/>
                      <w:szCs w:val="24"/>
                      <w:lang w:val="kk-KZ" w:eastAsia="ru-RU"/>
                    </w:rPr>
                    <w:t>«Ұстаздың биігі ойлана қарасаң биіктей береді, үңіле қарасаң, тереңдей береді, қол  созсаң қарсы алдыңда, айналсаң артыңда тұрғандай» – деп Сократ айтқандай  Егеменді еліміздің алдыңғы қатарлы отыз мемлекеттің қатарына қосылуға табандылықпен жылжу саясаты қоғамымыздың барлық саласында түбегейлі өзгерістер енгізіп, жаңа талаптар қойылып отыр.</w:t>
                  </w:r>
                </w:p>
                <w:p w:rsidR="00676F46" w:rsidRPr="00174FA9"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174FA9">
                    <w:rPr>
                      <w:rFonts w:ascii="Times New Roman" w:eastAsia="Times New Roman" w:hAnsi="Times New Roman" w:cs="Times New Roman"/>
                      <w:color w:val="000000" w:themeColor="text1"/>
                      <w:sz w:val="24"/>
                      <w:szCs w:val="24"/>
                      <w:lang w:val="kk-KZ" w:eastAsia="ru-RU"/>
                    </w:rPr>
                    <w:t>Сапалы білім – ел болашағын айқындайтын басты көрсеткіш болып табылады. Бүгін мектеп партасында отырған бүлдіршіндер ертең ел тағдырын шешетін азаматтар. Олардың сапалы білім алуын бүгін қамтамасыз ету –мұғалімнің басты міндеті.</w:t>
                  </w:r>
                </w:p>
                <w:p w:rsidR="00676F46" w:rsidRPr="00174FA9" w:rsidRDefault="00676F46" w:rsidP="00676F46">
                  <w:pPr>
                    <w:spacing w:after="150" w:line="240"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174FA9">
                    <w:rPr>
                      <w:rFonts w:ascii="Times New Roman" w:eastAsia="Times New Roman" w:hAnsi="Times New Roman" w:cs="Times New Roman"/>
                      <w:color w:val="000000" w:themeColor="text1"/>
                      <w:sz w:val="24"/>
                      <w:szCs w:val="24"/>
                      <w:lang w:val="kk-KZ" w:eastAsia="ru-RU"/>
                    </w:rPr>
                    <w:t>Әлем күн сайын жаңаруда. Күн сайын түрлі жаңалықтар ашылуда. Күн сайын жаңа жобалар іске асырылуда. Күн сайын бұл өмірдің бізге дайындаған сыйы артуда. Сондықтан әр күнге жаңаша көзқараспен қарауға дайын болу керек.</w:t>
                  </w:r>
                </w:p>
                <w:p w:rsidR="00676F46" w:rsidRPr="00174FA9" w:rsidRDefault="00676F46" w:rsidP="00676F46">
                  <w:pPr>
                    <w:spacing w:after="150" w:line="240"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174FA9">
                    <w:rPr>
                      <w:rFonts w:ascii="Times New Roman" w:eastAsia="Times New Roman" w:hAnsi="Times New Roman" w:cs="Times New Roman"/>
                      <w:color w:val="000000" w:themeColor="text1"/>
                      <w:sz w:val="24"/>
                      <w:szCs w:val="24"/>
                      <w:lang w:val="kk-KZ" w:eastAsia="ru-RU"/>
                    </w:rPr>
                    <w:t>Әлемдегі соңғы болған оқиғалар бүкіл адамзатты дүр сілкіндірді. Еліміздегі мегаполистердің карантинге жабылуы, жұмыстың тоқтауы, қоғамдық шаралардың кейінге шегерілуі – бәрі біздер үшін күтпеген жаңалық. Ал, ең үлкен өзгеріс – мектептердің қашықтықтан оқытуға көшуі. Әрине, бұл оқушылар тұрмақ, мұғалімдер мен ата-аналар үшін де қиындау болып тұр. Көкейде сауал көп. Дегенмен, іштегі қорқыныш, үрей, сенімсіздікке қарамастан алға қарай қадам жасау маңызды.</w:t>
                  </w:r>
                </w:p>
                <w:p w:rsidR="00676F46" w:rsidRPr="00174FA9"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174FA9">
                    <w:rPr>
                      <w:rFonts w:ascii="Times New Roman" w:eastAsia="Times New Roman" w:hAnsi="Times New Roman" w:cs="Times New Roman"/>
                      <w:color w:val="000000" w:themeColor="text1"/>
                      <w:sz w:val="24"/>
                      <w:szCs w:val="24"/>
                      <w:lang w:val="kk-KZ" w:eastAsia="ru-RU"/>
                    </w:rPr>
                    <w:t>Бастауыш мектеп- оқушы тұлғасы мен санасының дамуы қуатты жүретін, ерекше құнды, қайталанбас кезең.Сондықтан бастауыш білім үздіксіз білім берудің алғашқы баспалдағы, қиын да жауапты іс. Оқытудың әртүрлі технологиялары сарапталып, жаңашыл педагогтардың іс- тәжірибесі зерттеліп,мектеп өміріне енуде. Қазіргі заманның талабына сай болу және жаңа формация мектебінде жұмыс істеп жүрген педагогтардың алдында тұрған  проблемаларды шешу негізгі мақсат болып табылады, олар:</w:t>
                  </w:r>
                </w:p>
                <w:p w:rsidR="00676F46" w:rsidRPr="00174FA9"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val="kk-KZ" w:eastAsia="ru-RU"/>
                    </w:rPr>
                  </w:pPr>
                  <w:r w:rsidRPr="00174FA9">
                    <w:rPr>
                      <w:rFonts w:ascii="Times New Roman" w:eastAsia="Times New Roman" w:hAnsi="Times New Roman" w:cs="Times New Roman"/>
                      <w:color w:val="000000" w:themeColor="text1"/>
                      <w:sz w:val="24"/>
                      <w:szCs w:val="24"/>
                      <w:lang w:val="kk-KZ" w:eastAsia="ru-RU"/>
                    </w:rPr>
                    <w:t>- баланы оқи білуге үйрету</w:t>
                  </w:r>
                </w:p>
                <w:p w:rsidR="00676F46" w:rsidRPr="00174FA9"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val="kk-KZ" w:eastAsia="ru-RU"/>
                    </w:rPr>
                  </w:pPr>
                  <w:r w:rsidRPr="00174FA9">
                    <w:rPr>
                      <w:rFonts w:ascii="Times New Roman" w:eastAsia="Times New Roman" w:hAnsi="Times New Roman" w:cs="Times New Roman"/>
                      <w:color w:val="000000" w:themeColor="text1"/>
                      <w:sz w:val="24"/>
                      <w:szCs w:val="24"/>
                      <w:lang w:val="kk-KZ" w:eastAsia="ru-RU"/>
                    </w:rPr>
                    <w:t>- баланы ойлауға үйрету</w:t>
                  </w:r>
                </w:p>
                <w:p w:rsidR="00676F46" w:rsidRPr="00174FA9"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val="kk-KZ" w:eastAsia="ru-RU"/>
                    </w:rPr>
                  </w:pPr>
                  <w:r w:rsidRPr="00174FA9">
                    <w:rPr>
                      <w:rFonts w:ascii="Times New Roman" w:eastAsia="Times New Roman" w:hAnsi="Times New Roman" w:cs="Times New Roman"/>
                      <w:color w:val="000000" w:themeColor="text1"/>
                      <w:sz w:val="24"/>
                      <w:szCs w:val="24"/>
                      <w:lang w:val="kk-KZ" w:eastAsia="ru-RU"/>
                    </w:rPr>
                    <w:t>- баланың өзін-өзі тұлға ретінде дамуына жағдай жасау.</w:t>
                  </w:r>
                </w:p>
                <w:p w:rsidR="00676F46" w:rsidRPr="00DD3B34" w:rsidRDefault="00676F46" w:rsidP="00676F46">
                  <w:pPr>
                    <w:pStyle w:val="a3"/>
                    <w:spacing w:line="240" w:lineRule="atLeast"/>
                    <w:jc w:val="both"/>
                    <w:rPr>
                      <w:b/>
                      <w:color w:val="000000" w:themeColor="text1"/>
                    </w:rPr>
                  </w:pPr>
                  <w:proofErr w:type="spellStart"/>
                  <w:r w:rsidRPr="00DD3B34">
                    <w:rPr>
                      <w:color w:val="000000" w:themeColor="text1"/>
                    </w:rPr>
                    <w:t>Оқу</w:t>
                  </w:r>
                  <w:proofErr w:type="spellEnd"/>
                  <w:r w:rsidRPr="00DD3B34">
                    <w:rPr>
                      <w:color w:val="000000" w:themeColor="text1"/>
                    </w:rPr>
                    <w:t xml:space="preserve"> </w:t>
                  </w:r>
                  <w:proofErr w:type="spellStart"/>
                  <w:r w:rsidRPr="00DD3B34">
                    <w:rPr>
                      <w:color w:val="000000" w:themeColor="text1"/>
                    </w:rPr>
                    <w:t>үдерісін</w:t>
                  </w:r>
                  <w:proofErr w:type="spellEnd"/>
                  <w:r w:rsidRPr="00DD3B34">
                    <w:rPr>
                      <w:color w:val="000000" w:themeColor="text1"/>
                    </w:rPr>
                    <w:t xml:space="preserve"> </w:t>
                  </w:r>
                  <w:proofErr w:type="spellStart"/>
                  <w:r w:rsidRPr="00DD3B34">
                    <w:rPr>
                      <w:color w:val="000000" w:themeColor="text1"/>
                    </w:rPr>
                    <w:t>ұйымдастырудың</w:t>
                  </w:r>
                  <w:proofErr w:type="spellEnd"/>
                  <w:r w:rsidRPr="00DD3B34">
                    <w:rPr>
                      <w:color w:val="000000" w:themeColor="text1"/>
                    </w:rPr>
                    <w:t xml:space="preserve"> </w:t>
                  </w:r>
                  <w:proofErr w:type="spellStart"/>
                  <w:r w:rsidRPr="00DD3B34">
                    <w:rPr>
                      <w:color w:val="000000" w:themeColor="text1"/>
                    </w:rPr>
                    <w:t>жаңа</w:t>
                  </w:r>
                  <w:proofErr w:type="spellEnd"/>
                  <w:r w:rsidRPr="00DD3B34">
                    <w:rPr>
                      <w:color w:val="000000" w:themeColor="text1"/>
                    </w:rPr>
                    <w:t xml:space="preserve"> </w:t>
                  </w:r>
                  <w:proofErr w:type="spellStart"/>
                  <w:r w:rsidRPr="00DD3B34">
                    <w:rPr>
                      <w:color w:val="000000" w:themeColor="text1"/>
                    </w:rPr>
                    <w:t>формасының</w:t>
                  </w:r>
                  <w:proofErr w:type="spellEnd"/>
                  <w:r w:rsidRPr="00DD3B34">
                    <w:rPr>
                      <w:color w:val="000000" w:themeColor="text1"/>
                    </w:rPr>
                    <w:t xml:space="preserve"> </w:t>
                  </w:r>
                  <w:proofErr w:type="spellStart"/>
                  <w:r w:rsidRPr="00DD3B34">
                    <w:rPr>
                      <w:color w:val="000000" w:themeColor="text1"/>
                    </w:rPr>
                    <w:t>бірі</w:t>
                  </w:r>
                  <w:proofErr w:type="spellEnd"/>
                  <w:r w:rsidRPr="00DD3B34">
                    <w:rPr>
                      <w:color w:val="000000" w:themeColor="text1"/>
                    </w:rPr>
                    <w:t xml:space="preserve"> – </w:t>
                  </w:r>
                  <w:proofErr w:type="spellStart"/>
                  <w:r w:rsidRPr="00DD3B34">
                    <w:rPr>
                      <w:color w:val="000000" w:themeColor="text1"/>
                    </w:rPr>
                    <w:t>қашықтықтан</w:t>
                  </w:r>
                  <w:proofErr w:type="spellEnd"/>
                  <w:r w:rsidRPr="00DD3B34">
                    <w:rPr>
                      <w:color w:val="000000" w:themeColor="text1"/>
                    </w:rPr>
                    <w:t xml:space="preserve"> </w:t>
                  </w:r>
                  <w:proofErr w:type="spellStart"/>
                  <w:proofErr w:type="gramStart"/>
                  <w:r w:rsidRPr="00DD3B34">
                    <w:rPr>
                      <w:color w:val="000000" w:themeColor="text1"/>
                    </w:rPr>
                    <w:t>оқыту</w:t>
                  </w:r>
                  <w:proofErr w:type="spellEnd"/>
                  <w:r w:rsidRPr="00DD3B34">
                    <w:rPr>
                      <w:color w:val="000000" w:themeColor="text1"/>
                    </w:rPr>
                    <w:t xml:space="preserve">  </w:t>
                  </w:r>
                  <w:proofErr w:type="spellStart"/>
                  <w:r w:rsidRPr="00DD3B34">
                    <w:rPr>
                      <w:color w:val="000000" w:themeColor="text1"/>
                    </w:rPr>
                    <w:t>арқылы</w:t>
                  </w:r>
                  <w:proofErr w:type="spellEnd"/>
                  <w:proofErr w:type="gramEnd"/>
                  <w:r w:rsidRPr="00DD3B34">
                    <w:rPr>
                      <w:color w:val="000000" w:themeColor="text1"/>
                    </w:rPr>
                    <w:t xml:space="preserve"> </w:t>
                  </w:r>
                  <w:proofErr w:type="spellStart"/>
                  <w:r w:rsidRPr="00DD3B34">
                    <w:rPr>
                      <w:color w:val="000000" w:themeColor="text1"/>
                    </w:rPr>
                    <w:t>оқыту</w:t>
                  </w:r>
                  <w:proofErr w:type="spellEnd"/>
                  <w:r w:rsidRPr="00DD3B34">
                    <w:rPr>
                      <w:color w:val="000000" w:themeColor="text1"/>
                    </w:rPr>
                    <w:t xml:space="preserve">. </w:t>
                  </w:r>
                  <w:proofErr w:type="spellStart"/>
                  <w:r w:rsidRPr="00DD3B34">
                    <w:rPr>
                      <w:b/>
                      <w:color w:val="000000" w:themeColor="text1"/>
                    </w:rPr>
                    <w:t>Сонымен</w:t>
                  </w:r>
                  <w:proofErr w:type="spellEnd"/>
                  <w:r w:rsidRPr="00DD3B34">
                    <w:rPr>
                      <w:b/>
                      <w:color w:val="000000" w:themeColor="text1"/>
                    </w:rPr>
                    <w:t xml:space="preserve"> </w:t>
                  </w:r>
                  <w:proofErr w:type="spellStart"/>
                  <w:r w:rsidRPr="00DD3B34">
                    <w:rPr>
                      <w:b/>
                      <w:color w:val="000000" w:themeColor="text1"/>
                    </w:rPr>
                    <w:t>қашықтықтан</w:t>
                  </w:r>
                  <w:proofErr w:type="spellEnd"/>
                  <w:r w:rsidRPr="00DD3B34">
                    <w:rPr>
                      <w:b/>
                      <w:color w:val="000000" w:themeColor="text1"/>
                    </w:rPr>
                    <w:t xml:space="preserve"> </w:t>
                  </w:r>
                  <w:proofErr w:type="spellStart"/>
                  <w:r w:rsidRPr="00DD3B34">
                    <w:rPr>
                      <w:b/>
                      <w:color w:val="000000" w:themeColor="text1"/>
                    </w:rPr>
                    <w:t>оқыту</w:t>
                  </w:r>
                  <w:proofErr w:type="spellEnd"/>
                  <w:r w:rsidRPr="00DD3B34">
                    <w:rPr>
                      <w:b/>
                      <w:color w:val="000000" w:themeColor="text1"/>
                    </w:rPr>
                    <w:t xml:space="preserve"> </w:t>
                  </w:r>
                  <w:proofErr w:type="spellStart"/>
                  <w:r w:rsidRPr="00DD3B34">
                    <w:rPr>
                      <w:b/>
                      <w:color w:val="000000" w:themeColor="text1"/>
                    </w:rPr>
                    <w:t>дегеніміз</w:t>
                  </w:r>
                  <w:proofErr w:type="spellEnd"/>
                  <w:r w:rsidRPr="00DD3B34">
                    <w:rPr>
                      <w:b/>
                      <w:color w:val="000000" w:themeColor="text1"/>
                    </w:rPr>
                    <w:t xml:space="preserve"> не?</w:t>
                  </w:r>
                </w:p>
                <w:p w:rsidR="00676F46" w:rsidRPr="007551F4"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proofErr w:type="spellStart"/>
                  <w:r w:rsidRPr="00DD3B34">
                    <w:rPr>
                      <w:rFonts w:ascii="Times New Roman" w:eastAsia="Times New Roman" w:hAnsi="Times New Roman" w:cs="Times New Roman"/>
                      <w:b/>
                      <w:bCs/>
                      <w:color w:val="0070C0"/>
                      <w:sz w:val="24"/>
                      <w:szCs w:val="24"/>
                      <w:lang w:eastAsia="ru-RU"/>
                    </w:rPr>
                    <w:t>Қашықтықтан</w:t>
                  </w:r>
                  <w:proofErr w:type="spellEnd"/>
                  <w:r w:rsidRPr="00DD3B34">
                    <w:rPr>
                      <w:rFonts w:ascii="Times New Roman" w:eastAsia="Times New Roman" w:hAnsi="Times New Roman" w:cs="Times New Roman"/>
                      <w:b/>
                      <w:bCs/>
                      <w:color w:val="0070C0"/>
                      <w:sz w:val="24"/>
                      <w:szCs w:val="24"/>
                      <w:lang w:eastAsia="ru-RU"/>
                    </w:rPr>
                    <w:t xml:space="preserve"> </w:t>
                  </w:r>
                  <w:proofErr w:type="spellStart"/>
                  <w:r w:rsidRPr="00DD3B34">
                    <w:rPr>
                      <w:rFonts w:ascii="Times New Roman" w:eastAsia="Times New Roman" w:hAnsi="Times New Roman" w:cs="Times New Roman"/>
                      <w:b/>
                      <w:bCs/>
                      <w:color w:val="0070C0"/>
                      <w:sz w:val="24"/>
                      <w:szCs w:val="24"/>
                      <w:lang w:eastAsia="ru-RU"/>
                    </w:rPr>
                    <w:t>оқыту</w:t>
                  </w:r>
                  <w:proofErr w:type="spellEnd"/>
                  <w:r w:rsidRPr="00DD3B34">
                    <w:rPr>
                      <w:rFonts w:ascii="Times New Roman" w:eastAsia="Times New Roman" w:hAnsi="Times New Roman" w:cs="Times New Roman"/>
                      <w:b/>
                      <w:bCs/>
                      <w:color w:val="0070C0"/>
                      <w:sz w:val="24"/>
                      <w:szCs w:val="24"/>
                      <w:lang w:eastAsia="ru-RU"/>
                    </w:rPr>
                    <w:t xml:space="preserve"> </w:t>
                  </w:r>
                  <w:proofErr w:type="spellStart"/>
                  <w:r w:rsidRPr="00DD3B34">
                    <w:rPr>
                      <w:rFonts w:ascii="Times New Roman" w:eastAsia="Times New Roman" w:hAnsi="Times New Roman" w:cs="Times New Roman"/>
                      <w:b/>
                      <w:bCs/>
                      <w:color w:val="0070C0"/>
                      <w:sz w:val="24"/>
                      <w:szCs w:val="24"/>
                      <w:lang w:eastAsia="ru-RU"/>
                    </w:rPr>
                    <w:t>дегеніміз</w:t>
                  </w:r>
                  <w:proofErr w:type="spellEnd"/>
                  <w:r w:rsidRPr="00DD3B34">
                    <w:rPr>
                      <w:rFonts w:ascii="Times New Roman" w:eastAsia="Times New Roman" w:hAnsi="Times New Roman" w:cs="Times New Roman"/>
                      <w:bCs/>
                      <w:color w:val="FF0000"/>
                      <w:sz w:val="24"/>
                      <w:szCs w:val="24"/>
                      <w:lang w:eastAsia="ru-RU"/>
                    </w:rPr>
                    <w:t xml:space="preserve"> </w:t>
                  </w:r>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мұғалім</w:t>
                  </w:r>
                  <w:proofErr w:type="spellEnd"/>
                  <w:r w:rsidRPr="007551F4">
                    <w:rPr>
                      <w:rFonts w:ascii="Times New Roman" w:eastAsia="Times New Roman" w:hAnsi="Times New Roman" w:cs="Times New Roman"/>
                      <w:color w:val="000000" w:themeColor="text1"/>
                      <w:sz w:val="24"/>
                      <w:szCs w:val="24"/>
                      <w:lang w:eastAsia="ru-RU"/>
                    </w:rPr>
                    <w:t xml:space="preserve"> мен </w:t>
                  </w:r>
                  <w:proofErr w:type="spellStart"/>
                  <w:r w:rsidRPr="007551F4">
                    <w:rPr>
                      <w:rFonts w:ascii="Times New Roman" w:eastAsia="Times New Roman" w:hAnsi="Times New Roman" w:cs="Times New Roman"/>
                      <w:color w:val="000000" w:themeColor="text1"/>
                      <w:sz w:val="24"/>
                      <w:szCs w:val="24"/>
                      <w:lang w:eastAsia="ru-RU"/>
                    </w:rPr>
                    <w:t>оқушы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арасында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қандай</w:t>
                  </w:r>
                  <w:proofErr w:type="spellEnd"/>
                  <w:r w:rsidRPr="007551F4">
                    <w:rPr>
                      <w:rFonts w:ascii="Times New Roman" w:eastAsia="Times New Roman" w:hAnsi="Times New Roman" w:cs="Times New Roman"/>
                      <w:color w:val="000000" w:themeColor="text1"/>
                      <w:sz w:val="24"/>
                      <w:szCs w:val="24"/>
                      <w:lang w:eastAsia="ru-RU"/>
                    </w:rPr>
                    <w:t xml:space="preserve"> да </w:t>
                  </w:r>
                  <w:proofErr w:type="spellStart"/>
                  <w:r w:rsidRPr="007551F4">
                    <w:rPr>
                      <w:rFonts w:ascii="Times New Roman" w:eastAsia="Times New Roman" w:hAnsi="Times New Roman" w:cs="Times New Roman"/>
                      <w:color w:val="000000" w:themeColor="text1"/>
                      <w:sz w:val="24"/>
                      <w:szCs w:val="24"/>
                      <w:lang w:eastAsia="ru-RU"/>
                    </w:rPr>
                    <w:t>қашықтықта</w:t>
                  </w:r>
                  <w:proofErr w:type="spellEnd"/>
                  <w:r w:rsidRPr="007551F4">
                    <w:rPr>
                      <w:rFonts w:ascii="Times New Roman" w:eastAsia="Times New Roman" w:hAnsi="Times New Roman" w:cs="Times New Roman"/>
                      <w:color w:val="000000" w:themeColor="text1"/>
                      <w:sz w:val="24"/>
                      <w:szCs w:val="24"/>
                      <w:lang w:eastAsia="ru-RU"/>
                    </w:rPr>
                    <w:t xml:space="preserve"> интернет </w:t>
                  </w:r>
                  <w:proofErr w:type="spellStart"/>
                  <w:r w:rsidRPr="007551F4">
                    <w:rPr>
                      <w:rFonts w:ascii="Times New Roman" w:eastAsia="Times New Roman" w:hAnsi="Times New Roman" w:cs="Times New Roman"/>
                      <w:color w:val="000000" w:themeColor="text1"/>
                      <w:sz w:val="24"/>
                      <w:szCs w:val="24"/>
                      <w:lang w:eastAsia="ru-RU"/>
                    </w:rPr>
                    <w:t>ресурстарының</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сүйемелдеуімен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өтілетін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оқытудың</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формасы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яғни</w:t>
                  </w:r>
                  <w:proofErr w:type="spellEnd"/>
                  <w:r w:rsidRPr="007551F4">
                    <w:rPr>
                      <w:rFonts w:ascii="Times New Roman" w:eastAsia="Times New Roman" w:hAnsi="Times New Roman" w:cs="Times New Roman"/>
                      <w:color w:val="000000" w:themeColor="text1"/>
                      <w:sz w:val="24"/>
                      <w:szCs w:val="24"/>
                      <w:lang w:eastAsia="ru-RU"/>
                    </w:rPr>
                    <w:t xml:space="preserve"> интернет </w:t>
                  </w:r>
                  <w:proofErr w:type="spellStart"/>
                  <w:r w:rsidRPr="007551F4">
                    <w:rPr>
                      <w:rFonts w:ascii="Times New Roman" w:eastAsia="Times New Roman" w:hAnsi="Times New Roman" w:cs="Times New Roman"/>
                      <w:color w:val="000000" w:themeColor="text1"/>
                      <w:sz w:val="24"/>
                      <w:szCs w:val="24"/>
                      <w:lang w:eastAsia="ru-RU"/>
                    </w:rPr>
                    <w:t>желілерінің</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көмегімен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белгілі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бір</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арақашықтықта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оқыту</w:t>
                  </w:r>
                  <w:proofErr w:type="spellEnd"/>
                  <w:r w:rsidRPr="007551F4">
                    <w:rPr>
                      <w:rFonts w:ascii="Times New Roman" w:eastAsia="Times New Roman" w:hAnsi="Times New Roman" w:cs="Times New Roman"/>
                      <w:color w:val="000000" w:themeColor="text1"/>
                      <w:sz w:val="24"/>
                      <w:szCs w:val="24"/>
                      <w:lang w:eastAsia="ru-RU"/>
                    </w:rPr>
                    <w:t>.</w:t>
                  </w:r>
                </w:p>
                <w:p w:rsidR="00676F46" w:rsidRPr="007551F4"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r w:rsidRPr="007551F4">
                    <w:rPr>
                      <w:rFonts w:ascii="Times New Roman" w:eastAsia="Times New Roman" w:hAnsi="Times New Roman" w:cs="Times New Roman"/>
                      <w:color w:val="000000" w:themeColor="text1"/>
                      <w:sz w:val="24"/>
                      <w:szCs w:val="24"/>
                      <w:lang w:eastAsia="ru-RU"/>
                    </w:rPr>
                    <w:t xml:space="preserve">ҚО </w:t>
                  </w:r>
                  <w:proofErr w:type="spellStart"/>
                  <w:r w:rsidRPr="007551F4">
                    <w:rPr>
                      <w:rFonts w:ascii="Times New Roman" w:eastAsia="Times New Roman" w:hAnsi="Times New Roman" w:cs="Times New Roman"/>
                      <w:color w:val="000000" w:themeColor="text1"/>
                      <w:sz w:val="24"/>
                      <w:szCs w:val="24"/>
                      <w:lang w:eastAsia="ru-RU"/>
                    </w:rPr>
                    <w:t>ұйымдастырудың</w:t>
                  </w:r>
                  <w:proofErr w:type="spellEnd"/>
                  <w:r w:rsidRPr="007551F4">
                    <w:rPr>
                      <w:rFonts w:ascii="Times New Roman" w:eastAsia="Times New Roman" w:hAnsi="Times New Roman" w:cs="Times New Roman"/>
                      <w:color w:val="000000" w:themeColor="text1"/>
                      <w:sz w:val="24"/>
                      <w:szCs w:val="24"/>
                      <w:lang w:eastAsia="ru-RU"/>
                    </w:rPr>
                    <w:t xml:space="preserve"> 3 </w:t>
                  </w:r>
                  <w:proofErr w:type="spellStart"/>
                  <w:r w:rsidRPr="007551F4">
                    <w:rPr>
                      <w:rFonts w:ascii="Times New Roman" w:eastAsia="Times New Roman" w:hAnsi="Times New Roman" w:cs="Times New Roman"/>
                      <w:color w:val="000000" w:themeColor="text1"/>
                      <w:sz w:val="24"/>
                      <w:szCs w:val="24"/>
                      <w:lang w:eastAsia="ru-RU"/>
                    </w:rPr>
                    <w:t>түрлі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формасы</w:t>
                  </w:r>
                  <w:proofErr w:type="spellEnd"/>
                  <w:r w:rsidRPr="007551F4">
                    <w:rPr>
                      <w:rFonts w:ascii="Times New Roman" w:eastAsia="Times New Roman" w:hAnsi="Times New Roman" w:cs="Times New Roman"/>
                      <w:color w:val="000000" w:themeColor="text1"/>
                      <w:sz w:val="24"/>
                      <w:szCs w:val="24"/>
                      <w:lang w:eastAsia="ru-RU"/>
                    </w:rPr>
                    <w:t xml:space="preserve"> бар: онлайн (</w:t>
                  </w:r>
                  <w:proofErr w:type="spellStart"/>
                  <w:r w:rsidRPr="007551F4">
                    <w:rPr>
                      <w:rFonts w:ascii="Times New Roman" w:eastAsia="Times New Roman" w:hAnsi="Times New Roman" w:cs="Times New Roman"/>
                      <w:color w:val="000000" w:themeColor="text1"/>
                      <w:sz w:val="24"/>
                      <w:szCs w:val="24"/>
                      <w:lang w:eastAsia="ru-RU"/>
                    </w:rPr>
                    <w:t>синхрондық</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және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оффлайн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асинхрондық</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және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кең</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таралған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үшінші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түрі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вебинар</w:t>
                  </w:r>
                  <w:proofErr w:type="spellEnd"/>
                </w:p>
                <w:p w:rsidR="00676F46" w:rsidRPr="007551F4" w:rsidRDefault="00676F46" w:rsidP="00676F46">
                  <w:pPr>
                    <w:spacing w:before="100" w:beforeAutospacing="1" w:after="100" w:afterAutospacing="1" w:line="240" w:lineRule="atLeast"/>
                    <w:jc w:val="both"/>
                    <w:rPr>
                      <w:rFonts w:ascii="Times New Roman" w:eastAsia="Times New Roman" w:hAnsi="Times New Roman" w:cs="Times New Roman"/>
                      <w:color w:val="2E74B5" w:themeColor="accent1" w:themeShade="BF"/>
                      <w:sz w:val="24"/>
                      <w:szCs w:val="24"/>
                      <w:lang w:eastAsia="ru-RU"/>
                    </w:rPr>
                  </w:pPr>
                  <w:r w:rsidRPr="00DD3B34">
                    <w:rPr>
                      <w:rFonts w:ascii="Times New Roman" w:eastAsia="Times New Roman" w:hAnsi="Times New Roman" w:cs="Times New Roman"/>
                      <w:b/>
                      <w:iCs/>
                      <w:color w:val="0070C0"/>
                      <w:sz w:val="24"/>
                      <w:szCs w:val="24"/>
                      <w:lang w:eastAsia="ru-RU"/>
                    </w:rPr>
                    <w:t xml:space="preserve">Онлайн </w:t>
                  </w:r>
                  <w:proofErr w:type="spellStart"/>
                  <w:r w:rsidRPr="00DD3B34">
                    <w:rPr>
                      <w:rFonts w:ascii="Times New Roman" w:eastAsia="Times New Roman" w:hAnsi="Times New Roman" w:cs="Times New Roman"/>
                      <w:b/>
                      <w:iCs/>
                      <w:color w:val="0070C0"/>
                      <w:sz w:val="24"/>
                      <w:szCs w:val="24"/>
                      <w:lang w:eastAsia="ru-RU"/>
                    </w:rPr>
                    <w:t>режимдегі</w:t>
                  </w:r>
                  <w:proofErr w:type="spellEnd"/>
                  <w:r w:rsidRPr="00DD3B34">
                    <w:rPr>
                      <w:rFonts w:ascii="Times New Roman" w:eastAsia="Times New Roman" w:hAnsi="Times New Roman" w:cs="Times New Roman"/>
                      <w:b/>
                      <w:iCs/>
                      <w:color w:val="0070C0"/>
                      <w:sz w:val="24"/>
                      <w:szCs w:val="24"/>
                      <w:lang w:eastAsia="ru-RU"/>
                    </w:rPr>
                    <w:t xml:space="preserve"> </w:t>
                  </w:r>
                  <w:proofErr w:type="spellStart"/>
                  <w:r w:rsidRPr="00DD3B34">
                    <w:rPr>
                      <w:rFonts w:ascii="Times New Roman" w:eastAsia="Times New Roman" w:hAnsi="Times New Roman" w:cs="Times New Roman"/>
                      <w:b/>
                      <w:iCs/>
                      <w:color w:val="0070C0"/>
                      <w:sz w:val="24"/>
                      <w:szCs w:val="24"/>
                      <w:lang w:eastAsia="ru-RU"/>
                    </w:rPr>
                    <w:t>оқыту</w:t>
                  </w:r>
                  <w:proofErr w:type="spellEnd"/>
                  <w:r w:rsidRPr="00DD3B34">
                    <w:rPr>
                      <w:rFonts w:ascii="Times New Roman" w:eastAsia="Times New Roman" w:hAnsi="Times New Roman" w:cs="Times New Roman"/>
                      <w:b/>
                      <w:iCs/>
                      <w:color w:val="0070C0"/>
                      <w:sz w:val="24"/>
                      <w:szCs w:val="24"/>
                      <w:lang w:eastAsia="ru-RU"/>
                    </w:rPr>
                    <w:t xml:space="preserve"> </w:t>
                  </w:r>
                  <w:proofErr w:type="spellStart"/>
                  <w:r w:rsidRPr="007551F4">
                    <w:rPr>
                      <w:rFonts w:ascii="Times New Roman" w:eastAsia="Times New Roman" w:hAnsi="Times New Roman" w:cs="Times New Roman"/>
                      <w:b/>
                      <w:color w:val="0070C0"/>
                      <w:sz w:val="24"/>
                      <w:szCs w:val="24"/>
                      <w:lang w:eastAsia="ru-RU"/>
                    </w:rPr>
                    <w:t>дегеніміз</w:t>
                  </w:r>
                  <w:proofErr w:type="spellEnd"/>
                  <w:r w:rsidRPr="007551F4">
                    <w:rPr>
                      <w:rFonts w:ascii="Times New Roman" w:eastAsia="Times New Roman" w:hAnsi="Times New Roman" w:cs="Times New Roman"/>
                      <w:color w:val="0070C0"/>
                      <w:sz w:val="24"/>
                      <w:szCs w:val="24"/>
                      <w:lang w:eastAsia="ru-RU"/>
                    </w:rPr>
                    <w:t xml:space="preserve"> </w:t>
                  </w:r>
                  <w:r w:rsidRPr="007551F4">
                    <w:rPr>
                      <w:rFonts w:ascii="Times New Roman" w:eastAsia="Times New Roman" w:hAnsi="Times New Roman" w:cs="Times New Roman"/>
                      <w:color w:val="000000" w:themeColor="text1"/>
                      <w:sz w:val="24"/>
                      <w:szCs w:val="24"/>
                      <w:lang w:eastAsia="ru-RU"/>
                    </w:rPr>
                    <w:t xml:space="preserve">– интернет </w:t>
                  </w:r>
                  <w:proofErr w:type="spellStart"/>
                  <w:r w:rsidRPr="007551F4">
                    <w:rPr>
                      <w:rFonts w:ascii="Times New Roman" w:eastAsia="Times New Roman" w:hAnsi="Times New Roman" w:cs="Times New Roman"/>
                      <w:color w:val="000000" w:themeColor="text1"/>
                      <w:sz w:val="24"/>
                      <w:szCs w:val="24"/>
                      <w:lang w:eastAsia="ru-RU"/>
                    </w:rPr>
                    <w:t>ресурстарының</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көмегімен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ағымдағы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уақытта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белгілі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бір</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қашықтықта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мұғалім</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экранын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көру</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арқылы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оқытуды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ұйымдастыру</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формасы</w:t>
                  </w:r>
                  <w:proofErr w:type="spellEnd"/>
                  <w:r w:rsidRPr="007551F4">
                    <w:rPr>
                      <w:rFonts w:ascii="Times New Roman" w:eastAsia="Times New Roman" w:hAnsi="Times New Roman" w:cs="Times New Roman"/>
                      <w:color w:val="000000" w:themeColor="text1"/>
                      <w:sz w:val="24"/>
                      <w:szCs w:val="24"/>
                      <w:lang w:eastAsia="ru-RU"/>
                    </w:rPr>
                    <w:t>.</w:t>
                  </w:r>
                </w:p>
                <w:p w:rsidR="00676F46" w:rsidRPr="007551F4"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proofErr w:type="spellStart"/>
                  <w:r w:rsidRPr="00DD3B34">
                    <w:rPr>
                      <w:rFonts w:ascii="Times New Roman" w:eastAsia="Times New Roman" w:hAnsi="Times New Roman" w:cs="Times New Roman"/>
                      <w:b/>
                      <w:iCs/>
                      <w:color w:val="0070C0"/>
                      <w:sz w:val="24"/>
                      <w:szCs w:val="24"/>
                      <w:lang w:eastAsia="ru-RU"/>
                    </w:rPr>
                    <w:t>Оффлайн</w:t>
                  </w:r>
                  <w:proofErr w:type="spellEnd"/>
                  <w:r w:rsidRPr="00DD3B34">
                    <w:rPr>
                      <w:rFonts w:ascii="Times New Roman" w:eastAsia="Times New Roman" w:hAnsi="Times New Roman" w:cs="Times New Roman"/>
                      <w:b/>
                      <w:iCs/>
                      <w:color w:val="0070C0"/>
                      <w:sz w:val="24"/>
                      <w:szCs w:val="24"/>
                      <w:lang w:eastAsia="ru-RU"/>
                    </w:rPr>
                    <w:t xml:space="preserve"> </w:t>
                  </w:r>
                  <w:proofErr w:type="spellStart"/>
                  <w:r w:rsidRPr="00DD3B34">
                    <w:rPr>
                      <w:rFonts w:ascii="Times New Roman" w:eastAsia="Times New Roman" w:hAnsi="Times New Roman" w:cs="Times New Roman"/>
                      <w:b/>
                      <w:iCs/>
                      <w:color w:val="0070C0"/>
                      <w:sz w:val="24"/>
                      <w:szCs w:val="24"/>
                      <w:lang w:eastAsia="ru-RU"/>
                    </w:rPr>
                    <w:t>режимдегі</w:t>
                  </w:r>
                  <w:proofErr w:type="spellEnd"/>
                  <w:r w:rsidRPr="00DD3B34">
                    <w:rPr>
                      <w:rFonts w:ascii="Times New Roman" w:eastAsia="Times New Roman" w:hAnsi="Times New Roman" w:cs="Times New Roman"/>
                      <w:b/>
                      <w:iCs/>
                      <w:color w:val="0070C0"/>
                      <w:sz w:val="24"/>
                      <w:szCs w:val="24"/>
                      <w:lang w:eastAsia="ru-RU"/>
                    </w:rPr>
                    <w:t xml:space="preserve"> </w:t>
                  </w:r>
                  <w:proofErr w:type="spellStart"/>
                  <w:r w:rsidRPr="00DD3B34">
                    <w:rPr>
                      <w:rFonts w:ascii="Times New Roman" w:eastAsia="Times New Roman" w:hAnsi="Times New Roman" w:cs="Times New Roman"/>
                      <w:b/>
                      <w:iCs/>
                      <w:color w:val="0070C0"/>
                      <w:sz w:val="24"/>
                      <w:szCs w:val="24"/>
                      <w:lang w:eastAsia="ru-RU"/>
                    </w:rPr>
                    <w:t>оқыту</w:t>
                  </w:r>
                  <w:proofErr w:type="spellEnd"/>
                  <w:r w:rsidRPr="007551F4">
                    <w:rPr>
                      <w:rFonts w:ascii="Times New Roman" w:eastAsia="Times New Roman" w:hAnsi="Times New Roman" w:cs="Times New Roman"/>
                      <w:b/>
                      <w:color w:val="0070C0"/>
                      <w:sz w:val="24"/>
                      <w:szCs w:val="24"/>
                      <w:lang w:eastAsia="ru-RU"/>
                    </w:rPr>
                    <w:t xml:space="preserve"> </w:t>
                  </w:r>
                  <w:proofErr w:type="spellStart"/>
                  <w:r w:rsidRPr="007551F4">
                    <w:rPr>
                      <w:rFonts w:ascii="Times New Roman" w:eastAsia="Times New Roman" w:hAnsi="Times New Roman" w:cs="Times New Roman"/>
                      <w:b/>
                      <w:color w:val="0070C0"/>
                      <w:sz w:val="24"/>
                      <w:szCs w:val="24"/>
                      <w:lang w:eastAsia="ru-RU"/>
                    </w:rPr>
                    <w:t>дегеніміз</w:t>
                  </w:r>
                  <w:proofErr w:type="spellEnd"/>
                  <w:r w:rsidRPr="007551F4">
                    <w:rPr>
                      <w:rFonts w:ascii="Times New Roman" w:eastAsia="Times New Roman" w:hAnsi="Times New Roman" w:cs="Times New Roman"/>
                      <w:color w:val="000000" w:themeColor="text1"/>
                      <w:sz w:val="24"/>
                      <w:szCs w:val="24"/>
                      <w:lang w:eastAsia="ru-RU"/>
                    </w:rPr>
                    <w:t xml:space="preserve"> - интернет </w:t>
                  </w:r>
                  <w:proofErr w:type="spellStart"/>
                  <w:r w:rsidRPr="007551F4">
                    <w:rPr>
                      <w:rFonts w:ascii="Times New Roman" w:eastAsia="Times New Roman" w:hAnsi="Times New Roman" w:cs="Times New Roman"/>
                      <w:color w:val="000000" w:themeColor="text1"/>
                      <w:sz w:val="24"/>
                      <w:szCs w:val="24"/>
                      <w:lang w:eastAsia="ru-RU"/>
                    </w:rPr>
                    <w:t>ресурстарының</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көмегімен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электрондық</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пошта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мұғалім</w:t>
                  </w:r>
                  <w:proofErr w:type="spellEnd"/>
                  <w:r w:rsidRPr="007551F4">
                    <w:rPr>
                      <w:rFonts w:ascii="Times New Roman" w:eastAsia="Times New Roman" w:hAnsi="Times New Roman" w:cs="Times New Roman"/>
                      <w:color w:val="000000" w:themeColor="text1"/>
                      <w:sz w:val="24"/>
                      <w:szCs w:val="24"/>
                      <w:lang w:eastAsia="ru-RU"/>
                    </w:rPr>
                    <w:t xml:space="preserve"> мен </w:t>
                  </w:r>
                  <w:proofErr w:type="spellStart"/>
                  <w:r w:rsidRPr="007551F4">
                    <w:rPr>
                      <w:rFonts w:ascii="Times New Roman" w:eastAsia="Times New Roman" w:hAnsi="Times New Roman" w:cs="Times New Roman"/>
                      <w:color w:val="000000" w:themeColor="text1"/>
                      <w:sz w:val="24"/>
                      <w:szCs w:val="24"/>
                      <w:lang w:eastAsia="ru-RU"/>
                    </w:rPr>
                    <w:t>оқушы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арасындағы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ақпарат</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алмасуды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қамтасыз</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етуге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мүмкіндік</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беретін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оқытудың</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формасы</w:t>
                  </w:r>
                  <w:proofErr w:type="spellEnd"/>
                  <w:r w:rsidRPr="007551F4">
                    <w:rPr>
                      <w:rFonts w:ascii="Times New Roman" w:eastAsia="Times New Roman" w:hAnsi="Times New Roman" w:cs="Times New Roman"/>
                      <w:color w:val="000000" w:themeColor="text1"/>
                      <w:sz w:val="24"/>
                      <w:szCs w:val="24"/>
                      <w:lang w:eastAsia="ru-RU"/>
                    </w:rPr>
                    <w:t>.</w:t>
                  </w:r>
                </w:p>
                <w:p w:rsidR="00676F46" w:rsidRPr="00DD3B34"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proofErr w:type="spellStart"/>
                  <w:r w:rsidRPr="00DD3B34">
                    <w:rPr>
                      <w:rFonts w:ascii="Times New Roman" w:eastAsia="Times New Roman" w:hAnsi="Times New Roman" w:cs="Times New Roman"/>
                      <w:b/>
                      <w:iCs/>
                      <w:color w:val="0070C0"/>
                      <w:sz w:val="24"/>
                      <w:szCs w:val="24"/>
                      <w:lang w:eastAsia="ru-RU"/>
                    </w:rPr>
                    <w:t>Вебинар</w:t>
                  </w:r>
                  <w:proofErr w:type="spellEnd"/>
                  <w:r w:rsidRPr="00DD3B34">
                    <w:rPr>
                      <w:rFonts w:ascii="Times New Roman" w:eastAsia="Times New Roman" w:hAnsi="Times New Roman" w:cs="Times New Roman"/>
                      <w:b/>
                      <w:color w:val="0070C0"/>
                      <w:sz w:val="24"/>
                      <w:szCs w:val="24"/>
                      <w:lang w:eastAsia="ru-RU"/>
                    </w:rPr>
                    <w:t xml:space="preserve"> </w:t>
                  </w:r>
                  <w:proofErr w:type="spellStart"/>
                  <w:r w:rsidRPr="00DD3B34">
                    <w:rPr>
                      <w:rFonts w:ascii="Times New Roman" w:eastAsia="Times New Roman" w:hAnsi="Times New Roman" w:cs="Times New Roman"/>
                      <w:b/>
                      <w:color w:val="0070C0"/>
                      <w:sz w:val="24"/>
                      <w:szCs w:val="24"/>
                      <w:lang w:eastAsia="ru-RU"/>
                    </w:rPr>
                    <w:t>дегеніміз</w:t>
                  </w:r>
                  <w:proofErr w:type="spellEnd"/>
                  <w:r w:rsidRPr="00DD3B34">
                    <w:rPr>
                      <w:rFonts w:ascii="Times New Roman" w:eastAsia="Times New Roman" w:hAnsi="Times New Roman" w:cs="Times New Roman"/>
                      <w:color w:val="0070C0"/>
                      <w:sz w:val="24"/>
                      <w:szCs w:val="24"/>
                      <w:lang w:eastAsia="ru-RU"/>
                    </w:rPr>
                    <w:t xml:space="preserve"> </w:t>
                  </w:r>
                  <w:r w:rsidRPr="00DD3B34">
                    <w:rPr>
                      <w:rFonts w:ascii="Times New Roman" w:eastAsia="Times New Roman" w:hAnsi="Times New Roman" w:cs="Times New Roman"/>
                      <w:color w:val="000000" w:themeColor="text1"/>
                      <w:sz w:val="24"/>
                      <w:szCs w:val="24"/>
                      <w:lang w:eastAsia="ru-RU"/>
                    </w:rPr>
                    <w:t xml:space="preserve">– интернет </w:t>
                  </w:r>
                  <w:proofErr w:type="spellStart"/>
                  <w:r w:rsidRPr="00DD3B34">
                    <w:rPr>
                      <w:rFonts w:ascii="Times New Roman" w:eastAsia="Times New Roman" w:hAnsi="Times New Roman" w:cs="Times New Roman"/>
                      <w:color w:val="000000" w:themeColor="text1"/>
                      <w:sz w:val="24"/>
                      <w:szCs w:val="24"/>
                      <w:lang w:eastAsia="ru-RU"/>
                    </w:rPr>
                    <w:t>желілерінің</w:t>
                  </w:r>
                  <w:proofErr w:type="spellEnd"/>
                  <w:r w:rsidRPr="00DD3B34">
                    <w:rPr>
                      <w:rFonts w:ascii="Times New Roman" w:eastAsia="Times New Roman" w:hAnsi="Times New Roman" w:cs="Times New Roman"/>
                      <w:color w:val="000000" w:themeColor="text1"/>
                      <w:sz w:val="24"/>
                      <w:szCs w:val="24"/>
                      <w:lang w:eastAsia="ru-RU"/>
                    </w:rPr>
                    <w:t xml:space="preserve"> </w:t>
                  </w:r>
                  <w:proofErr w:type="spellStart"/>
                  <w:r w:rsidRPr="00DD3B34">
                    <w:rPr>
                      <w:rFonts w:ascii="Times New Roman" w:eastAsia="Times New Roman" w:hAnsi="Times New Roman" w:cs="Times New Roman"/>
                      <w:color w:val="000000" w:themeColor="text1"/>
                      <w:sz w:val="24"/>
                      <w:szCs w:val="24"/>
                      <w:lang w:eastAsia="ru-RU"/>
                    </w:rPr>
                    <w:t>көмегімен</w:t>
                  </w:r>
                  <w:proofErr w:type="spellEnd"/>
                  <w:r w:rsidRPr="00DD3B34">
                    <w:rPr>
                      <w:rFonts w:ascii="Times New Roman" w:eastAsia="Times New Roman" w:hAnsi="Times New Roman" w:cs="Times New Roman"/>
                      <w:color w:val="000000" w:themeColor="text1"/>
                      <w:sz w:val="24"/>
                      <w:szCs w:val="24"/>
                      <w:lang w:eastAsia="ru-RU"/>
                    </w:rPr>
                    <w:t xml:space="preserve"> </w:t>
                  </w:r>
                  <w:proofErr w:type="spellStart"/>
                  <w:r w:rsidRPr="00DD3B34">
                    <w:rPr>
                      <w:rFonts w:ascii="Times New Roman" w:eastAsia="Times New Roman" w:hAnsi="Times New Roman" w:cs="Times New Roman"/>
                      <w:color w:val="000000" w:themeColor="text1"/>
                      <w:sz w:val="24"/>
                      <w:szCs w:val="24"/>
                      <w:lang w:eastAsia="ru-RU"/>
                    </w:rPr>
                    <w:t>семинарлар</w:t>
                  </w:r>
                  <w:proofErr w:type="spellEnd"/>
                  <w:r w:rsidRPr="00DD3B34">
                    <w:rPr>
                      <w:rFonts w:ascii="Times New Roman" w:eastAsia="Times New Roman" w:hAnsi="Times New Roman" w:cs="Times New Roman"/>
                      <w:color w:val="000000" w:themeColor="text1"/>
                      <w:sz w:val="24"/>
                      <w:szCs w:val="24"/>
                      <w:lang w:eastAsia="ru-RU"/>
                    </w:rPr>
                    <w:t xml:space="preserve"> мен </w:t>
                  </w:r>
                  <w:proofErr w:type="spellStart"/>
                  <w:r w:rsidRPr="00DD3B34">
                    <w:rPr>
                      <w:rFonts w:ascii="Times New Roman" w:eastAsia="Times New Roman" w:hAnsi="Times New Roman" w:cs="Times New Roman"/>
                      <w:color w:val="000000" w:themeColor="text1"/>
                      <w:sz w:val="24"/>
                      <w:szCs w:val="24"/>
                      <w:lang w:eastAsia="ru-RU"/>
                    </w:rPr>
                    <w:t>тренинтер</w:t>
                  </w:r>
                  <w:proofErr w:type="spellEnd"/>
                  <w:r w:rsidRPr="00DD3B34">
                    <w:rPr>
                      <w:rFonts w:ascii="Times New Roman" w:eastAsia="Times New Roman" w:hAnsi="Times New Roman" w:cs="Times New Roman"/>
                      <w:color w:val="000000" w:themeColor="text1"/>
                      <w:sz w:val="24"/>
                      <w:szCs w:val="24"/>
                      <w:lang w:eastAsia="ru-RU"/>
                    </w:rPr>
                    <w:t xml:space="preserve"> </w:t>
                  </w:r>
                  <w:proofErr w:type="spellStart"/>
                  <w:r w:rsidRPr="00DD3B34">
                    <w:rPr>
                      <w:rFonts w:ascii="Times New Roman" w:eastAsia="Times New Roman" w:hAnsi="Times New Roman" w:cs="Times New Roman"/>
                      <w:color w:val="000000" w:themeColor="text1"/>
                      <w:sz w:val="24"/>
                      <w:szCs w:val="24"/>
                      <w:lang w:eastAsia="ru-RU"/>
                    </w:rPr>
                    <w:t>өткізу</w:t>
                  </w:r>
                  <w:proofErr w:type="spellEnd"/>
                  <w:r w:rsidRPr="00DD3B34">
                    <w:rPr>
                      <w:rFonts w:ascii="Times New Roman" w:eastAsia="Times New Roman" w:hAnsi="Times New Roman" w:cs="Times New Roman"/>
                      <w:color w:val="000000" w:themeColor="text1"/>
                      <w:sz w:val="24"/>
                      <w:szCs w:val="24"/>
                      <w:lang w:eastAsia="ru-RU"/>
                    </w:rPr>
                    <w:t xml:space="preserve"> </w:t>
                  </w:r>
                  <w:proofErr w:type="spellStart"/>
                  <w:r w:rsidRPr="00DD3B34">
                    <w:rPr>
                      <w:rFonts w:ascii="Times New Roman" w:eastAsia="Times New Roman" w:hAnsi="Times New Roman" w:cs="Times New Roman"/>
                      <w:color w:val="000000" w:themeColor="text1"/>
                      <w:sz w:val="24"/>
                      <w:szCs w:val="24"/>
                      <w:lang w:eastAsia="ru-RU"/>
                    </w:rPr>
                    <w:t>формасы</w:t>
                  </w:r>
                  <w:proofErr w:type="spellEnd"/>
                  <w:r w:rsidRPr="00DD3B34">
                    <w:rPr>
                      <w:rFonts w:ascii="Times New Roman" w:eastAsia="Times New Roman" w:hAnsi="Times New Roman" w:cs="Times New Roman"/>
                      <w:color w:val="000000" w:themeColor="text1"/>
                      <w:sz w:val="24"/>
                      <w:szCs w:val="24"/>
                      <w:lang w:eastAsia="ru-RU"/>
                    </w:rPr>
                    <w:t>.</w:t>
                  </w:r>
                </w:p>
                <w:p w:rsidR="00676F46" w:rsidRPr="007551F4"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proofErr w:type="spellStart"/>
                  <w:r w:rsidRPr="007551F4">
                    <w:rPr>
                      <w:rFonts w:ascii="Times New Roman" w:eastAsia="Times New Roman" w:hAnsi="Times New Roman" w:cs="Times New Roman"/>
                      <w:color w:val="000000" w:themeColor="text1"/>
                      <w:sz w:val="24"/>
                      <w:szCs w:val="24"/>
                      <w:lang w:eastAsia="ru-RU"/>
                    </w:rPr>
                    <w:t>Сонымен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сөзімді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proofErr w:type="gramStart"/>
                  <w:r w:rsidRPr="007551F4">
                    <w:rPr>
                      <w:rFonts w:ascii="Times New Roman" w:eastAsia="Times New Roman" w:hAnsi="Times New Roman" w:cs="Times New Roman"/>
                      <w:color w:val="000000" w:themeColor="text1"/>
                      <w:sz w:val="24"/>
                      <w:szCs w:val="24"/>
                      <w:lang w:eastAsia="ru-RU"/>
                    </w:rPr>
                    <w:t>қорытар</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болсам</w:t>
                  </w:r>
                  <w:proofErr w:type="spellEnd"/>
                  <w:proofErr w:type="gram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сабақ</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барысында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мынадай</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талаптар</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басшылыққа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алынуы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қажет</w:t>
                  </w:r>
                  <w:proofErr w:type="spellEnd"/>
                  <w:r w:rsidRPr="007551F4">
                    <w:rPr>
                      <w:rFonts w:ascii="Times New Roman" w:eastAsia="Times New Roman" w:hAnsi="Times New Roman" w:cs="Times New Roman"/>
                      <w:color w:val="000000" w:themeColor="text1"/>
                      <w:sz w:val="24"/>
                      <w:szCs w:val="24"/>
                      <w:lang w:eastAsia="ru-RU"/>
                    </w:rPr>
                    <w:t>:</w:t>
                  </w:r>
                </w:p>
                <w:p w:rsidR="00676F46" w:rsidRPr="007551F4"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r w:rsidRPr="007551F4">
                    <w:rPr>
                      <w:rFonts w:ascii="Times New Roman" w:eastAsia="Times New Roman" w:hAnsi="Times New Roman" w:cs="Times New Roman"/>
                      <w:color w:val="000000" w:themeColor="text1"/>
                      <w:sz w:val="24"/>
                      <w:szCs w:val="24"/>
                      <w:lang w:eastAsia="ru-RU"/>
                    </w:rPr>
                    <w:t xml:space="preserve">1. </w:t>
                  </w:r>
                  <w:proofErr w:type="spellStart"/>
                  <w:r w:rsidRPr="007551F4">
                    <w:rPr>
                      <w:rFonts w:ascii="Times New Roman" w:eastAsia="Times New Roman" w:hAnsi="Times New Roman" w:cs="Times New Roman"/>
                      <w:color w:val="000000" w:themeColor="text1"/>
                      <w:sz w:val="24"/>
                      <w:szCs w:val="24"/>
                      <w:lang w:eastAsia="ru-RU"/>
                    </w:rPr>
                    <w:t>Мұғалім</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оқыту</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кезінде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билік</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жүргізу</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әдісінен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арылуы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керек</w:t>
                  </w:r>
                  <w:proofErr w:type="spellEnd"/>
                  <w:r w:rsidRPr="007551F4">
                    <w:rPr>
                      <w:rFonts w:ascii="Times New Roman" w:eastAsia="Times New Roman" w:hAnsi="Times New Roman" w:cs="Times New Roman"/>
                      <w:color w:val="000000" w:themeColor="text1"/>
                      <w:sz w:val="24"/>
                      <w:szCs w:val="24"/>
                      <w:lang w:eastAsia="ru-RU"/>
                    </w:rPr>
                    <w:t>.</w:t>
                  </w:r>
                </w:p>
                <w:p w:rsidR="00676F46" w:rsidRPr="007551F4"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2. </w:t>
                  </w:r>
                  <w:proofErr w:type="spellStart"/>
                  <w:r w:rsidRPr="007551F4">
                    <w:rPr>
                      <w:rFonts w:ascii="Times New Roman" w:eastAsia="Times New Roman" w:hAnsi="Times New Roman" w:cs="Times New Roman"/>
                      <w:color w:val="000000" w:themeColor="text1"/>
                      <w:sz w:val="24"/>
                      <w:szCs w:val="24"/>
                      <w:lang w:eastAsia="ru-RU"/>
                    </w:rPr>
                    <w:t>Оқыту</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үрдісі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кезінде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сабақтағы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басты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тұлға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білім</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беретін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мұғалім</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емес</w:t>
                  </w:r>
                  <w:proofErr w:type="spellEnd"/>
                  <w:r w:rsidRPr="007551F4">
                    <w:rPr>
                      <w:rFonts w:ascii="Times New Roman" w:eastAsia="Times New Roman" w:hAnsi="Times New Roman" w:cs="Times New Roman"/>
                      <w:color w:val="000000" w:themeColor="text1"/>
                      <w:sz w:val="24"/>
                      <w:szCs w:val="24"/>
                      <w:lang w:eastAsia="ru-RU"/>
                    </w:rPr>
                    <w:t xml:space="preserve">, осы </w:t>
                  </w:r>
                  <w:proofErr w:type="spellStart"/>
                  <w:r w:rsidRPr="007551F4">
                    <w:rPr>
                      <w:rFonts w:ascii="Times New Roman" w:eastAsia="Times New Roman" w:hAnsi="Times New Roman" w:cs="Times New Roman"/>
                      <w:color w:val="000000" w:themeColor="text1"/>
                      <w:sz w:val="24"/>
                      <w:szCs w:val="24"/>
                      <w:lang w:eastAsia="ru-RU"/>
                    </w:rPr>
                    <w:t>білімді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қызыға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қабылдауға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дайын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оқушы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болуы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тиіс</w:t>
                  </w:r>
                  <w:proofErr w:type="spellEnd"/>
                  <w:r w:rsidRPr="007551F4">
                    <w:rPr>
                      <w:rFonts w:ascii="Times New Roman" w:eastAsia="Times New Roman" w:hAnsi="Times New Roman" w:cs="Times New Roman"/>
                      <w:color w:val="000000" w:themeColor="text1"/>
                      <w:sz w:val="24"/>
                      <w:szCs w:val="24"/>
                      <w:lang w:eastAsia="ru-RU"/>
                    </w:rPr>
                    <w:t>.</w:t>
                  </w:r>
                </w:p>
                <w:p w:rsidR="00676F46" w:rsidRPr="00174FA9"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w:t>
                  </w:r>
                  <w:r w:rsidRPr="00174FA9">
                    <w:rPr>
                      <w:rFonts w:ascii="Times New Roman" w:eastAsia="Times New Roman" w:hAnsi="Times New Roman" w:cs="Times New Roman"/>
                      <w:color w:val="000000" w:themeColor="text1"/>
                      <w:sz w:val="24"/>
                      <w:szCs w:val="24"/>
                      <w:lang w:val="kk-KZ" w:eastAsia="ru-RU"/>
                    </w:rPr>
                    <w:t>3. Балалардың оқуға деген ынтасын күшейту керек.</w:t>
                  </w:r>
                </w:p>
                <w:p w:rsidR="00676F46" w:rsidRPr="00174FA9"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val="kk-KZ" w:eastAsia="ru-RU"/>
                    </w:rPr>
                  </w:pPr>
                  <w:r w:rsidRPr="00174FA9">
                    <w:rPr>
                      <w:rFonts w:ascii="Times New Roman" w:eastAsia="Times New Roman" w:hAnsi="Times New Roman" w:cs="Times New Roman"/>
                      <w:color w:val="000000" w:themeColor="text1"/>
                      <w:sz w:val="24"/>
                      <w:szCs w:val="24"/>
                      <w:lang w:val="kk-KZ" w:eastAsia="ru-RU"/>
                    </w:rPr>
                    <w:t>4. Өз дербестігін, белсенділігін дамыту қажет.</w:t>
                  </w:r>
                </w:p>
                <w:p w:rsidR="00676F46" w:rsidRPr="00174FA9"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val="kk-KZ" w:eastAsia="ru-RU"/>
                    </w:rPr>
                  </w:pPr>
                  <w:r w:rsidRPr="00174FA9">
                    <w:rPr>
                      <w:rFonts w:ascii="Times New Roman" w:eastAsia="Times New Roman" w:hAnsi="Times New Roman" w:cs="Times New Roman"/>
                      <w:color w:val="000000" w:themeColor="text1"/>
                      <w:sz w:val="24"/>
                      <w:szCs w:val="24"/>
                      <w:lang w:val="kk-KZ" w:eastAsia="ru-RU"/>
                    </w:rPr>
                    <w:t>5. Оқу, дамыту жұмысын ұтымды жүргізу үшін баланың табиғи талабын, қасиетін дер кезінде айқындау керек.</w:t>
                  </w:r>
                </w:p>
                <w:p w:rsidR="00676F46" w:rsidRPr="007551F4"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r w:rsidRPr="007551F4">
                    <w:rPr>
                      <w:rFonts w:ascii="Times New Roman" w:eastAsia="Times New Roman" w:hAnsi="Times New Roman" w:cs="Times New Roman"/>
                      <w:color w:val="000000" w:themeColor="text1"/>
                      <w:sz w:val="24"/>
                      <w:szCs w:val="24"/>
                      <w:lang w:eastAsia="ru-RU"/>
                    </w:rPr>
                    <w:t xml:space="preserve">Осы </w:t>
                  </w:r>
                  <w:proofErr w:type="spellStart"/>
                  <w:r w:rsidRPr="007551F4">
                    <w:rPr>
                      <w:rFonts w:ascii="Times New Roman" w:eastAsia="Times New Roman" w:hAnsi="Times New Roman" w:cs="Times New Roman"/>
                      <w:color w:val="000000" w:themeColor="text1"/>
                      <w:sz w:val="24"/>
                      <w:szCs w:val="24"/>
                      <w:lang w:eastAsia="ru-RU"/>
                    </w:rPr>
                    <w:t>қағидалар</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негізінде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сабақты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жаңа</w:t>
                  </w:r>
                  <w:proofErr w:type="spellEnd"/>
                  <w:r w:rsidRPr="007551F4">
                    <w:rPr>
                      <w:rFonts w:ascii="Times New Roman" w:eastAsia="Times New Roman" w:hAnsi="Times New Roman" w:cs="Times New Roman"/>
                      <w:color w:val="000000" w:themeColor="text1"/>
                      <w:sz w:val="24"/>
                      <w:szCs w:val="24"/>
                      <w:lang w:eastAsia="ru-RU"/>
                    </w:rPr>
                    <w:t xml:space="preserve"> технология </w:t>
                  </w:r>
                  <w:proofErr w:type="spellStart"/>
                  <w:r w:rsidRPr="007551F4">
                    <w:rPr>
                      <w:rFonts w:ascii="Times New Roman" w:eastAsia="Times New Roman" w:hAnsi="Times New Roman" w:cs="Times New Roman"/>
                      <w:color w:val="000000" w:themeColor="text1"/>
                      <w:sz w:val="24"/>
                      <w:szCs w:val="24"/>
                      <w:lang w:eastAsia="ru-RU"/>
                    </w:rPr>
                    <w:t>әдістерін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қолдану</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арқылы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жүргізу</w:t>
                  </w:r>
                  <w:proofErr w:type="spellEnd"/>
                  <w:r w:rsidRPr="007551F4">
                    <w:rPr>
                      <w:rFonts w:ascii="Times New Roman" w:eastAsia="Times New Roman" w:hAnsi="Times New Roman" w:cs="Times New Roman"/>
                      <w:color w:val="000000" w:themeColor="text1"/>
                      <w:sz w:val="24"/>
                      <w:szCs w:val="24"/>
                      <w:lang w:eastAsia="ru-RU"/>
                    </w:rPr>
                    <w:t xml:space="preserve"> </w:t>
                  </w:r>
                  <w:proofErr w:type="gramStart"/>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оқушының</w:t>
                  </w:r>
                  <w:proofErr w:type="spellEnd"/>
                  <w:proofErr w:type="gram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өзін-өзі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дамытуына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өз</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біліміндегі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олқылықтарды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өзі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тауып</w:t>
                  </w:r>
                  <w:proofErr w:type="spellEnd"/>
                  <w:r w:rsidRPr="007551F4">
                    <w:rPr>
                      <w:rFonts w:ascii="Times New Roman" w:eastAsia="Times New Roman" w:hAnsi="Times New Roman" w:cs="Times New Roman"/>
                      <w:color w:val="000000" w:themeColor="text1"/>
                      <w:sz w:val="24"/>
                      <w:szCs w:val="24"/>
                      <w:lang w:eastAsia="ru-RU"/>
                    </w:rPr>
                    <w:t xml:space="preserve"> , </w:t>
                  </w:r>
                  <w:proofErr w:type="spellStart"/>
                  <w:r w:rsidRPr="007551F4">
                    <w:rPr>
                      <w:rFonts w:ascii="Times New Roman" w:eastAsia="Times New Roman" w:hAnsi="Times New Roman" w:cs="Times New Roman"/>
                      <w:color w:val="000000" w:themeColor="text1"/>
                      <w:sz w:val="24"/>
                      <w:szCs w:val="24"/>
                      <w:lang w:eastAsia="ru-RU"/>
                    </w:rPr>
                    <w:t>өз</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сұрағына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өзі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жауап</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іздеп</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жан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жақты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білім</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алуына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көмектеседі</w:t>
                  </w:r>
                  <w:proofErr w:type="spellEnd"/>
                  <w:r w:rsidRPr="007551F4">
                    <w:rPr>
                      <w:rFonts w:ascii="Times New Roman" w:eastAsia="Times New Roman" w:hAnsi="Times New Roman" w:cs="Times New Roman"/>
                      <w:color w:val="000000" w:themeColor="text1"/>
                      <w:sz w:val="24"/>
                      <w:szCs w:val="24"/>
                      <w:lang w:eastAsia="ru-RU"/>
                    </w:rPr>
                    <w:t>.</w:t>
                  </w:r>
                </w:p>
                <w:p w:rsidR="00676F46" w:rsidRPr="007551F4"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proofErr w:type="spellStart"/>
                  <w:r w:rsidRPr="007551F4">
                    <w:rPr>
                      <w:rFonts w:ascii="Times New Roman" w:eastAsia="Times New Roman" w:hAnsi="Times New Roman" w:cs="Times New Roman"/>
                      <w:color w:val="000000" w:themeColor="text1"/>
                      <w:sz w:val="24"/>
                      <w:szCs w:val="24"/>
                      <w:lang w:eastAsia="ru-RU"/>
                    </w:rPr>
                    <w:t>Әр</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уақытта</w:t>
                  </w:r>
                  <w:proofErr w:type="spellEnd"/>
                  <w:r w:rsidRPr="007551F4">
                    <w:rPr>
                      <w:rFonts w:ascii="Times New Roman" w:eastAsia="Times New Roman" w:hAnsi="Times New Roman" w:cs="Times New Roman"/>
                      <w:color w:val="000000" w:themeColor="text1"/>
                      <w:sz w:val="24"/>
                      <w:szCs w:val="24"/>
                      <w:lang w:eastAsia="ru-RU"/>
                    </w:rPr>
                    <w:t xml:space="preserve"> бала </w:t>
                  </w:r>
                  <w:proofErr w:type="spellStart"/>
                  <w:r w:rsidRPr="007551F4">
                    <w:rPr>
                      <w:rFonts w:ascii="Times New Roman" w:eastAsia="Times New Roman" w:hAnsi="Times New Roman" w:cs="Times New Roman"/>
                      <w:color w:val="000000" w:themeColor="text1"/>
                      <w:sz w:val="24"/>
                      <w:szCs w:val="24"/>
                      <w:lang w:eastAsia="ru-RU"/>
                    </w:rPr>
                    <w:t>білімін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алға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қоюшы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ұстаз</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үлкен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көрсеткішке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қол</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жеткізу</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жолында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талмай</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талаптанып</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шаршамай</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еңбектенеді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Сол</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кезде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ғана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еліміз</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көкке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шарықтап</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басқа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елге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елді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танытады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Елді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өсіретін</w:t>
                  </w:r>
                  <w:proofErr w:type="spellEnd"/>
                  <w:r w:rsidRPr="007551F4">
                    <w:rPr>
                      <w:rFonts w:ascii="Times New Roman" w:eastAsia="Times New Roman" w:hAnsi="Times New Roman" w:cs="Times New Roman"/>
                      <w:color w:val="000000" w:themeColor="text1"/>
                      <w:sz w:val="24"/>
                      <w:szCs w:val="24"/>
                      <w:lang w:eastAsia="ru-RU"/>
                    </w:rPr>
                    <w:t xml:space="preserve"> де, </w:t>
                  </w:r>
                  <w:proofErr w:type="spellStart"/>
                  <w:r w:rsidRPr="007551F4">
                    <w:rPr>
                      <w:rFonts w:ascii="Times New Roman" w:eastAsia="Times New Roman" w:hAnsi="Times New Roman" w:cs="Times New Roman"/>
                      <w:color w:val="000000" w:themeColor="text1"/>
                      <w:sz w:val="24"/>
                      <w:szCs w:val="24"/>
                      <w:lang w:eastAsia="ru-RU"/>
                    </w:rPr>
                    <w:t>елді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төмен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түсіретін</w:t>
                  </w:r>
                  <w:proofErr w:type="spellEnd"/>
                  <w:r w:rsidRPr="007551F4">
                    <w:rPr>
                      <w:rFonts w:ascii="Times New Roman" w:eastAsia="Times New Roman" w:hAnsi="Times New Roman" w:cs="Times New Roman"/>
                      <w:color w:val="000000" w:themeColor="text1"/>
                      <w:sz w:val="24"/>
                      <w:szCs w:val="24"/>
                      <w:lang w:eastAsia="ru-RU"/>
                    </w:rPr>
                    <w:t xml:space="preserve"> де – </w:t>
                  </w:r>
                  <w:proofErr w:type="spellStart"/>
                  <w:r w:rsidRPr="007551F4">
                    <w:rPr>
                      <w:rFonts w:ascii="Times New Roman" w:eastAsia="Times New Roman" w:hAnsi="Times New Roman" w:cs="Times New Roman"/>
                      <w:color w:val="000000" w:themeColor="text1"/>
                      <w:sz w:val="24"/>
                      <w:szCs w:val="24"/>
                      <w:lang w:eastAsia="ru-RU"/>
                    </w:rPr>
                    <w:t>білім</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Сондықтан</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қолда</w:t>
                  </w:r>
                  <w:proofErr w:type="spellEnd"/>
                  <w:r w:rsidRPr="007551F4">
                    <w:rPr>
                      <w:rFonts w:ascii="Times New Roman" w:eastAsia="Times New Roman" w:hAnsi="Times New Roman" w:cs="Times New Roman"/>
                      <w:color w:val="000000" w:themeColor="text1"/>
                      <w:sz w:val="24"/>
                      <w:szCs w:val="24"/>
                      <w:lang w:eastAsia="ru-RU"/>
                    </w:rPr>
                    <w:t xml:space="preserve"> бар </w:t>
                  </w:r>
                  <w:proofErr w:type="spellStart"/>
                  <w:r w:rsidRPr="007551F4">
                    <w:rPr>
                      <w:rFonts w:ascii="Times New Roman" w:eastAsia="Times New Roman" w:hAnsi="Times New Roman" w:cs="Times New Roman"/>
                      <w:color w:val="000000" w:themeColor="text1"/>
                      <w:sz w:val="24"/>
                      <w:szCs w:val="24"/>
                      <w:lang w:eastAsia="ru-RU"/>
                    </w:rPr>
                    <w:t>амалдарды</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тиімді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пайдана</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білу</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сіз</w:t>
                  </w:r>
                  <w:proofErr w:type="spellEnd"/>
                  <w:r w:rsidRPr="007551F4">
                    <w:rPr>
                      <w:rFonts w:ascii="Times New Roman" w:eastAsia="Times New Roman" w:hAnsi="Times New Roman" w:cs="Times New Roman"/>
                      <w:color w:val="000000" w:themeColor="text1"/>
                      <w:sz w:val="24"/>
                      <w:szCs w:val="24"/>
                      <w:lang w:eastAsia="ru-RU"/>
                    </w:rPr>
                    <w:t xml:space="preserve"> бен </w:t>
                  </w:r>
                  <w:proofErr w:type="spellStart"/>
                  <w:r w:rsidRPr="007551F4">
                    <w:rPr>
                      <w:rFonts w:ascii="Times New Roman" w:eastAsia="Times New Roman" w:hAnsi="Times New Roman" w:cs="Times New Roman"/>
                      <w:color w:val="000000" w:themeColor="text1"/>
                      <w:sz w:val="24"/>
                      <w:szCs w:val="24"/>
                      <w:lang w:eastAsia="ru-RU"/>
                    </w:rPr>
                    <w:t>біздің</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үлесімізде</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құрметті</w:t>
                  </w:r>
                  <w:proofErr w:type="spellEnd"/>
                  <w:r w:rsidRPr="007551F4">
                    <w:rPr>
                      <w:rFonts w:ascii="Times New Roman" w:eastAsia="Times New Roman" w:hAnsi="Times New Roman" w:cs="Times New Roman"/>
                      <w:color w:val="000000" w:themeColor="text1"/>
                      <w:sz w:val="24"/>
                      <w:szCs w:val="24"/>
                      <w:lang w:eastAsia="ru-RU"/>
                    </w:rPr>
                    <w:t xml:space="preserve"> </w:t>
                  </w:r>
                  <w:proofErr w:type="spellStart"/>
                  <w:r w:rsidRPr="007551F4">
                    <w:rPr>
                      <w:rFonts w:ascii="Times New Roman" w:eastAsia="Times New Roman" w:hAnsi="Times New Roman" w:cs="Times New Roman"/>
                      <w:color w:val="000000" w:themeColor="text1"/>
                      <w:sz w:val="24"/>
                      <w:szCs w:val="24"/>
                      <w:lang w:eastAsia="ru-RU"/>
                    </w:rPr>
                    <w:t>әріптестер</w:t>
                  </w:r>
                  <w:proofErr w:type="spellEnd"/>
                  <w:r w:rsidRPr="007551F4">
                    <w:rPr>
                      <w:rFonts w:ascii="Times New Roman" w:eastAsia="Times New Roman" w:hAnsi="Times New Roman" w:cs="Times New Roman"/>
                      <w:color w:val="000000" w:themeColor="text1"/>
                      <w:sz w:val="24"/>
                      <w:szCs w:val="24"/>
                      <w:lang w:eastAsia="ru-RU"/>
                    </w:rPr>
                    <w:t>!</w:t>
                  </w:r>
                </w:p>
                <w:p w:rsidR="00676F46" w:rsidRPr="000759AC" w:rsidRDefault="00676F46" w:rsidP="00676F46">
                  <w:pPr>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r w:rsidRPr="00DD3B34">
                    <w:rPr>
                      <w:rFonts w:ascii="Times New Roman" w:eastAsia="Times New Roman" w:hAnsi="Times New Roman" w:cs="Times New Roman"/>
                      <w:color w:val="000000" w:themeColor="text1"/>
                      <w:sz w:val="24"/>
                      <w:szCs w:val="24"/>
                      <w:lang w:eastAsia="ru-RU"/>
                    </w:rPr>
                    <w:t> </w:t>
                  </w:r>
                </w:p>
              </w:tc>
            </w:tr>
            <w:tr w:rsidR="00676F46" w:rsidRPr="00DD3B34" w:rsidTr="00676F46">
              <w:trPr>
                <w:tblCellSpacing w:w="15" w:type="dxa"/>
              </w:trPr>
              <w:tc>
                <w:tcPr>
                  <w:tcW w:w="0" w:type="auto"/>
                  <w:tcBorders>
                    <w:top w:val="nil"/>
                    <w:left w:val="nil"/>
                    <w:bottom w:val="nil"/>
                    <w:right w:val="nil"/>
                  </w:tcBorders>
                </w:tcPr>
                <w:p w:rsidR="00676F46" w:rsidRPr="00DD3B34" w:rsidRDefault="00676F46" w:rsidP="00676F46">
                  <w:pPr>
                    <w:spacing w:before="100" w:beforeAutospacing="1" w:after="100" w:afterAutospacing="1" w:line="240" w:lineRule="atLeast"/>
                    <w:jc w:val="both"/>
                    <w:rPr>
                      <w:rFonts w:ascii="Times New Roman" w:eastAsia="Times New Roman" w:hAnsi="Times New Roman" w:cs="Times New Roman"/>
                      <w:bCs/>
                      <w:color w:val="000000" w:themeColor="text1"/>
                      <w:sz w:val="24"/>
                      <w:szCs w:val="24"/>
                      <w:lang w:val="kk-KZ" w:eastAsia="ru-RU"/>
                    </w:rPr>
                  </w:pPr>
                </w:p>
              </w:tc>
            </w:tr>
          </w:tbl>
          <w:p w:rsidR="00691605" w:rsidRPr="000759AC" w:rsidRDefault="00676F46" w:rsidP="00676F46">
            <w:pPr>
              <w:spacing w:after="0" w:line="240" w:lineRule="atLeast"/>
              <w:jc w:val="center"/>
              <w:rPr>
                <w:rFonts w:ascii="Times New Roman" w:eastAsia="Times New Roman" w:hAnsi="Times New Roman" w:cs="Times New Roman"/>
                <w:b/>
                <w:bCs/>
                <w:i/>
                <w:color w:val="0070C0"/>
                <w:sz w:val="24"/>
                <w:szCs w:val="24"/>
                <w:lang w:val="kk-KZ" w:eastAsia="ru-RU"/>
              </w:rPr>
            </w:pPr>
            <w:r w:rsidRPr="00691605">
              <w:rPr>
                <w:rFonts w:ascii="Times New Roman" w:eastAsia="Times New Roman" w:hAnsi="Times New Roman" w:cs="Times New Roman"/>
                <w:b/>
                <w:bCs/>
                <w:i/>
                <w:noProof/>
                <w:color w:val="0070C0"/>
                <w:sz w:val="24"/>
                <w:szCs w:val="24"/>
                <w:lang w:eastAsia="ru-RU"/>
              </w:rPr>
              <w:drawing>
                <wp:inline distT="0" distB="0" distL="0" distR="0" wp14:anchorId="6480D71F" wp14:editId="3DC99F32">
                  <wp:extent cx="2362200" cy="1949527"/>
                  <wp:effectExtent l="0" t="0" r="0" b="0"/>
                  <wp:docPr id="2" name="Рисунок 2" descr="C:\Users\Aндрей\Downloads\edit_29042020_001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ндрей\Downloads\edit_29042020_0011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6045" cy="1952700"/>
                          </a:xfrm>
                          <a:prstGeom prst="rect">
                            <a:avLst/>
                          </a:prstGeom>
                          <a:noFill/>
                          <a:ln>
                            <a:noFill/>
                          </a:ln>
                        </pic:spPr>
                      </pic:pic>
                    </a:graphicData>
                  </a:graphic>
                </wp:inline>
              </w:drawing>
            </w:r>
          </w:p>
        </w:tc>
      </w:tr>
    </w:tbl>
    <w:p w:rsidR="000759AC" w:rsidRPr="000759AC" w:rsidRDefault="000759AC" w:rsidP="00DD3B34">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ru-RU"/>
        </w:rPr>
      </w:pPr>
    </w:p>
    <w:p w:rsidR="00BB78DE" w:rsidRPr="00DD3B34" w:rsidRDefault="00BB78DE" w:rsidP="00DD3B34">
      <w:pPr>
        <w:spacing w:line="240" w:lineRule="atLeast"/>
        <w:jc w:val="both"/>
        <w:rPr>
          <w:rFonts w:ascii="Times New Roman" w:hAnsi="Times New Roman" w:cs="Times New Roman"/>
          <w:color w:val="000000" w:themeColor="text1"/>
          <w:sz w:val="24"/>
          <w:szCs w:val="24"/>
        </w:rPr>
      </w:pPr>
    </w:p>
    <w:sectPr w:rsidR="00BB78DE" w:rsidRPr="00DD3B34" w:rsidSect="00925FB1">
      <w:pgSz w:w="11906" w:h="16838"/>
      <w:pgMar w:top="851" w:right="850" w:bottom="1134" w:left="1701" w:header="708" w:footer="708" w:gutter="0"/>
      <w:pgBorders w:offsetFrom="page">
        <w:top w:val="doubleWave" w:sz="6" w:space="24" w:color="70AD47" w:themeColor="accent6"/>
        <w:left w:val="doubleWave" w:sz="6" w:space="24" w:color="70AD47" w:themeColor="accent6"/>
        <w:bottom w:val="doubleWave" w:sz="6" w:space="24" w:color="70AD47" w:themeColor="accent6"/>
        <w:right w:val="doubleWave" w:sz="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AC"/>
    <w:rsid w:val="00022A73"/>
    <w:rsid w:val="00072902"/>
    <w:rsid w:val="000759AC"/>
    <w:rsid w:val="00174FA9"/>
    <w:rsid w:val="003C417A"/>
    <w:rsid w:val="00521DA9"/>
    <w:rsid w:val="00676F46"/>
    <w:rsid w:val="00691605"/>
    <w:rsid w:val="007551F4"/>
    <w:rsid w:val="00925FB1"/>
    <w:rsid w:val="009935D5"/>
    <w:rsid w:val="00B022C3"/>
    <w:rsid w:val="00BB78DE"/>
    <w:rsid w:val="00BD02A8"/>
    <w:rsid w:val="00DD3B34"/>
    <w:rsid w:val="00F8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15:chartTrackingRefBased/>
  <w15:docId w15:val="{5FFCBF31-B7D7-4199-8BD6-01B1E189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FB1"/>
  </w:style>
  <w:style w:type="paragraph" w:styleId="1">
    <w:name w:val="heading 1"/>
    <w:basedOn w:val="a"/>
    <w:next w:val="a"/>
    <w:link w:val="10"/>
    <w:uiPriority w:val="9"/>
    <w:qFormat/>
    <w:rsid w:val="00925FB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semiHidden/>
    <w:unhideWhenUsed/>
    <w:qFormat/>
    <w:rsid w:val="00925FB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25FB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925FB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925FB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925FB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925FB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925FB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925FB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5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5FB1"/>
    <w:rPr>
      <w:b/>
      <w:bCs/>
    </w:rPr>
  </w:style>
  <w:style w:type="character" w:styleId="a5">
    <w:name w:val="Emphasis"/>
    <w:basedOn w:val="a0"/>
    <w:uiPriority w:val="20"/>
    <w:qFormat/>
    <w:rsid w:val="00925FB1"/>
    <w:rPr>
      <w:i/>
      <w:iCs/>
    </w:rPr>
  </w:style>
  <w:style w:type="character" w:customStyle="1" w:styleId="10">
    <w:name w:val="Заголовок 1 Знак"/>
    <w:basedOn w:val="a0"/>
    <w:link w:val="1"/>
    <w:uiPriority w:val="9"/>
    <w:rsid w:val="00925FB1"/>
    <w:rPr>
      <w:rFonts w:asciiTheme="majorHAnsi" w:eastAsiaTheme="majorEastAsia" w:hAnsiTheme="majorHAnsi" w:cstheme="majorBidi"/>
      <w:color w:val="1F4E79" w:themeColor="accent1" w:themeShade="80"/>
      <w:sz w:val="36"/>
      <w:szCs w:val="36"/>
    </w:rPr>
  </w:style>
  <w:style w:type="character" w:customStyle="1" w:styleId="20">
    <w:name w:val="Заголовок 2 Знак"/>
    <w:basedOn w:val="a0"/>
    <w:link w:val="2"/>
    <w:uiPriority w:val="9"/>
    <w:semiHidden/>
    <w:rsid w:val="00925FB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25FB1"/>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925FB1"/>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925FB1"/>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925FB1"/>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925FB1"/>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925FB1"/>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925FB1"/>
    <w:rPr>
      <w:rFonts w:asciiTheme="majorHAnsi" w:eastAsiaTheme="majorEastAsia" w:hAnsiTheme="majorHAnsi" w:cstheme="majorBidi"/>
      <w:i/>
      <w:iCs/>
      <w:color w:val="1F4E79" w:themeColor="accent1" w:themeShade="80"/>
    </w:rPr>
  </w:style>
  <w:style w:type="paragraph" w:styleId="a6">
    <w:name w:val="caption"/>
    <w:basedOn w:val="a"/>
    <w:next w:val="a"/>
    <w:uiPriority w:val="35"/>
    <w:semiHidden/>
    <w:unhideWhenUsed/>
    <w:qFormat/>
    <w:rsid w:val="00925FB1"/>
    <w:pPr>
      <w:spacing w:line="240" w:lineRule="auto"/>
    </w:pPr>
    <w:rPr>
      <w:b/>
      <w:bCs/>
      <w:smallCaps/>
      <w:color w:val="44546A" w:themeColor="text2"/>
    </w:rPr>
  </w:style>
  <w:style w:type="paragraph" w:styleId="a7">
    <w:name w:val="Title"/>
    <w:basedOn w:val="a"/>
    <w:next w:val="a"/>
    <w:link w:val="a8"/>
    <w:uiPriority w:val="10"/>
    <w:qFormat/>
    <w:rsid w:val="00925FB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8">
    <w:name w:val="Название Знак"/>
    <w:basedOn w:val="a0"/>
    <w:link w:val="a7"/>
    <w:uiPriority w:val="10"/>
    <w:rsid w:val="00925FB1"/>
    <w:rPr>
      <w:rFonts w:asciiTheme="majorHAnsi" w:eastAsiaTheme="majorEastAsia" w:hAnsiTheme="majorHAnsi" w:cstheme="majorBidi"/>
      <w:caps/>
      <w:color w:val="44546A" w:themeColor="text2"/>
      <w:spacing w:val="-15"/>
      <w:sz w:val="72"/>
      <w:szCs w:val="72"/>
    </w:rPr>
  </w:style>
  <w:style w:type="paragraph" w:styleId="a9">
    <w:name w:val="Subtitle"/>
    <w:basedOn w:val="a"/>
    <w:next w:val="a"/>
    <w:link w:val="aa"/>
    <w:uiPriority w:val="11"/>
    <w:qFormat/>
    <w:rsid w:val="00925FB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a">
    <w:name w:val="Подзаголовок Знак"/>
    <w:basedOn w:val="a0"/>
    <w:link w:val="a9"/>
    <w:uiPriority w:val="11"/>
    <w:rsid w:val="00925FB1"/>
    <w:rPr>
      <w:rFonts w:asciiTheme="majorHAnsi" w:eastAsiaTheme="majorEastAsia" w:hAnsiTheme="majorHAnsi" w:cstheme="majorBidi"/>
      <w:color w:val="5B9BD5" w:themeColor="accent1"/>
      <w:sz w:val="28"/>
      <w:szCs w:val="28"/>
    </w:rPr>
  </w:style>
  <w:style w:type="paragraph" w:styleId="ab">
    <w:name w:val="No Spacing"/>
    <w:uiPriority w:val="1"/>
    <w:qFormat/>
    <w:rsid w:val="00925FB1"/>
    <w:pPr>
      <w:spacing w:after="0" w:line="240" w:lineRule="auto"/>
    </w:pPr>
  </w:style>
  <w:style w:type="paragraph" w:styleId="21">
    <w:name w:val="Quote"/>
    <w:basedOn w:val="a"/>
    <w:next w:val="a"/>
    <w:link w:val="22"/>
    <w:uiPriority w:val="29"/>
    <w:qFormat/>
    <w:rsid w:val="00925FB1"/>
    <w:pPr>
      <w:spacing w:before="120" w:after="120"/>
      <w:ind w:left="720"/>
    </w:pPr>
    <w:rPr>
      <w:color w:val="44546A" w:themeColor="text2"/>
      <w:sz w:val="24"/>
      <w:szCs w:val="24"/>
    </w:rPr>
  </w:style>
  <w:style w:type="character" w:customStyle="1" w:styleId="22">
    <w:name w:val="Цитата 2 Знак"/>
    <w:basedOn w:val="a0"/>
    <w:link w:val="21"/>
    <w:uiPriority w:val="29"/>
    <w:rsid w:val="00925FB1"/>
    <w:rPr>
      <w:color w:val="44546A" w:themeColor="text2"/>
      <w:sz w:val="24"/>
      <w:szCs w:val="24"/>
    </w:rPr>
  </w:style>
  <w:style w:type="paragraph" w:styleId="ac">
    <w:name w:val="Intense Quote"/>
    <w:basedOn w:val="a"/>
    <w:next w:val="a"/>
    <w:link w:val="ad"/>
    <w:uiPriority w:val="30"/>
    <w:qFormat/>
    <w:rsid w:val="00925FB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d">
    <w:name w:val="Выделенная цитата Знак"/>
    <w:basedOn w:val="a0"/>
    <w:link w:val="ac"/>
    <w:uiPriority w:val="30"/>
    <w:rsid w:val="00925FB1"/>
    <w:rPr>
      <w:rFonts w:asciiTheme="majorHAnsi" w:eastAsiaTheme="majorEastAsia" w:hAnsiTheme="majorHAnsi" w:cstheme="majorBidi"/>
      <w:color w:val="44546A" w:themeColor="text2"/>
      <w:spacing w:val="-6"/>
      <w:sz w:val="32"/>
      <w:szCs w:val="32"/>
    </w:rPr>
  </w:style>
  <w:style w:type="character" w:styleId="ae">
    <w:name w:val="Subtle Emphasis"/>
    <w:basedOn w:val="a0"/>
    <w:uiPriority w:val="19"/>
    <w:qFormat/>
    <w:rsid w:val="00925FB1"/>
    <w:rPr>
      <w:i/>
      <w:iCs/>
      <w:color w:val="595959" w:themeColor="text1" w:themeTint="A6"/>
    </w:rPr>
  </w:style>
  <w:style w:type="character" w:styleId="af">
    <w:name w:val="Intense Emphasis"/>
    <w:basedOn w:val="a0"/>
    <w:uiPriority w:val="21"/>
    <w:qFormat/>
    <w:rsid w:val="00925FB1"/>
    <w:rPr>
      <w:b/>
      <w:bCs/>
      <w:i/>
      <w:iCs/>
    </w:rPr>
  </w:style>
  <w:style w:type="character" w:styleId="af0">
    <w:name w:val="Subtle Reference"/>
    <w:basedOn w:val="a0"/>
    <w:uiPriority w:val="31"/>
    <w:qFormat/>
    <w:rsid w:val="00925FB1"/>
    <w:rPr>
      <w:smallCaps/>
      <w:color w:val="595959" w:themeColor="text1" w:themeTint="A6"/>
      <w:u w:val="none" w:color="7F7F7F" w:themeColor="text1" w:themeTint="80"/>
      <w:bdr w:val="none" w:sz="0" w:space="0" w:color="auto"/>
    </w:rPr>
  </w:style>
  <w:style w:type="character" w:styleId="af1">
    <w:name w:val="Intense Reference"/>
    <w:basedOn w:val="a0"/>
    <w:uiPriority w:val="32"/>
    <w:qFormat/>
    <w:rsid w:val="00925FB1"/>
    <w:rPr>
      <w:b/>
      <w:bCs/>
      <w:smallCaps/>
      <w:color w:val="44546A" w:themeColor="text2"/>
      <w:u w:val="single"/>
    </w:rPr>
  </w:style>
  <w:style w:type="character" w:styleId="af2">
    <w:name w:val="Book Title"/>
    <w:basedOn w:val="a0"/>
    <w:uiPriority w:val="33"/>
    <w:qFormat/>
    <w:rsid w:val="00925FB1"/>
    <w:rPr>
      <w:b/>
      <w:bCs/>
      <w:smallCaps/>
      <w:spacing w:val="10"/>
    </w:rPr>
  </w:style>
  <w:style w:type="paragraph" w:styleId="af3">
    <w:name w:val="TOC Heading"/>
    <w:basedOn w:val="1"/>
    <w:next w:val="a"/>
    <w:uiPriority w:val="39"/>
    <w:semiHidden/>
    <w:unhideWhenUsed/>
    <w:qFormat/>
    <w:rsid w:val="00925F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76100">
      <w:bodyDiv w:val="1"/>
      <w:marLeft w:val="0"/>
      <w:marRight w:val="0"/>
      <w:marTop w:val="0"/>
      <w:marBottom w:val="0"/>
      <w:divBdr>
        <w:top w:val="none" w:sz="0" w:space="0" w:color="auto"/>
        <w:left w:val="none" w:sz="0" w:space="0" w:color="auto"/>
        <w:bottom w:val="none" w:sz="0" w:space="0" w:color="auto"/>
        <w:right w:val="none" w:sz="0" w:space="0" w:color="auto"/>
      </w:divBdr>
      <w:divsChild>
        <w:div w:id="1276213418">
          <w:marLeft w:val="0"/>
          <w:marRight w:val="0"/>
          <w:marTop w:val="0"/>
          <w:marBottom w:val="0"/>
          <w:divBdr>
            <w:top w:val="none" w:sz="0" w:space="0" w:color="auto"/>
            <w:left w:val="none" w:sz="0" w:space="0" w:color="auto"/>
            <w:bottom w:val="none" w:sz="0" w:space="0" w:color="auto"/>
            <w:right w:val="none" w:sz="0" w:space="0" w:color="auto"/>
          </w:divBdr>
          <w:divsChild>
            <w:div w:id="1921018919">
              <w:marLeft w:val="0"/>
              <w:marRight w:val="0"/>
              <w:marTop w:val="0"/>
              <w:marBottom w:val="0"/>
              <w:divBdr>
                <w:top w:val="none" w:sz="0" w:space="0" w:color="auto"/>
                <w:left w:val="none" w:sz="0" w:space="0" w:color="auto"/>
                <w:bottom w:val="none" w:sz="0" w:space="0" w:color="auto"/>
                <w:right w:val="none" w:sz="0" w:space="0" w:color="auto"/>
              </w:divBdr>
              <w:divsChild>
                <w:div w:id="1318729384">
                  <w:marLeft w:val="0"/>
                  <w:marRight w:val="0"/>
                  <w:marTop w:val="0"/>
                  <w:marBottom w:val="0"/>
                  <w:divBdr>
                    <w:top w:val="none" w:sz="0" w:space="0" w:color="auto"/>
                    <w:left w:val="none" w:sz="0" w:space="0" w:color="auto"/>
                    <w:bottom w:val="none" w:sz="0" w:space="0" w:color="auto"/>
                    <w:right w:val="none" w:sz="0" w:space="0" w:color="auto"/>
                  </w:divBdr>
                  <w:divsChild>
                    <w:div w:id="128940833">
                      <w:marLeft w:val="-225"/>
                      <w:marRight w:val="-225"/>
                      <w:marTop w:val="0"/>
                      <w:marBottom w:val="0"/>
                      <w:divBdr>
                        <w:top w:val="none" w:sz="0" w:space="0" w:color="auto"/>
                        <w:left w:val="none" w:sz="0" w:space="0" w:color="auto"/>
                        <w:bottom w:val="none" w:sz="0" w:space="0" w:color="auto"/>
                        <w:right w:val="none" w:sz="0" w:space="0" w:color="auto"/>
                      </w:divBdr>
                      <w:divsChild>
                        <w:div w:id="112753843">
                          <w:marLeft w:val="0"/>
                          <w:marRight w:val="0"/>
                          <w:marTop w:val="0"/>
                          <w:marBottom w:val="0"/>
                          <w:divBdr>
                            <w:top w:val="none" w:sz="0" w:space="0" w:color="auto"/>
                            <w:left w:val="none" w:sz="0" w:space="0" w:color="auto"/>
                            <w:bottom w:val="none" w:sz="0" w:space="0" w:color="auto"/>
                            <w:right w:val="none" w:sz="0" w:space="0" w:color="auto"/>
                          </w:divBdr>
                          <w:divsChild>
                            <w:div w:id="1421751446">
                              <w:marLeft w:val="0"/>
                              <w:marRight w:val="0"/>
                              <w:marTop w:val="0"/>
                              <w:marBottom w:val="0"/>
                              <w:divBdr>
                                <w:top w:val="none" w:sz="0" w:space="0" w:color="auto"/>
                                <w:left w:val="none" w:sz="0" w:space="0" w:color="auto"/>
                                <w:bottom w:val="none" w:sz="0" w:space="0" w:color="auto"/>
                                <w:right w:val="none" w:sz="0" w:space="0" w:color="auto"/>
                              </w:divBdr>
                              <w:divsChild>
                                <w:div w:id="8263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332826">
      <w:bodyDiv w:val="1"/>
      <w:marLeft w:val="0"/>
      <w:marRight w:val="0"/>
      <w:marTop w:val="0"/>
      <w:marBottom w:val="0"/>
      <w:divBdr>
        <w:top w:val="none" w:sz="0" w:space="0" w:color="auto"/>
        <w:left w:val="none" w:sz="0" w:space="0" w:color="auto"/>
        <w:bottom w:val="none" w:sz="0" w:space="0" w:color="auto"/>
        <w:right w:val="none" w:sz="0" w:space="0" w:color="auto"/>
      </w:divBdr>
      <w:divsChild>
        <w:div w:id="727457039">
          <w:marLeft w:val="0"/>
          <w:marRight w:val="0"/>
          <w:marTop w:val="0"/>
          <w:marBottom w:val="0"/>
          <w:divBdr>
            <w:top w:val="none" w:sz="0" w:space="0" w:color="auto"/>
            <w:left w:val="none" w:sz="0" w:space="0" w:color="auto"/>
            <w:bottom w:val="none" w:sz="0" w:space="0" w:color="auto"/>
            <w:right w:val="none" w:sz="0" w:space="0" w:color="auto"/>
          </w:divBdr>
          <w:divsChild>
            <w:div w:id="1480072008">
              <w:marLeft w:val="0"/>
              <w:marRight w:val="0"/>
              <w:marTop w:val="0"/>
              <w:marBottom w:val="0"/>
              <w:divBdr>
                <w:top w:val="none" w:sz="0" w:space="0" w:color="auto"/>
                <w:left w:val="none" w:sz="0" w:space="0" w:color="auto"/>
                <w:bottom w:val="none" w:sz="0" w:space="0" w:color="auto"/>
                <w:right w:val="none" w:sz="0" w:space="0" w:color="auto"/>
              </w:divBdr>
              <w:divsChild>
                <w:div w:id="1748376997">
                  <w:marLeft w:val="0"/>
                  <w:marRight w:val="0"/>
                  <w:marTop w:val="0"/>
                  <w:marBottom w:val="0"/>
                  <w:divBdr>
                    <w:top w:val="none" w:sz="0" w:space="0" w:color="auto"/>
                    <w:left w:val="none" w:sz="0" w:space="0" w:color="auto"/>
                    <w:bottom w:val="none" w:sz="0" w:space="0" w:color="auto"/>
                    <w:right w:val="none" w:sz="0" w:space="0" w:color="auto"/>
                  </w:divBdr>
                  <w:divsChild>
                    <w:div w:id="859201829">
                      <w:marLeft w:val="-225"/>
                      <w:marRight w:val="-225"/>
                      <w:marTop w:val="0"/>
                      <w:marBottom w:val="0"/>
                      <w:divBdr>
                        <w:top w:val="none" w:sz="0" w:space="0" w:color="auto"/>
                        <w:left w:val="none" w:sz="0" w:space="0" w:color="auto"/>
                        <w:bottom w:val="none" w:sz="0" w:space="0" w:color="auto"/>
                        <w:right w:val="none" w:sz="0" w:space="0" w:color="auto"/>
                      </w:divBdr>
                      <w:divsChild>
                        <w:div w:id="1119224173">
                          <w:marLeft w:val="0"/>
                          <w:marRight w:val="0"/>
                          <w:marTop w:val="0"/>
                          <w:marBottom w:val="0"/>
                          <w:divBdr>
                            <w:top w:val="none" w:sz="0" w:space="0" w:color="auto"/>
                            <w:left w:val="none" w:sz="0" w:space="0" w:color="auto"/>
                            <w:bottom w:val="none" w:sz="0" w:space="0" w:color="auto"/>
                            <w:right w:val="none" w:sz="0" w:space="0" w:color="auto"/>
                          </w:divBdr>
                          <w:divsChild>
                            <w:div w:id="1745758252">
                              <w:marLeft w:val="0"/>
                              <w:marRight w:val="0"/>
                              <w:marTop w:val="0"/>
                              <w:marBottom w:val="0"/>
                              <w:divBdr>
                                <w:top w:val="none" w:sz="0" w:space="0" w:color="auto"/>
                                <w:left w:val="none" w:sz="0" w:space="0" w:color="auto"/>
                                <w:bottom w:val="none" w:sz="0" w:space="0" w:color="auto"/>
                                <w:right w:val="none" w:sz="0" w:space="0" w:color="auto"/>
                              </w:divBdr>
                              <w:divsChild>
                                <w:div w:id="20289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86881">
      <w:bodyDiv w:val="1"/>
      <w:marLeft w:val="0"/>
      <w:marRight w:val="0"/>
      <w:marTop w:val="0"/>
      <w:marBottom w:val="0"/>
      <w:divBdr>
        <w:top w:val="none" w:sz="0" w:space="0" w:color="auto"/>
        <w:left w:val="none" w:sz="0" w:space="0" w:color="auto"/>
        <w:bottom w:val="none" w:sz="0" w:space="0" w:color="auto"/>
        <w:right w:val="none" w:sz="0" w:space="0" w:color="auto"/>
      </w:divBdr>
      <w:divsChild>
        <w:div w:id="1723821596">
          <w:marLeft w:val="0"/>
          <w:marRight w:val="0"/>
          <w:marTop w:val="0"/>
          <w:marBottom w:val="0"/>
          <w:divBdr>
            <w:top w:val="none" w:sz="0" w:space="0" w:color="auto"/>
            <w:left w:val="none" w:sz="0" w:space="0" w:color="auto"/>
            <w:bottom w:val="none" w:sz="0" w:space="0" w:color="auto"/>
            <w:right w:val="none" w:sz="0" w:space="0" w:color="auto"/>
          </w:divBdr>
          <w:divsChild>
            <w:div w:id="571164870">
              <w:marLeft w:val="0"/>
              <w:marRight w:val="0"/>
              <w:marTop w:val="0"/>
              <w:marBottom w:val="0"/>
              <w:divBdr>
                <w:top w:val="none" w:sz="0" w:space="0" w:color="auto"/>
                <w:left w:val="none" w:sz="0" w:space="0" w:color="auto"/>
                <w:bottom w:val="none" w:sz="0" w:space="0" w:color="auto"/>
                <w:right w:val="none" w:sz="0" w:space="0" w:color="auto"/>
              </w:divBdr>
              <w:divsChild>
                <w:div w:id="638076193">
                  <w:marLeft w:val="0"/>
                  <w:marRight w:val="0"/>
                  <w:marTop w:val="0"/>
                  <w:marBottom w:val="0"/>
                  <w:divBdr>
                    <w:top w:val="none" w:sz="0" w:space="0" w:color="auto"/>
                    <w:left w:val="none" w:sz="0" w:space="0" w:color="auto"/>
                    <w:bottom w:val="none" w:sz="0" w:space="0" w:color="auto"/>
                    <w:right w:val="none" w:sz="0" w:space="0" w:color="auto"/>
                  </w:divBdr>
                  <w:divsChild>
                    <w:div w:id="1541436302">
                      <w:marLeft w:val="-225"/>
                      <w:marRight w:val="-225"/>
                      <w:marTop w:val="0"/>
                      <w:marBottom w:val="0"/>
                      <w:divBdr>
                        <w:top w:val="none" w:sz="0" w:space="0" w:color="auto"/>
                        <w:left w:val="none" w:sz="0" w:space="0" w:color="auto"/>
                        <w:bottom w:val="none" w:sz="0" w:space="0" w:color="auto"/>
                        <w:right w:val="none" w:sz="0" w:space="0" w:color="auto"/>
                      </w:divBdr>
                      <w:divsChild>
                        <w:div w:id="1835803439">
                          <w:marLeft w:val="0"/>
                          <w:marRight w:val="0"/>
                          <w:marTop w:val="0"/>
                          <w:marBottom w:val="0"/>
                          <w:divBdr>
                            <w:top w:val="none" w:sz="0" w:space="0" w:color="auto"/>
                            <w:left w:val="none" w:sz="0" w:space="0" w:color="auto"/>
                            <w:bottom w:val="none" w:sz="0" w:space="0" w:color="auto"/>
                            <w:right w:val="none" w:sz="0" w:space="0" w:color="auto"/>
                          </w:divBdr>
                          <w:divsChild>
                            <w:div w:id="638847069">
                              <w:marLeft w:val="0"/>
                              <w:marRight w:val="0"/>
                              <w:marTop w:val="0"/>
                              <w:marBottom w:val="0"/>
                              <w:divBdr>
                                <w:top w:val="none" w:sz="0" w:space="0" w:color="auto"/>
                                <w:left w:val="none" w:sz="0" w:space="0" w:color="auto"/>
                                <w:bottom w:val="none" w:sz="0" w:space="0" w:color="auto"/>
                                <w:right w:val="none" w:sz="0" w:space="0" w:color="auto"/>
                              </w:divBdr>
                              <w:divsChild>
                                <w:div w:id="14902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665917">
      <w:bodyDiv w:val="1"/>
      <w:marLeft w:val="0"/>
      <w:marRight w:val="0"/>
      <w:marTop w:val="0"/>
      <w:marBottom w:val="0"/>
      <w:divBdr>
        <w:top w:val="none" w:sz="0" w:space="0" w:color="auto"/>
        <w:left w:val="none" w:sz="0" w:space="0" w:color="auto"/>
        <w:bottom w:val="none" w:sz="0" w:space="0" w:color="auto"/>
        <w:right w:val="none" w:sz="0" w:space="0" w:color="auto"/>
      </w:divBdr>
      <w:divsChild>
        <w:div w:id="236019122">
          <w:marLeft w:val="0"/>
          <w:marRight w:val="0"/>
          <w:marTop w:val="0"/>
          <w:marBottom w:val="0"/>
          <w:divBdr>
            <w:top w:val="none" w:sz="0" w:space="0" w:color="auto"/>
            <w:left w:val="none" w:sz="0" w:space="0" w:color="auto"/>
            <w:bottom w:val="none" w:sz="0" w:space="0" w:color="auto"/>
            <w:right w:val="none" w:sz="0" w:space="0" w:color="auto"/>
          </w:divBdr>
          <w:divsChild>
            <w:div w:id="2076775175">
              <w:marLeft w:val="0"/>
              <w:marRight w:val="0"/>
              <w:marTop w:val="15"/>
              <w:marBottom w:val="0"/>
              <w:divBdr>
                <w:top w:val="none" w:sz="0" w:space="0" w:color="auto"/>
                <w:left w:val="none" w:sz="0" w:space="0" w:color="auto"/>
                <w:bottom w:val="none" w:sz="0" w:space="0" w:color="auto"/>
                <w:right w:val="none" w:sz="0" w:space="0" w:color="auto"/>
              </w:divBdr>
              <w:divsChild>
                <w:div w:id="18366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57693">
      <w:bodyDiv w:val="1"/>
      <w:marLeft w:val="0"/>
      <w:marRight w:val="0"/>
      <w:marTop w:val="0"/>
      <w:marBottom w:val="0"/>
      <w:divBdr>
        <w:top w:val="none" w:sz="0" w:space="0" w:color="auto"/>
        <w:left w:val="none" w:sz="0" w:space="0" w:color="auto"/>
        <w:bottom w:val="none" w:sz="0" w:space="0" w:color="auto"/>
        <w:right w:val="none" w:sz="0" w:space="0" w:color="auto"/>
      </w:divBdr>
      <w:divsChild>
        <w:div w:id="585961456">
          <w:marLeft w:val="0"/>
          <w:marRight w:val="0"/>
          <w:marTop w:val="0"/>
          <w:marBottom w:val="0"/>
          <w:divBdr>
            <w:top w:val="none" w:sz="0" w:space="0" w:color="auto"/>
            <w:left w:val="none" w:sz="0" w:space="0" w:color="auto"/>
            <w:bottom w:val="none" w:sz="0" w:space="0" w:color="auto"/>
            <w:right w:val="none" w:sz="0" w:space="0" w:color="auto"/>
          </w:divBdr>
          <w:divsChild>
            <w:div w:id="1692761391">
              <w:marLeft w:val="0"/>
              <w:marRight w:val="0"/>
              <w:marTop w:val="0"/>
              <w:marBottom w:val="0"/>
              <w:divBdr>
                <w:top w:val="none" w:sz="0" w:space="0" w:color="auto"/>
                <w:left w:val="none" w:sz="0" w:space="0" w:color="auto"/>
                <w:bottom w:val="none" w:sz="0" w:space="0" w:color="auto"/>
                <w:right w:val="none" w:sz="0" w:space="0" w:color="auto"/>
              </w:divBdr>
              <w:divsChild>
                <w:div w:id="269045788">
                  <w:marLeft w:val="7"/>
                  <w:marRight w:val="7"/>
                  <w:marTop w:val="0"/>
                  <w:marBottom w:val="0"/>
                  <w:divBdr>
                    <w:top w:val="none" w:sz="0" w:space="0" w:color="auto"/>
                    <w:left w:val="none" w:sz="0" w:space="0" w:color="auto"/>
                    <w:bottom w:val="none" w:sz="0" w:space="0" w:color="auto"/>
                    <w:right w:val="none" w:sz="0" w:space="0" w:color="auto"/>
                  </w:divBdr>
                  <w:divsChild>
                    <w:div w:id="549341626">
                      <w:marLeft w:val="-150"/>
                      <w:marRight w:val="-150"/>
                      <w:marTop w:val="0"/>
                      <w:marBottom w:val="0"/>
                      <w:divBdr>
                        <w:top w:val="none" w:sz="0" w:space="0" w:color="auto"/>
                        <w:left w:val="none" w:sz="0" w:space="0" w:color="auto"/>
                        <w:bottom w:val="none" w:sz="0" w:space="0" w:color="auto"/>
                        <w:right w:val="none" w:sz="0" w:space="0" w:color="auto"/>
                      </w:divBdr>
                      <w:divsChild>
                        <w:div w:id="2036075398">
                          <w:marLeft w:val="0"/>
                          <w:marRight w:val="0"/>
                          <w:marTop w:val="0"/>
                          <w:marBottom w:val="0"/>
                          <w:divBdr>
                            <w:top w:val="none" w:sz="0" w:space="0" w:color="auto"/>
                            <w:left w:val="none" w:sz="0" w:space="0" w:color="auto"/>
                            <w:bottom w:val="none" w:sz="0" w:space="0" w:color="auto"/>
                            <w:right w:val="none" w:sz="0" w:space="0" w:color="auto"/>
                          </w:divBdr>
                          <w:divsChild>
                            <w:div w:id="579750530">
                              <w:marLeft w:val="0"/>
                              <w:marRight w:val="0"/>
                              <w:marTop w:val="0"/>
                              <w:marBottom w:val="0"/>
                              <w:divBdr>
                                <w:top w:val="none" w:sz="0" w:space="0" w:color="auto"/>
                                <w:left w:val="none" w:sz="0" w:space="0" w:color="auto"/>
                                <w:bottom w:val="none" w:sz="0" w:space="0" w:color="auto"/>
                                <w:right w:val="none" w:sz="0" w:space="0" w:color="auto"/>
                              </w:divBdr>
                              <w:divsChild>
                                <w:div w:id="361367009">
                                  <w:marLeft w:val="-150"/>
                                  <w:marRight w:val="-150"/>
                                  <w:marTop w:val="0"/>
                                  <w:marBottom w:val="0"/>
                                  <w:divBdr>
                                    <w:top w:val="none" w:sz="0" w:space="0" w:color="auto"/>
                                    <w:left w:val="none" w:sz="0" w:space="0" w:color="auto"/>
                                    <w:bottom w:val="none" w:sz="0" w:space="0" w:color="auto"/>
                                    <w:right w:val="none" w:sz="0" w:space="0" w:color="auto"/>
                                  </w:divBdr>
                                  <w:divsChild>
                                    <w:div w:id="1629776467">
                                      <w:marLeft w:val="0"/>
                                      <w:marRight w:val="0"/>
                                      <w:marTop w:val="0"/>
                                      <w:marBottom w:val="0"/>
                                      <w:divBdr>
                                        <w:top w:val="none" w:sz="0" w:space="0" w:color="auto"/>
                                        <w:left w:val="none" w:sz="0" w:space="0" w:color="auto"/>
                                        <w:bottom w:val="none" w:sz="0" w:space="0" w:color="auto"/>
                                        <w:right w:val="none" w:sz="0" w:space="0" w:color="auto"/>
                                      </w:divBdr>
                                      <w:divsChild>
                                        <w:div w:id="467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92E6-1F31-456E-9553-2A2EE332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2020-04-29T07:12:00Z</dcterms:created>
  <dcterms:modified xsi:type="dcterms:W3CDTF">2020-04-29T07:12:00Z</dcterms:modified>
</cp:coreProperties>
</file>