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45"/>
      </w:tblGrid>
      <w:tr w:rsidR="00C04CF3" w:rsidRPr="00B8657F" w:rsidTr="00C04CF3">
        <w:trPr>
          <w:trHeight w:val="3741"/>
        </w:trPr>
        <w:tc>
          <w:tcPr>
            <w:tcW w:w="3936" w:type="dxa"/>
          </w:tcPr>
          <w:p w:rsidR="00C04CF3" w:rsidRDefault="00C04CF3" w:rsidP="00AF2BDA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0" w:name="_Toc303949809"/>
          </w:p>
          <w:p w:rsidR="00C04CF3" w:rsidRPr="001410C1" w:rsidRDefault="00C04CF3" w:rsidP="00AF2BDA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1" w:name="_GoBack"/>
            <w:r w:rsidRPr="00C04CF3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ACDD425" wp14:editId="255077D2">
                  <wp:extent cx="1419225" cy="1504950"/>
                  <wp:effectExtent l="0" t="0" r="9525" b="0"/>
                  <wp:docPr id="3" name="Рисунок 3" descr="C:\Users\Elaman\Desktop\IMG_03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Elaman\Desktop\IMG_0303.JPG"/>
                          <pic:cNvPicPr/>
                        </pic:nvPicPr>
                        <pic:blipFill rotWithShape="1">
                          <a:blip r:embed="rId9" cstate="print"/>
                          <a:srcRect l="5096" b="16892"/>
                          <a:stretch/>
                        </pic:blipFill>
                        <pic:spPr bwMode="auto">
                          <a:xfrm>
                            <a:off x="0" y="0"/>
                            <a:ext cx="1435002" cy="152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5845" w:type="dxa"/>
          </w:tcPr>
          <w:p w:rsidR="00C04CF3" w:rsidRDefault="00C04CF3" w:rsidP="00AF2BDA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04CF3" w:rsidRDefault="00C04CF3" w:rsidP="00AF2BDA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04CF3" w:rsidRPr="00AF2BDA" w:rsidRDefault="00AC50D0" w:rsidP="00AF2BDA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F2BD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Жантлеуова Дина Изимбергеновна</w:t>
            </w:r>
          </w:p>
          <w:p w:rsidR="00C04CF3" w:rsidRPr="00596864" w:rsidRDefault="00C04CF3" w:rsidP="00AF2BDA">
            <w:pPr>
              <w:pStyle w:val="a7"/>
              <w:jc w:val="righ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59686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kk-KZ"/>
              </w:rPr>
              <w:t>учитель русского языка и литературы,</w:t>
            </w:r>
          </w:p>
          <w:p w:rsidR="00C04CF3" w:rsidRPr="00596864" w:rsidRDefault="00AF2BDA" w:rsidP="00AF2BDA">
            <w:pPr>
              <w:pStyle w:val="a7"/>
              <w:jc w:val="righ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kk-KZ"/>
              </w:rPr>
              <w:t xml:space="preserve"> педагог-</w:t>
            </w:r>
            <w:r w:rsidR="00C04CF3" w:rsidRPr="0059686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kk-KZ"/>
              </w:rPr>
              <w:t xml:space="preserve">исследователь                                       </w:t>
            </w:r>
          </w:p>
          <w:p w:rsidR="00C04CF3" w:rsidRDefault="00C04CF3" w:rsidP="00AF2BDA">
            <w:pPr>
              <w:pStyle w:val="a7"/>
              <w:jc w:val="righ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C04CF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>средней школ</w:t>
            </w:r>
            <w:r w:rsidRPr="0059686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kk-KZ"/>
              </w:rPr>
              <w:t xml:space="preserve">ы </w:t>
            </w:r>
            <w:r w:rsidRPr="00C04CF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>имени</w:t>
            </w:r>
            <w:r w:rsidRPr="00C04C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CF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>Мукангазы</w:t>
            </w:r>
            <w:proofErr w:type="spellEnd"/>
            <w:r w:rsidRPr="00C04CF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CF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>Сиранова</w:t>
            </w:r>
            <w:proofErr w:type="spellEnd"/>
          </w:p>
          <w:p w:rsidR="00C04CF3" w:rsidRPr="00596864" w:rsidRDefault="00C04CF3" w:rsidP="00AF2BDA">
            <w:pPr>
              <w:pStyle w:val="a7"/>
              <w:jc w:val="righ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kk-KZ"/>
              </w:rPr>
            </w:pPr>
            <w:proofErr w:type="spellStart"/>
            <w:r w:rsidRPr="00C04CF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>Индерского</w:t>
            </w:r>
            <w:proofErr w:type="spellEnd"/>
            <w:r w:rsidRPr="00C04CF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района, </w:t>
            </w:r>
            <w:proofErr w:type="spellStart"/>
            <w:r w:rsidRPr="00C04CF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>Атырауской</w:t>
            </w:r>
            <w:proofErr w:type="spellEnd"/>
            <w:r w:rsidRPr="00C04CF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области</w:t>
            </w:r>
          </w:p>
          <w:p w:rsidR="00C04CF3" w:rsidRPr="00C04CF3" w:rsidRDefault="00C04CF3" w:rsidP="00AF2BDA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616BFB" w:rsidRDefault="00616BFB" w:rsidP="00AF2BDA">
      <w:pPr>
        <w:pStyle w:val="Dochead1"/>
        <w:spacing w:line="240" w:lineRule="auto"/>
        <w:ind w:right="0"/>
        <w:contextualSpacing/>
        <w:rPr>
          <w:rFonts w:ascii="Times New Roman" w:hAnsi="Times New Roman"/>
          <w:color w:val="auto"/>
          <w:lang w:val="ru-RU" w:eastAsia="en-GB"/>
        </w:rPr>
      </w:pPr>
    </w:p>
    <w:bookmarkEnd w:id="0"/>
    <w:p w:rsidR="00217350" w:rsidRDefault="00AF2BDA" w:rsidP="00AF2BDA">
      <w:pPr>
        <w:pStyle w:val="Dochead1"/>
        <w:spacing w:line="240" w:lineRule="auto"/>
        <w:ind w:right="0"/>
        <w:contextualSpacing/>
        <w:jc w:val="center"/>
        <w:rPr>
          <w:rFonts w:ascii="Times New Roman" w:hAnsi="Times New Roman"/>
          <w:color w:val="auto"/>
          <w:lang w:val="ru-RU" w:eastAsia="en-GB"/>
        </w:rPr>
      </w:pPr>
      <w:r w:rsidRPr="00AF2BDA">
        <w:rPr>
          <w:rFonts w:ascii="Times New Roman" w:hAnsi="Times New Roman"/>
          <w:color w:val="auto"/>
          <w:lang w:val="ru-RU" w:eastAsia="en-GB"/>
        </w:rPr>
        <w:t>И.А. Крылов. Басня «Ворона и Лисица»</w:t>
      </w:r>
    </w:p>
    <w:p w:rsidR="00AF2BDA" w:rsidRPr="00AF2BDA" w:rsidRDefault="00AF2BDA" w:rsidP="00AF2BDA">
      <w:pPr>
        <w:pStyle w:val="Dochead1"/>
        <w:spacing w:line="240" w:lineRule="auto"/>
        <w:ind w:right="0"/>
        <w:contextualSpacing/>
        <w:jc w:val="center"/>
        <w:rPr>
          <w:rFonts w:ascii="Times New Roman" w:hAnsi="Times New Roman"/>
          <w:color w:val="auto"/>
          <w:lang w:val="ru-RU" w:eastAsia="en-GB"/>
        </w:rPr>
      </w:pPr>
    </w:p>
    <w:tbl>
      <w:tblPr>
        <w:tblW w:w="5368" w:type="pct"/>
        <w:tblInd w:w="-3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568"/>
        <w:gridCol w:w="4255"/>
        <w:gridCol w:w="1415"/>
        <w:gridCol w:w="1701"/>
      </w:tblGrid>
      <w:tr w:rsidR="00217350" w:rsidRPr="00106448" w:rsidTr="00AF2BDA">
        <w:trPr>
          <w:cantSplit/>
          <w:trHeight w:hRule="exact" w:val="766"/>
        </w:trPr>
        <w:tc>
          <w:tcPr>
            <w:tcW w:w="1286" w:type="pct"/>
            <w:gridSpan w:val="2"/>
          </w:tcPr>
          <w:p w:rsidR="00217350" w:rsidRPr="00DF11EB" w:rsidRDefault="002F343A" w:rsidP="00AF2BD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F11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Предмет: </w:t>
            </w:r>
            <w:r w:rsidRPr="00DF11EB">
              <w:rPr>
                <w:rFonts w:ascii="Times New Roman" w:hAnsi="Times New Roman"/>
                <w:sz w:val="28"/>
                <w:szCs w:val="28"/>
                <w:lang w:val="kk-KZ"/>
              </w:rPr>
              <w:t>русский  язык и литература</w:t>
            </w:r>
          </w:p>
        </w:tc>
        <w:tc>
          <w:tcPr>
            <w:tcW w:w="3714" w:type="pct"/>
            <w:gridSpan w:val="3"/>
          </w:tcPr>
          <w:p w:rsidR="00424097" w:rsidRPr="00DF11EB" w:rsidRDefault="00217350" w:rsidP="00AF2BDA">
            <w:pPr>
              <w:widowControl/>
              <w:spacing w:line="240" w:lineRule="auto"/>
              <w:contextualSpacing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Школа:</w:t>
            </w:r>
            <w:r w:rsidR="002F343A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средняя школа имени </w:t>
            </w:r>
            <w:proofErr w:type="spellStart"/>
            <w:r w:rsidR="002F343A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Мукангазы</w:t>
            </w:r>
            <w:proofErr w:type="spellEnd"/>
            <w:r w:rsidR="002F343A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F343A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Сиранова</w:t>
            </w:r>
            <w:proofErr w:type="spellEnd"/>
          </w:p>
          <w:p w:rsidR="00F137C2" w:rsidRPr="00AF2BDA" w:rsidRDefault="00424097" w:rsidP="00AF2BDA">
            <w:pPr>
              <w:widowControl/>
              <w:spacing w:line="240" w:lineRule="auto"/>
              <w:contextualSpacing/>
              <w:outlineLvl w:val="2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F11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Ф.И.О. учителя: </w:t>
            </w:r>
            <w:r w:rsidRPr="00DF11E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Жантлеуова</w:t>
            </w:r>
            <w:r w:rsidRPr="00DF11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DF11E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Дина Изимбергеновна</w:t>
            </w:r>
          </w:p>
        </w:tc>
      </w:tr>
      <w:tr w:rsidR="00135A1B" w:rsidRPr="00106448" w:rsidTr="00DF11EB">
        <w:trPr>
          <w:cantSplit/>
          <w:trHeight w:hRule="exact" w:val="418"/>
        </w:trPr>
        <w:tc>
          <w:tcPr>
            <w:tcW w:w="5000" w:type="pct"/>
            <w:gridSpan w:val="5"/>
          </w:tcPr>
          <w:p w:rsidR="00135A1B" w:rsidRPr="00DF11EB" w:rsidRDefault="00135A1B" w:rsidP="00AF2BDA">
            <w:pPr>
              <w:widowControl/>
              <w:spacing w:line="240" w:lineRule="auto"/>
              <w:contextualSpacing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Раздел 1.</w:t>
            </w: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человеке все должно быть прекрасно.</w:t>
            </w:r>
          </w:p>
        </w:tc>
      </w:tr>
      <w:tr w:rsidR="00135A1B" w:rsidRPr="00DF11EB" w:rsidTr="00DF11EB">
        <w:trPr>
          <w:cantSplit/>
          <w:trHeight w:hRule="exact" w:val="440"/>
        </w:trPr>
        <w:tc>
          <w:tcPr>
            <w:tcW w:w="5000" w:type="pct"/>
            <w:gridSpan w:val="5"/>
          </w:tcPr>
          <w:p w:rsidR="00135A1B" w:rsidRPr="00DF11EB" w:rsidRDefault="00424097" w:rsidP="00AF2BDA">
            <w:pPr>
              <w:widowControl/>
              <w:spacing w:line="240" w:lineRule="auto"/>
              <w:contextualSpacing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Тема урока:</w:t>
            </w:r>
            <w:r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И.А. Крылов. Басня «Ворона и Лисица»</w:t>
            </w:r>
          </w:p>
          <w:p w:rsidR="00135A1B" w:rsidRPr="00DF11EB" w:rsidRDefault="00135A1B" w:rsidP="00AF2BDA">
            <w:pPr>
              <w:widowControl/>
              <w:spacing w:line="240" w:lineRule="auto"/>
              <w:contextualSpacing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5A1B" w:rsidRPr="00DF11EB" w:rsidRDefault="00135A1B" w:rsidP="00AF2BDA">
            <w:pPr>
              <w:widowControl/>
              <w:spacing w:line="240" w:lineRule="auto"/>
              <w:contextualSpacing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5A1B" w:rsidRPr="00DF11EB" w:rsidRDefault="00135A1B" w:rsidP="00AF2BDA">
            <w:pPr>
              <w:widowControl/>
              <w:spacing w:line="240" w:lineRule="auto"/>
              <w:contextualSpacing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5A1B" w:rsidRPr="00DF11EB" w:rsidRDefault="00135A1B" w:rsidP="00AF2BDA">
            <w:pPr>
              <w:widowControl/>
              <w:spacing w:line="240" w:lineRule="auto"/>
              <w:contextualSpacing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5A1B" w:rsidRPr="00DF11EB" w:rsidRDefault="00135A1B" w:rsidP="00AF2BDA">
            <w:pPr>
              <w:widowControl/>
              <w:spacing w:line="240" w:lineRule="auto"/>
              <w:contextualSpacing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5A1B" w:rsidRPr="00DF11EB" w:rsidRDefault="00135A1B" w:rsidP="00AF2BDA">
            <w:pPr>
              <w:widowControl/>
              <w:spacing w:line="240" w:lineRule="auto"/>
              <w:contextualSpacing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5A1B" w:rsidRPr="00DF11EB" w:rsidRDefault="00135A1B" w:rsidP="00AF2BDA">
            <w:pPr>
              <w:widowControl/>
              <w:spacing w:line="240" w:lineRule="auto"/>
              <w:contextualSpacing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5A1B" w:rsidRPr="00DF11EB" w:rsidRDefault="00135A1B" w:rsidP="00AF2BDA">
            <w:pPr>
              <w:widowControl/>
              <w:spacing w:line="240" w:lineRule="auto"/>
              <w:contextualSpacing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5A1B" w:rsidRPr="00DF11EB" w:rsidRDefault="00135A1B" w:rsidP="00AF2BDA">
            <w:pPr>
              <w:widowControl/>
              <w:spacing w:line="240" w:lineRule="auto"/>
              <w:contextualSpacing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5A1B" w:rsidRPr="00DF11EB" w:rsidRDefault="00135A1B" w:rsidP="00AF2BDA">
            <w:pPr>
              <w:widowControl/>
              <w:spacing w:line="240" w:lineRule="auto"/>
              <w:contextualSpacing/>
              <w:outlineLvl w:val="2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424097" w:rsidRPr="00DF11EB" w:rsidTr="00DF11EB">
        <w:trPr>
          <w:cantSplit/>
          <w:trHeight w:hRule="exact" w:val="440"/>
        </w:trPr>
        <w:tc>
          <w:tcPr>
            <w:tcW w:w="5000" w:type="pct"/>
            <w:gridSpan w:val="5"/>
          </w:tcPr>
          <w:p w:rsidR="00424097" w:rsidRPr="00DF11EB" w:rsidRDefault="00424097" w:rsidP="00AF2BDA">
            <w:pPr>
              <w:widowControl/>
              <w:spacing w:line="240" w:lineRule="auto"/>
              <w:contextualSpacing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Дата: </w:t>
            </w:r>
          </w:p>
          <w:p w:rsidR="00424097" w:rsidRPr="00DF11EB" w:rsidRDefault="00424097" w:rsidP="00AF2BDA">
            <w:pPr>
              <w:widowControl/>
              <w:spacing w:line="240" w:lineRule="auto"/>
              <w:contextualSpacing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17350" w:rsidRPr="00DF11EB" w:rsidTr="00AF2BDA">
        <w:trPr>
          <w:cantSplit/>
          <w:trHeight w:hRule="exact" w:val="729"/>
        </w:trPr>
        <w:tc>
          <w:tcPr>
            <w:tcW w:w="1286" w:type="pct"/>
            <w:gridSpan w:val="2"/>
          </w:tcPr>
          <w:p w:rsidR="00217350" w:rsidRPr="00DF11EB" w:rsidRDefault="008729D6" w:rsidP="00AF2BDA">
            <w:pPr>
              <w:widowControl/>
              <w:spacing w:line="240" w:lineRule="auto"/>
              <w:contextualSpacing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Класс</w:t>
            </w:r>
            <w:r w:rsidR="00217350" w:rsidRPr="00DF11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 w:rsidR="002F343A" w:rsidRPr="00DF11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144" w:type="pct"/>
          </w:tcPr>
          <w:p w:rsidR="00217350" w:rsidRPr="000A1D3F" w:rsidRDefault="00AF2BDA" w:rsidP="00AF2BDA">
            <w:pPr>
              <w:widowControl/>
              <w:spacing w:line="240" w:lineRule="auto"/>
              <w:contextualSpacing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присутствующих: </w:t>
            </w:r>
            <w:r w:rsidR="002F343A" w:rsidRPr="000A1D3F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570" w:type="pct"/>
            <w:gridSpan w:val="2"/>
          </w:tcPr>
          <w:p w:rsidR="00217350" w:rsidRPr="000A1D3F" w:rsidRDefault="00217350" w:rsidP="00AF2BDA">
            <w:pPr>
              <w:widowControl/>
              <w:spacing w:line="240" w:lineRule="auto"/>
              <w:contextualSpacing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3F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отсутствующих:</w:t>
            </w:r>
            <w:r w:rsidR="003642E8" w:rsidRPr="000A1D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217350" w:rsidRPr="00DF11EB" w:rsidTr="00AF2BDA">
        <w:trPr>
          <w:cantSplit/>
          <w:trHeight w:val="567"/>
        </w:trPr>
        <w:tc>
          <w:tcPr>
            <w:tcW w:w="1286" w:type="pct"/>
            <w:gridSpan w:val="2"/>
          </w:tcPr>
          <w:p w:rsidR="00217350" w:rsidRPr="00DF11EB" w:rsidRDefault="00217350" w:rsidP="00AF2BDA">
            <w:pPr>
              <w:widowControl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DF11EB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Цели обучения</w:t>
            </w:r>
          </w:p>
        </w:tc>
        <w:tc>
          <w:tcPr>
            <w:tcW w:w="3714" w:type="pct"/>
            <w:gridSpan w:val="3"/>
          </w:tcPr>
          <w:p w:rsidR="00D91221" w:rsidRPr="00DF11EB" w:rsidRDefault="00D91221" w:rsidP="00AF2B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F11EB">
              <w:rPr>
                <w:color w:val="auto"/>
                <w:sz w:val="28"/>
                <w:szCs w:val="28"/>
              </w:rPr>
              <w:t>6.2.3.1</w:t>
            </w:r>
            <w:proofErr w:type="gramStart"/>
            <w:r w:rsidRPr="00DF11EB">
              <w:rPr>
                <w:color w:val="auto"/>
                <w:sz w:val="28"/>
                <w:szCs w:val="28"/>
              </w:rPr>
              <w:t xml:space="preserve"> С</w:t>
            </w:r>
            <w:proofErr w:type="gramEnd"/>
            <w:r w:rsidRPr="00DF11EB">
              <w:rPr>
                <w:color w:val="auto"/>
                <w:sz w:val="28"/>
                <w:szCs w:val="28"/>
              </w:rPr>
              <w:t xml:space="preserve">облюдать лексические нормы, связанные с выбором соответствующих слов, избегая повторов; </w:t>
            </w:r>
          </w:p>
          <w:p w:rsidR="00664C35" w:rsidRPr="00DF11EB" w:rsidRDefault="00664C35" w:rsidP="00AF2B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>6.3.1.1</w:t>
            </w:r>
            <w:proofErr w:type="gramStart"/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proofErr w:type="gramEnd"/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онимать основную информацию, определяя тему, цель или назначение текста; </w:t>
            </w:r>
          </w:p>
          <w:p w:rsidR="00217350" w:rsidRPr="00DF11EB" w:rsidRDefault="00A0756A" w:rsidP="00AF2B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>6.3.2.1</w:t>
            </w:r>
            <w:proofErr w:type="gramStart"/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proofErr w:type="gramEnd"/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пределять стилистические особенности текстов художественного стиля (рассказ, </w:t>
            </w:r>
            <w:r w:rsidRPr="00AC50D0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басня),</w:t>
            </w: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официально-делового стиля (объяснительная записка, расписка; поздравление, объявление, реклама); определять принадлежность текста к типу описание на основе характерных признаков</w:t>
            </w:r>
            <w:r w:rsidR="00DA670D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729D6" w:rsidRPr="00DF11EB" w:rsidRDefault="00D91221" w:rsidP="00AF2B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sz w:val="28"/>
                <w:szCs w:val="28"/>
              </w:rPr>
              <w:t xml:space="preserve">6.5.2.1 </w:t>
            </w:r>
            <w:proofErr w:type="spellStart"/>
            <w:r w:rsidRPr="00DF11EB">
              <w:rPr>
                <w:rFonts w:ascii="Times New Roman" w:hAnsi="Times New Roman"/>
                <w:sz w:val="28"/>
                <w:szCs w:val="28"/>
              </w:rPr>
              <w:t>Использовать</w:t>
            </w:r>
            <w:proofErr w:type="spellEnd"/>
            <w:r w:rsidRPr="00DF1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1EB">
              <w:rPr>
                <w:rFonts w:ascii="Times New Roman" w:hAnsi="Times New Roman"/>
                <w:sz w:val="28"/>
                <w:szCs w:val="28"/>
              </w:rPr>
              <w:t>возвратные</w:t>
            </w:r>
            <w:proofErr w:type="spellEnd"/>
            <w:r w:rsidRPr="00DF1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1EB">
              <w:rPr>
                <w:rFonts w:ascii="Times New Roman" w:hAnsi="Times New Roman"/>
                <w:sz w:val="28"/>
                <w:szCs w:val="28"/>
              </w:rPr>
              <w:t>глаголы</w:t>
            </w:r>
            <w:proofErr w:type="spellEnd"/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17350" w:rsidRPr="00106448" w:rsidTr="00AF2BDA">
        <w:trPr>
          <w:cantSplit/>
          <w:trHeight w:val="981"/>
        </w:trPr>
        <w:tc>
          <w:tcPr>
            <w:tcW w:w="1286" w:type="pct"/>
            <w:gridSpan w:val="2"/>
            <w:vMerge w:val="restart"/>
          </w:tcPr>
          <w:p w:rsidR="00217350" w:rsidRPr="00DF11EB" w:rsidRDefault="00217350" w:rsidP="00AF2BDA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DF11EB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Цели урока</w:t>
            </w:r>
          </w:p>
          <w:p w:rsidR="00217350" w:rsidRPr="00DF11EB" w:rsidRDefault="00217350" w:rsidP="00AF2BDA">
            <w:pPr>
              <w:spacing w:line="240" w:lineRule="auto"/>
              <w:ind w:firstLine="471"/>
              <w:contextualSpacing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714" w:type="pct"/>
            <w:gridSpan w:val="3"/>
          </w:tcPr>
          <w:p w:rsidR="00217350" w:rsidRPr="00AF2BDA" w:rsidRDefault="00217350" w:rsidP="00AF2BDA">
            <w:pPr>
              <w:widowControl/>
              <w:tabs>
                <w:tab w:val="left" w:pos="42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C50D0"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  <w:t>Все учащиеся смогут:</w:t>
            </w:r>
            <w:r w:rsidRPr="00AC50D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616BFB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190600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облюдать лексические нормы, избегая </w:t>
            </w:r>
            <w:proofErr w:type="spellStart"/>
            <w:r w:rsidR="00190600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повторов</w:t>
            </w:r>
            <w:proofErr w:type="gramStart"/>
            <w:r w:rsidR="00190600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16BFB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gramEnd"/>
            <w:r w:rsidR="00DA670D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пределять</w:t>
            </w:r>
            <w:proofErr w:type="spellEnd"/>
            <w:r w:rsidR="00DA670D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стилистические особенности текстов художественного стиля </w:t>
            </w:r>
            <w:r w:rsidR="00DA670D" w:rsidRPr="00DF11E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(басни).</w:t>
            </w:r>
          </w:p>
          <w:p w:rsidR="00217350" w:rsidRPr="00DF11EB" w:rsidRDefault="00616BFB" w:rsidP="00AF2BDA">
            <w:pPr>
              <w:widowControl/>
              <w:tabs>
                <w:tab w:val="left" w:pos="42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190600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спользовать в речи возвратные глаголы.</w:t>
            </w:r>
          </w:p>
        </w:tc>
      </w:tr>
      <w:tr w:rsidR="00217350" w:rsidRPr="00AF2BDA" w:rsidTr="00AF2BDA">
        <w:trPr>
          <w:cantSplit/>
          <w:trHeight w:val="698"/>
        </w:trPr>
        <w:tc>
          <w:tcPr>
            <w:tcW w:w="1286" w:type="pct"/>
            <w:gridSpan w:val="2"/>
            <w:vMerge/>
          </w:tcPr>
          <w:p w:rsidR="00217350" w:rsidRPr="00DF11EB" w:rsidRDefault="00217350" w:rsidP="00AF2BDA">
            <w:pPr>
              <w:widowControl/>
              <w:spacing w:line="240" w:lineRule="auto"/>
              <w:ind w:firstLine="468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3714" w:type="pct"/>
            <w:gridSpan w:val="3"/>
          </w:tcPr>
          <w:p w:rsidR="00217350" w:rsidRPr="00AF2BDA" w:rsidRDefault="00217350" w:rsidP="00AF2BDA">
            <w:pPr>
              <w:widowControl/>
              <w:tabs>
                <w:tab w:val="left" w:pos="42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C50D0"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  <w:t>Большинство учащихся смогут:</w:t>
            </w:r>
            <w:r w:rsidRPr="00AC50D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616BFB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664C35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пределя</w:t>
            </w:r>
            <w:r w:rsidR="00616BFB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ть смысловую структуру текста</w:t>
            </w:r>
            <w:r w:rsidR="00C16D80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F2FF6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6D80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отбирать нужную информацию.</w:t>
            </w:r>
            <w:r w:rsidR="00AF2BD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616BFB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Создавать </w:t>
            </w: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высказывание </w:t>
            </w:r>
            <w:r w:rsidR="00616BFB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жанре басня </w:t>
            </w:r>
            <w:r w:rsidR="009B5A1C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с помощью ресурсов</w:t>
            </w:r>
            <w:r w:rsidR="00424D5E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17350" w:rsidRPr="00106448" w:rsidTr="00AF2BDA">
        <w:trPr>
          <w:cantSplit/>
          <w:trHeight w:val="698"/>
        </w:trPr>
        <w:tc>
          <w:tcPr>
            <w:tcW w:w="1286" w:type="pct"/>
            <w:gridSpan w:val="2"/>
            <w:vMerge/>
          </w:tcPr>
          <w:p w:rsidR="00217350" w:rsidRPr="00DF11EB" w:rsidRDefault="00217350" w:rsidP="00AF2BDA">
            <w:pPr>
              <w:widowControl/>
              <w:spacing w:line="240" w:lineRule="auto"/>
              <w:ind w:firstLine="468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3714" w:type="pct"/>
            <w:gridSpan w:val="3"/>
          </w:tcPr>
          <w:p w:rsidR="00616BFB" w:rsidRPr="00AF2BDA" w:rsidRDefault="00217350" w:rsidP="00AF2BDA">
            <w:pPr>
              <w:widowControl/>
              <w:tabs>
                <w:tab w:val="left" w:pos="42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C50D0"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  <w:t>Некоторые учащиеся смогут:</w:t>
            </w:r>
            <w:r w:rsidRPr="00AC50D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616BFB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>злагать</w:t>
            </w:r>
            <w:r w:rsidR="00664C35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основное содержание текста на </w:t>
            </w: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основе </w:t>
            </w:r>
            <w:r w:rsidR="00616BFB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4C35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прослушанного</w:t>
            </w:r>
            <w:r w:rsidR="00424D5E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материала</w:t>
            </w:r>
            <w:r w:rsidR="00190600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217350" w:rsidRPr="00DF11EB" w:rsidRDefault="00616BFB" w:rsidP="00AF2BDA">
            <w:pPr>
              <w:widowControl/>
              <w:tabs>
                <w:tab w:val="left" w:pos="42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217350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ыражать</w:t>
            </w:r>
            <w:r w:rsidR="00664C35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свои мысли </w:t>
            </w:r>
            <w:r w:rsidR="007B0456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точно и ясн</w:t>
            </w:r>
            <w:r w:rsidR="00217350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о.</w:t>
            </w:r>
          </w:p>
        </w:tc>
      </w:tr>
      <w:tr w:rsidR="008D061B" w:rsidRPr="00106448" w:rsidTr="00AF2BDA">
        <w:trPr>
          <w:cantSplit/>
          <w:trHeight w:val="567"/>
        </w:trPr>
        <w:tc>
          <w:tcPr>
            <w:tcW w:w="1286" w:type="pct"/>
            <w:gridSpan w:val="2"/>
          </w:tcPr>
          <w:p w:rsidR="008D061B" w:rsidRPr="00DF11EB" w:rsidRDefault="008D061B" w:rsidP="00AF2BDA">
            <w:pPr>
              <w:widowControl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DF11EB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Связь с последующим обучением</w:t>
            </w:r>
          </w:p>
        </w:tc>
        <w:tc>
          <w:tcPr>
            <w:tcW w:w="3714" w:type="pct"/>
            <w:gridSpan w:val="3"/>
          </w:tcPr>
          <w:p w:rsidR="008D061B" w:rsidRPr="00DF11EB" w:rsidRDefault="00424097" w:rsidP="00AF2BD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Урок </w:t>
            </w:r>
            <w:r w:rsidR="00190600" w:rsidRPr="00DF11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создаст почву</w:t>
            </w:r>
            <w:r w:rsidR="008D061B" w:rsidRPr="00DF11E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для развития навыка определения</w:t>
            </w:r>
            <w:r w:rsidR="008D061B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темы и основной  идеи</w:t>
            </w:r>
            <w:r w:rsidR="008D061B" w:rsidRPr="00DF11E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8D061B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небольших  произведений фольклора и литературы</w:t>
            </w:r>
            <w:r w:rsidR="008D061B" w:rsidRPr="00DF11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станет продолжением работы по созданию текстов</w:t>
            </w:r>
            <w:r w:rsidR="008D061B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элементами разговорного и худо</w:t>
            </w: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жественного стилей, подготовит </w:t>
            </w:r>
            <w:r w:rsidR="008D061B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учащихся  к использованию </w:t>
            </w:r>
            <w:r w:rsidR="00190600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="008D061B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речи</w:t>
            </w:r>
            <w:r w:rsidR="00190600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возвратных глаголов</w:t>
            </w:r>
            <w:r w:rsidR="008D061B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8D061B" w:rsidRPr="00106448" w:rsidTr="00AF2BDA">
        <w:trPr>
          <w:cantSplit/>
          <w:trHeight w:val="567"/>
        </w:trPr>
        <w:tc>
          <w:tcPr>
            <w:tcW w:w="1286" w:type="pct"/>
            <w:gridSpan w:val="2"/>
          </w:tcPr>
          <w:p w:rsidR="008D061B" w:rsidRPr="00DF11EB" w:rsidRDefault="00AF2BDA" w:rsidP="00AF2BD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Межпредмет</w:t>
            </w:r>
            <w:r w:rsidR="008D061B" w:rsidRPr="00DF11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ные связи</w:t>
            </w:r>
          </w:p>
        </w:tc>
        <w:tc>
          <w:tcPr>
            <w:tcW w:w="3714" w:type="pct"/>
            <w:gridSpan w:val="3"/>
          </w:tcPr>
          <w:p w:rsidR="008D061B" w:rsidRPr="00DF11EB" w:rsidRDefault="008D061B" w:rsidP="00AF2BD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>Взаимосвязь с предметами: казахская  литерату</w:t>
            </w:r>
            <w:r w:rsidR="00664C35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ра, устное народное творчество</w:t>
            </w:r>
          </w:p>
        </w:tc>
      </w:tr>
      <w:tr w:rsidR="008D061B" w:rsidRPr="00DF11EB" w:rsidTr="00AF2BDA">
        <w:trPr>
          <w:trHeight w:hRule="exact" w:val="306"/>
        </w:trPr>
        <w:tc>
          <w:tcPr>
            <w:tcW w:w="5000" w:type="pct"/>
            <w:gridSpan w:val="5"/>
          </w:tcPr>
          <w:p w:rsidR="008D061B" w:rsidRPr="00DF11EB" w:rsidRDefault="008D061B" w:rsidP="00AF2BDA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DF11EB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План</w:t>
            </w:r>
          </w:p>
        </w:tc>
      </w:tr>
      <w:tr w:rsidR="008D061B" w:rsidRPr="00DF11EB" w:rsidTr="00AF2BDA">
        <w:trPr>
          <w:trHeight w:hRule="exact" w:val="757"/>
        </w:trPr>
        <w:tc>
          <w:tcPr>
            <w:tcW w:w="1000" w:type="pct"/>
          </w:tcPr>
          <w:p w:rsidR="008D061B" w:rsidRPr="00DF11EB" w:rsidRDefault="008D061B" w:rsidP="00AF2BDA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DF11EB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Планируемое время</w:t>
            </w:r>
          </w:p>
        </w:tc>
        <w:tc>
          <w:tcPr>
            <w:tcW w:w="3143" w:type="pct"/>
            <w:gridSpan w:val="3"/>
          </w:tcPr>
          <w:p w:rsidR="008D061B" w:rsidRPr="00DF11EB" w:rsidRDefault="008D061B" w:rsidP="00AF2BDA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DF11EB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Запланированная деятельность </w:t>
            </w:r>
          </w:p>
        </w:tc>
        <w:tc>
          <w:tcPr>
            <w:tcW w:w="857" w:type="pct"/>
          </w:tcPr>
          <w:p w:rsidR="008D061B" w:rsidRPr="00DF11EB" w:rsidRDefault="008D061B" w:rsidP="00AF2BDA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DF11EB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Ресурсы</w:t>
            </w:r>
          </w:p>
        </w:tc>
      </w:tr>
      <w:tr w:rsidR="008D061B" w:rsidRPr="00106448" w:rsidTr="00AF2BDA">
        <w:trPr>
          <w:trHeight w:val="2450"/>
        </w:trPr>
        <w:tc>
          <w:tcPr>
            <w:tcW w:w="1000" w:type="pct"/>
          </w:tcPr>
          <w:p w:rsidR="008D061B" w:rsidRPr="00DF11EB" w:rsidRDefault="008D061B" w:rsidP="00AF2BDA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Начало </w:t>
            </w:r>
            <w:r w:rsidR="008F3028"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>урока</w:t>
            </w:r>
          </w:p>
          <w:p w:rsidR="008F3028" w:rsidRPr="00DF11EB" w:rsidRDefault="008F3028" w:rsidP="00AF2BDA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>5 минут</w:t>
            </w:r>
          </w:p>
          <w:p w:rsidR="008D061B" w:rsidRPr="00DF11EB" w:rsidRDefault="008D061B" w:rsidP="00AF2BDA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D061B" w:rsidRPr="00DF11EB" w:rsidRDefault="008D061B" w:rsidP="00AF2BDA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D061B" w:rsidRPr="00DF11EB" w:rsidRDefault="008D061B" w:rsidP="00AF2BDA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D061B" w:rsidRPr="00DF11EB" w:rsidRDefault="008D061B" w:rsidP="00AF2BDA">
            <w:pPr>
              <w:widowControl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DF11EB" w:rsidRPr="00DF11EB" w:rsidRDefault="00DF11EB" w:rsidP="00AF2BDA">
            <w:pPr>
              <w:widowControl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DF11EB" w:rsidRPr="00DF11EB" w:rsidRDefault="00DF11EB" w:rsidP="00AF2BDA">
            <w:pPr>
              <w:widowControl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DF11EB" w:rsidRPr="00DF11EB" w:rsidRDefault="00DF11EB" w:rsidP="00AF2BDA">
            <w:pPr>
              <w:widowControl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DF11EB" w:rsidRPr="00DF11EB" w:rsidRDefault="00DF11EB" w:rsidP="00AF2BDA">
            <w:pPr>
              <w:widowControl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DF11EB" w:rsidRPr="00DF11EB" w:rsidRDefault="00DF11EB" w:rsidP="00AF2BDA">
            <w:pPr>
              <w:widowControl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DF11EB" w:rsidRPr="00DF11EB" w:rsidRDefault="00DF11EB" w:rsidP="00AF2BDA">
            <w:pPr>
              <w:widowControl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DF11EB" w:rsidRPr="00DF11EB" w:rsidRDefault="00DF11EB" w:rsidP="00AF2BDA">
            <w:pPr>
              <w:widowControl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DF11EB" w:rsidRPr="00DF11EB" w:rsidRDefault="00DF11EB" w:rsidP="00AF2BDA">
            <w:pPr>
              <w:widowControl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8D061B" w:rsidRPr="00DF11EB" w:rsidRDefault="008D061B" w:rsidP="00AF2BDA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>Середина</w:t>
            </w:r>
          </w:p>
          <w:p w:rsidR="008D061B" w:rsidRPr="00DF11EB" w:rsidRDefault="00DF11EB" w:rsidP="00AF2BDA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   </w:t>
            </w:r>
            <w:r w:rsidR="008D061B"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                                                </w:t>
            </w:r>
            <w:r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30 </w:t>
            </w:r>
            <w:r w:rsidR="008D061B"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>мин</w:t>
            </w:r>
            <w:r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>ут</w:t>
            </w:r>
          </w:p>
          <w:p w:rsidR="008D061B" w:rsidRPr="00DF11EB" w:rsidRDefault="008D061B" w:rsidP="00AF2BDA">
            <w:pPr>
              <w:widowControl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3143" w:type="pct"/>
            <w:gridSpan w:val="3"/>
          </w:tcPr>
          <w:p w:rsidR="00AF2BDA" w:rsidRDefault="008D061B" w:rsidP="00AF2BDA">
            <w:pPr>
              <w:widowControl/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DF11EB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I</w:t>
            </w:r>
            <w:r w:rsidRPr="00DF11EB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.</w:t>
            </w: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11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Организационный этап урока.</w:t>
            </w:r>
          </w:p>
          <w:p w:rsidR="008F3028" w:rsidRPr="00AF2BDA" w:rsidRDefault="008F3028" w:rsidP="00AF2BDA">
            <w:pPr>
              <w:widowControl/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DF11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1.</w:t>
            </w:r>
            <w:r w:rsidR="008D061B" w:rsidRPr="00DF11E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D061B" w:rsidRPr="00DF11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Эмоциональный настрой на хорошее на</w:t>
            </w:r>
            <w:r w:rsidR="008D061B" w:rsidRPr="00DF11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  <w:t>строение.</w:t>
            </w:r>
            <w:r w:rsidR="00664C35" w:rsidRPr="00DF11EB">
              <w:rPr>
                <w:rFonts w:ascii="Times New Roman" w:eastAsia="+mn-ea" w:hAnsi="Times New Roman"/>
                <w:bCs/>
                <w:kern w:val="24"/>
                <w:sz w:val="40"/>
                <w:szCs w:val="40"/>
                <w:lang w:val="ru-RU" w:eastAsia="ru-RU"/>
              </w:rPr>
              <w:t xml:space="preserve"> </w:t>
            </w:r>
            <w:r w:rsidR="00664C35" w:rsidRPr="00DF11EB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u-RU"/>
              </w:rPr>
              <w:t xml:space="preserve">Приветствие “Здравствуйте!” </w:t>
            </w:r>
            <w:r w:rsidRPr="00DF11EB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  <w:p w:rsidR="008D061B" w:rsidRPr="00DF11EB" w:rsidRDefault="008F3028" w:rsidP="00AF2BDA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2. Деление </w:t>
            </w:r>
            <w:r w:rsidRPr="00DF11EB">
              <w:rPr>
                <w:rFonts w:ascii="Times New Roman" w:hAnsi="Times New Roman"/>
                <w:bCs/>
                <w:iCs/>
                <w:sz w:val="28"/>
                <w:szCs w:val="28"/>
                <w:lang w:val="ru-RU" w:eastAsia="en-GB"/>
              </w:rPr>
              <w:t>на 3 группы по стратегии «Найди свое место».</w:t>
            </w:r>
          </w:p>
          <w:p w:rsidR="00DF11EB" w:rsidRPr="00DF11EB" w:rsidRDefault="008D061B" w:rsidP="00AF2BD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DF11EB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II</w:t>
            </w:r>
            <w:r w:rsidRPr="00DF11EB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.</w:t>
            </w:r>
            <w:r w:rsidRPr="00DF11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664C35" w:rsidRPr="00DF11EB">
              <w:rPr>
                <w:rFonts w:ascii="Times New Roman" w:hAnsi="Times New Roman"/>
                <w:b/>
                <w:bCs/>
                <w:sz w:val="28"/>
                <w:szCs w:val="28"/>
                <w:lang w:val="ru-RU" w:eastAsia="en-GB"/>
              </w:rPr>
              <w:t xml:space="preserve">Стадия вызова. </w:t>
            </w:r>
            <w:r w:rsidR="00664C35" w:rsidRPr="00DF11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en-GB"/>
              </w:rPr>
              <w:t>Прием «Мозговой штурм»</w:t>
            </w:r>
            <w:r w:rsidR="000358C1" w:rsidRPr="00DF11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en-GB"/>
              </w:rPr>
              <w:t>.</w:t>
            </w:r>
            <w:r w:rsidR="000358C1"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 </w:t>
            </w:r>
            <w:r w:rsidR="00DF11EB"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   </w:t>
            </w:r>
          </w:p>
          <w:p w:rsidR="000358C1" w:rsidRPr="00DF11EB" w:rsidRDefault="00DF11EB" w:rsidP="00AF2BD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 w:eastAsia="en-GB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- </w:t>
            </w:r>
            <w:r w:rsidR="000358C1"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>Посмотрите видео и ответьте на вопрос:</w:t>
            </w:r>
            <w:r w:rsidR="000358C1" w:rsidRPr="00DF11EB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  <w:r w:rsidRPr="00DF11EB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-</w:t>
            </w:r>
            <w:r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r w:rsidR="000358C1"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Знакомо ли вам содержание этого произведения?  </w:t>
            </w:r>
          </w:p>
          <w:p w:rsidR="000358C1" w:rsidRPr="00DF11EB" w:rsidRDefault="000358C1" w:rsidP="00AF2BD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kk-KZ" w:eastAsia="en-GB"/>
              </w:rPr>
              <w:t>После просмотра мультфильма</w:t>
            </w:r>
            <w:r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по басне </w:t>
            </w:r>
            <w:proofErr w:type="spellStart"/>
            <w:r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>И.А.Крылова</w:t>
            </w:r>
            <w:proofErr w:type="spellEnd"/>
            <w:r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«Ворона и Лисица»</w:t>
            </w:r>
            <w:r w:rsidRPr="00DF11EB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ученики отвечают, что</w:t>
            </w:r>
            <w:r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они знакомы с этим произведением, читали  на уроке «</w:t>
            </w:r>
            <w:r w:rsidRPr="00DF11EB">
              <w:rPr>
                <w:rFonts w:ascii="Times New Roman" w:hAnsi="Times New Roman"/>
                <w:sz w:val="28"/>
                <w:szCs w:val="28"/>
                <w:lang w:val="kk-KZ" w:eastAsia="en-GB"/>
              </w:rPr>
              <w:t>Әдебиеттік оқу</w:t>
            </w:r>
            <w:r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>», н</w:t>
            </w:r>
            <w:r w:rsidRPr="00DF11EB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азывают автора, героев. </w:t>
            </w:r>
          </w:p>
          <w:p w:rsidR="00B00A4E" w:rsidRPr="00DF11EB" w:rsidRDefault="00B00A4E" w:rsidP="00AF2BD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</w:pPr>
            <w:r w:rsidRPr="00DF11EB">
              <w:rPr>
                <w:rFonts w:ascii="Times New Roman" w:hAnsi="Times New Roman"/>
                <w:bCs/>
                <w:i/>
                <w:sz w:val="28"/>
                <w:szCs w:val="28"/>
                <w:lang w:val="ru-RU" w:eastAsia="en-GB"/>
              </w:rPr>
              <w:t xml:space="preserve">ФО </w:t>
            </w:r>
            <w:proofErr w:type="spellStart"/>
            <w:r w:rsidR="003E2EC1" w:rsidRPr="00DF11EB">
              <w:rPr>
                <w:rFonts w:ascii="Times New Roman" w:hAnsi="Times New Roman"/>
                <w:bCs/>
                <w:i/>
                <w:sz w:val="28"/>
                <w:szCs w:val="28"/>
                <w:lang w:val="ru-RU" w:eastAsia="en-GB"/>
              </w:rPr>
              <w:t>Взаимооценивание</w:t>
            </w:r>
            <w:proofErr w:type="spellEnd"/>
            <w:r w:rsidR="003E2EC1" w:rsidRPr="00DF11EB">
              <w:rPr>
                <w:rFonts w:ascii="Times New Roman" w:hAnsi="Times New Roman"/>
                <w:bCs/>
                <w:i/>
                <w:sz w:val="28"/>
                <w:szCs w:val="28"/>
                <w:lang w:val="ru-RU" w:eastAsia="en-GB"/>
              </w:rPr>
              <w:t xml:space="preserve">. Метод </w:t>
            </w:r>
            <w:r w:rsidRPr="00DF11EB">
              <w:rPr>
                <w:rFonts w:ascii="Times New Roman" w:hAnsi="Times New Roman"/>
                <w:bCs/>
                <w:i/>
                <w:sz w:val="28"/>
                <w:szCs w:val="28"/>
                <w:lang w:val="ru-RU" w:eastAsia="en-GB"/>
              </w:rPr>
              <w:t>«Фейерверк»</w:t>
            </w:r>
            <w:r w:rsidRPr="00DF11EB"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  <w:t>.</w:t>
            </w:r>
          </w:p>
          <w:p w:rsidR="00371C53" w:rsidRPr="00DF11EB" w:rsidRDefault="008F3028" w:rsidP="00AF2BDA">
            <w:pPr>
              <w:widowControl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DF11EB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III</w:t>
            </w:r>
            <w:r w:rsidR="00664C35" w:rsidRPr="00DF11EB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.</w:t>
            </w:r>
            <w:r w:rsidR="00664C35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00A4E" w:rsidRPr="00DF11EB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Постановка цели </w:t>
            </w:r>
            <w:r w:rsidR="008D061B" w:rsidRPr="00DF11EB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урока.</w:t>
            </w:r>
            <w:r w:rsidR="00F11111" w:rsidRPr="00DF11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371C53" w:rsidRPr="000A1D3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Сообщение темы урока.</w:t>
            </w:r>
            <w:r w:rsidR="00371C53" w:rsidRPr="000A1D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F11111" w:rsidRPr="00AF2BDA" w:rsidRDefault="00B00A4E" w:rsidP="00AF2B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B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424097" w:rsidRPr="00AF2BDA">
              <w:rPr>
                <w:rFonts w:ascii="Times New Roman" w:hAnsi="Times New Roman"/>
                <w:sz w:val="28"/>
                <w:szCs w:val="28"/>
                <w:lang w:val="ru-RU"/>
              </w:rPr>
              <w:t>Знакомство с основными этапами жизни и творчества писателя.</w:t>
            </w:r>
            <w:r w:rsidR="00DF11EB" w:rsidRPr="00AF2B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Опережающее задание</w:t>
            </w:r>
            <w:r w:rsidR="000A1D3F" w:rsidRPr="00AF2B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выступление </w:t>
            </w:r>
            <w:r w:rsidR="00DF11EB" w:rsidRPr="00AF2B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ученика </w:t>
            </w:r>
            <w:proofErr w:type="spellStart"/>
            <w:r w:rsidR="00DF11EB" w:rsidRPr="00AF2BDA">
              <w:rPr>
                <w:rFonts w:ascii="Times New Roman" w:hAnsi="Times New Roman"/>
                <w:sz w:val="28"/>
                <w:szCs w:val="28"/>
                <w:lang w:val="ru-RU"/>
              </w:rPr>
              <w:t>Сулеймен</w:t>
            </w:r>
            <w:proofErr w:type="spellEnd"/>
            <w:r w:rsidR="00DF11EB" w:rsidRPr="00AF2B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F11EB" w:rsidRPr="00AF2BDA">
              <w:rPr>
                <w:rFonts w:ascii="Times New Roman" w:hAnsi="Times New Roman"/>
                <w:sz w:val="28"/>
                <w:szCs w:val="28"/>
                <w:lang w:val="ru-RU"/>
              </w:rPr>
              <w:t>Нурасыла</w:t>
            </w:r>
            <w:proofErr w:type="spellEnd"/>
            <w:r w:rsidR="00DF11EB" w:rsidRPr="00AF2B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24097" w:rsidRPr="00AF2B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A1812" w:rsidRPr="00AF2BDA" w:rsidRDefault="00B00A4E" w:rsidP="00AF2B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BD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11111" w:rsidRPr="00AF2B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24097" w:rsidRPr="00AF2B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E2EC1" w:rsidRPr="00AF2B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Информация о басне. Предлагаются ресурсы. </w:t>
            </w:r>
          </w:p>
          <w:p w:rsidR="008D061B" w:rsidRPr="00AF2BDA" w:rsidRDefault="00B00A4E" w:rsidP="00AF2B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BD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="00AF2BD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F11111" w:rsidRPr="00AF2BD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Словарная работа.</w:t>
            </w:r>
            <w:r w:rsidR="008A1812" w:rsidRPr="00AF2BDA">
              <w:rPr>
                <w:rFonts w:ascii="Times New Roman" w:hAnsi="Times New Roman"/>
                <w:lang w:val="ru-RU"/>
              </w:rPr>
              <w:t xml:space="preserve"> </w:t>
            </w:r>
            <w:r w:rsidR="008A1812" w:rsidRPr="00AF2BDA">
              <w:rPr>
                <w:rFonts w:ascii="Times New Roman" w:hAnsi="Times New Roman"/>
                <w:sz w:val="28"/>
                <w:szCs w:val="28"/>
                <w:lang w:val="ru-RU"/>
              </w:rPr>
              <w:t>Поиск слов с определениями.</w:t>
            </w:r>
          </w:p>
          <w:p w:rsidR="00424097" w:rsidRPr="00AF2BDA" w:rsidRDefault="00424097" w:rsidP="00AF2BD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BD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4. Чтение басни «Ворона и Лисица» учителем. </w:t>
            </w:r>
          </w:p>
          <w:p w:rsidR="00424097" w:rsidRPr="00AF2BDA" w:rsidRDefault="00424097" w:rsidP="00AF2BD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BD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5. Чтение басни учащимися по ролям. </w:t>
            </w:r>
          </w:p>
          <w:p w:rsidR="00DB1F6E" w:rsidRPr="00DF11EB" w:rsidRDefault="00721403" w:rsidP="00AF2BDA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DF11E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ФО</w:t>
            </w:r>
            <w:r w:rsidR="00DB1F6E" w:rsidRPr="00DF11E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E2EC1" w:rsidRPr="00DF11EB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Взаимооценивание</w:t>
            </w:r>
            <w:proofErr w:type="spellEnd"/>
            <w:r w:rsidR="003E2EC1" w:rsidRPr="00DF11EB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. Метод </w:t>
            </w:r>
            <w:r w:rsidRPr="00DF11E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«Аплодисменты»</w:t>
            </w:r>
          </w:p>
          <w:p w:rsidR="008F3028" w:rsidRPr="00AF2BDA" w:rsidRDefault="00721403" w:rsidP="00AF2BD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BD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6. </w:t>
            </w:r>
            <w:r w:rsidR="008F3028" w:rsidRPr="00AF2BD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Индивидуальная работа. Прием «Подумай сам». Задание на Ч.1. Прочитайте выразительно текст, </w:t>
            </w:r>
            <w:proofErr w:type="gramStart"/>
            <w:r w:rsidR="008F3028" w:rsidRPr="00AF2BD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соблюдая речевые нормы языка и выполните задания</w:t>
            </w:r>
            <w:proofErr w:type="gramEnd"/>
            <w:r w:rsidR="008F3028" w:rsidRPr="00AF2BD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</w:p>
          <w:p w:rsidR="008F3028" w:rsidRPr="00DF11EB" w:rsidRDefault="008F3028" w:rsidP="00AF2BDA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1. Определите тему басни. </w:t>
            </w:r>
          </w:p>
          <w:p w:rsidR="008F3028" w:rsidRPr="00DF11EB" w:rsidRDefault="008F3028" w:rsidP="00AF2BDA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A. Обман вороны </w:t>
            </w:r>
          </w:p>
          <w:p w:rsidR="008F3028" w:rsidRPr="00DF11EB" w:rsidRDefault="008F3028" w:rsidP="00AF2BDA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B. Лесть вороны </w:t>
            </w:r>
          </w:p>
          <w:p w:rsidR="008F3028" w:rsidRPr="00DF11EB" w:rsidRDefault="008F3028" w:rsidP="00AF2BDA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C. Хитрость лисицы </w:t>
            </w:r>
          </w:p>
          <w:p w:rsidR="008F3028" w:rsidRPr="00DF11EB" w:rsidRDefault="008F3028" w:rsidP="00AF2BDA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D. Дружба лисицы и вороны. </w:t>
            </w:r>
          </w:p>
          <w:p w:rsidR="008F3028" w:rsidRPr="00DF11EB" w:rsidRDefault="008F3028" w:rsidP="00AF2BDA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2. Ответьте на вопросы: </w:t>
            </w:r>
          </w:p>
          <w:p w:rsidR="008F3028" w:rsidRPr="00DF11EB" w:rsidRDefault="008F3028" w:rsidP="00AF2BD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Какова цель басни? </w:t>
            </w:r>
          </w:p>
          <w:p w:rsidR="008F3028" w:rsidRPr="00DF11EB" w:rsidRDefault="00C04CF3" w:rsidP="00AF2BD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В</w:t>
            </w:r>
            <w:r w:rsidR="008F3028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чем заключается аллегория басни? </w:t>
            </w:r>
          </w:p>
          <w:p w:rsidR="008F3028" w:rsidRPr="00DF11EB" w:rsidRDefault="00AF2BDA" w:rsidP="00AF2BDA">
            <w:pPr>
              <w:pStyle w:val="a7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="008F3028" w:rsidRPr="00DF11EB">
              <w:rPr>
                <w:rFonts w:ascii="Times New Roman" w:hAnsi="Times New Roman"/>
                <w:sz w:val="28"/>
                <w:szCs w:val="28"/>
                <w:lang w:val="ru-RU"/>
              </w:rPr>
              <w:t>Сталкивались ли в жизни с подобной ситуацией?</w:t>
            </w:r>
            <w:r w:rsidR="008F3028" w:rsidRPr="00DF11EB">
              <w:rPr>
                <w:rFonts w:ascii="Times New Roman" w:hAnsi="Times New Roman"/>
                <w:b/>
                <w:bCs/>
                <w:sz w:val="28"/>
                <w:szCs w:val="28"/>
                <w:lang w:val="ru-RU" w:eastAsia="en-GB"/>
              </w:rPr>
              <w:t xml:space="preserve"> 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3120"/>
            </w:tblGrid>
            <w:tr w:rsidR="008F3028" w:rsidRPr="00DF11EB" w:rsidTr="00AF2BDA">
              <w:tc>
                <w:tcPr>
                  <w:tcW w:w="2864" w:type="dxa"/>
                </w:tcPr>
                <w:p w:rsidR="008F3028" w:rsidRPr="00AF2BDA" w:rsidRDefault="008F3028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Критерий оценивания </w:t>
                  </w:r>
                </w:p>
              </w:tc>
              <w:tc>
                <w:tcPr>
                  <w:tcW w:w="3120" w:type="dxa"/>
                </w:tcPr>
                <w:p w:rsidR="008F3028" w:rsidRPr="00AF2BDA" w:rsidRDefault="008F3028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Дескриптор </w:t>
                  </w:r>
                  <w:r w:rsidRPr="00AF2BDA">
                    <w:rPr>
                      <w:rFonts w:ascii="Times New Roman" w:hAnsi="Times New Roman"/>
                      <w:i/>
                      <w:iCs/>
                      <w:sz w:val="24"/>
                      <w:lang w:val="ru-RU"/>
                    </w:rPr>
                    <w:t>Обучающийся</w:t>
                  </w:r>
                </w:p>
              </w:tc>
            </w:tr>
            <w:tr w:rsidR="008F3028" w:rsidRPr="00106448" w:rsidTr="00AF2BDA">
              <w:tc>
                <w:tcPr>
                  <w:tcW w:w="2864" w:type="dxa"/>
                  <w:vMerge w:val="restart"/>
                </w:tcPr>
                <w:p w:rsidR="008F3028" w:rsidRPr="00AF2BDA" w:rsidRDefault="008F3028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Понимает основную информацию, определяя тему, цель или назначение текста </w:t>
                  </w:r>
                </w:p>
              </w:tc>
              <w:tc>
                <w:tcPr>
                  <w:tcW w:w="3120" w:type="dxa"/>
                </w:tcPr>
                <w:p w:rsidR="008F3028" w:rsidRPr="00AF2BDA" w:rsidRDefault="008F3028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- определяет тему, цели басни; </w:t>
                  </w:r>
                </w:p>
              </w:tc>
            </w:tr>
            <w:tr w:rsidR="008F3028" w:rsidRPr="00106448" w:rsidTr="00AF2BDA">
              <w:tc>
                <w:tcPr>
                  <w:tcW w:w="2864" w:type="dxa"/>
                  <w:vMerge/>
                </w:tcPr>
                <w:p w:rsidR="008F3028" w:rsidRPr="00AF2BDA" w:rsidRDefault="008F3028" w:rsidP="00AF2BDA">
                  <w:pPr>
                    <w:pStyle w:val="a7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</w:p>
              </w:tc>
              <w:tc>
                <w:tcPr>
                  <w:tcW w:w="3120" w:type="dxa"/>
                </w:tcPr>
                <w:p w:rsidR="008F3028" w:rsidRPr="00AF2BDA" w:rsidRDefault="008F3028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- отвечает на поставленные вопросы; </w:t>
                  </w:r>
                </w:p>
              </w:tc>
            </w:tr>
            <w:tr w:rsidR="008F3028" w:rsidRPr="00106448" w:rsidTr="00AF2BDA">
              <w:tc>
                <w:tcPr>
                  <w:tcW w:w="2864" w:type="dxa"/>
                  <w:vMerge/>
                </w:tcPr>
                <w:p w:rsidR="008F3028" w:rsidRPr="00AF2BDA" w:rsidRDefault="008F3028" w:rsidP="00AF2BDA">
                  <w:pPr>
                    <w:pStyle w:val="a7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</w:p>
              </w:tc>
              <w:tc>
                <w:tcPr>
                  <w:tcW w:w="3120" w:type="dxa"/>
                </w:tcPr>
                <w:p w:rsidR="008F3028" w:rsidRPr="00AF2BDA" w:rsidRDefault="008F3028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- понимает основную информацию текста. </w:t>
                  </w:r>
                </w:p>
              </w:tc>
            </w:tr>
          </w:tbl>
          <w:p w:rsidR="008F3028" w:rsidRPr="00DF11EB" w:rsidRDefault="008F3028" w:rsidP="00AF2BDA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bCs/>
                <w:i/>
                <w:sz w:val="28"/>
                <w:szCs w:val="28"/>
                <w:lang w:val="ru-RU" w:eastAsia="en-GB"/>
              </w:rPr>
              <w:t xml:space="preserve">ФО </w:t>
            </w:r>
            <w:proofErr w:type="spellStart"/>
            <w:r w:rsidRPr="00DF11EB">
              <w:rPr>
                <w:rFonts w:ascii="Times New Roman" w:hAnsi="Times New Roman"/>
                <w:bCs/>
                <w:i/>
                <w:sz w:val="28"/>
                <w:szCs w:val="28"/>
                <w:lang w:val="ru-RU" w:eastAsia="en-GB"/>
              </w:rPr>
              <w:t>Самооценивание</w:t>
            </w:r>
            <w:proofErr w:type="spellEnd"/>
            <w:r w:rsidRPr="00DF11EB">
              <w:rPr>
                <w:rFonts w:ascii="Times New Roman" w:hAnsi="Times New Roman"/>
                <w:bCs/>
                <w:i/>
                <w:sz w:val="28"/>
                <w:szCs w:val="28"/>
                <w:lang w:val="ru-RU" w:eastAsia="en-GB"/>
              </w:rPr>
              <w:t>. Метод «Комментарий».</w:t>
            </w:r>
          </w:p>
          <w:p w:rsidR="003E2EC1" w:rsidRPr="00DF11EB" w:rsidRDefault="003E2EC1" w:rsidP="00AF2BD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7. Работа в паре. Прием «Подумай в паре/ поделись»</w:t>
            </w:r>
            <w:r w:rsidR="008F3028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8F3028" w:rsidRPr="00DF11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Задание на навыки Г.3. и ИЯЕ.2.</w:t>
            </w:r>
          </w:p>
          <w:p w:rsidR="003E2EC1" w:rsidRPr="00DF11EB" w:rsidRDefault="003E2EC1" w:rsidP="00AF2BD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Дайте аргументированный ответ на вопрос: Согласны ли вы с тем, что таких людей, как Лиса, надо опасаться? </w:t>
            </w:r>
          </w:p>
          <w:p w:rsidR="003E2EC1" w:rsidRPr="00DF11EB" w:rsidRDefault="003E2EC1" w:rsidP="00AF2BD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>2. Выпишите из текста басни возвратные глаголы</w:t>
            </w:r>
          </w:p>
          <w:p w:rsidR="003E2EC1" w:rsidRPr="00DF11EB" w:rsidRDefault="003E2EC1" w:rsidP="00AF2BD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В ответе используйте возвратные глаголы. </w:t>
            </w:r>
          </w:p>
          <w:tbl>
            <w:tblPr>
              <w:tblStyle w:val="ad"/>
              <w:tblW w:w="5984" w:type="dxa"/>
              <w:tblLayout w:type="fixed"/>
              <w:tblLook w:val="04A0" w:firstRow="1" w:lastRow="0" w:firstColumn="1" w:lastColumn="0" w:noHBand="0" w:noVBand="1"/>
            </w:tblPr>
            <w:tblGrid>
              <w:gridCol w:w="2866"/>
              <w:gridCol w:w="3118"/>
            </w:tblGrid>
            <w:tr w:rsidR="003E2EC1" w:rsidRPr="00DF11EB" w:rsidTr="00AF2BDA">
              <w:trPr>
                <w:trHeight w:val="277"/>
              </w:trPr>
              <w:tc>
                <w:tcPr>
                  <w:tcW w:w="2866" w:type="dxa"/>
                </w:tcPr>
                <w:p w:rsidR="003E2EC1" w:rsidRPr="00AF2BDA" w:rsidRDefault="003E2EC1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Критерий оценивания </w:t>
                  </w:r>
                </w:p>
              </w:tc>
              <w:tc>
                <w:tcPr>
                  <w:tcW w:w="3118" w:type="dxa"/>
                </w:tcPr>
                <w:p w:rsidR="003E2EC1" w:rsidRPr="00AF2BDA" w:rsidRDefault="003E2EC1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Дескриптор</w:t>
                  </w:r>
                  <w:r w:rsidR="008007C2" w:rsidRPr="00AF2BDA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 </w:t>
                  </w:r>
                  <w:r w:rsidRPr="00AF2BDA">
                    <w:rPr>
                      <w:rFonts w:ascii="Times New Roman" w:hAnsi="Times New Roman"/>
                      <w:i/>
                      <w:iCs/>
                      <w:sz w:val="24"/>
                      <w:lang w:val="ru-RU"/>
                    </w:rPr>
                    <w:t>Обучающийся</w:t>
                  </w:r>
                </w:p>
              </w:tc>
            </w:tr>
            <w:tr w:rsidR="008007C2" w:rsidRPr="00DF11EB" w:rsidTr="00AF2BDA">
              <w:tc>
                <w:tcPr>
                  <w:tcW w:w="2866" w:type="dxa"/>
                  <w:vMerge w:val="restart"/>
                </w:tcPr>
                <w:p w:rsidR="008007C2" w:rsidRPr="00AF2BDA" w:rsidRDefault="008007C2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Соблюдает лексические нормы, избегая повторов </w:t>
                  </w:r>
                </w:p>
              </w:tc>
              <w:tc>
                <w:tcPr>
                  <w:tcW w:w="3118" w:type="dxa"/>
                </w:tcPr>
                <w:p w:rsidR="008007C2" w:rsidRPr="00AF2BDA" w:rsidRDefault="008007C2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>дает аргументированный ответ;</w:t>
                  </w:r>
                </w:p>
              </w:tc>
            </w:tr>
            <w:tr w:rsidR="008007C2" w:rsidRPr="00DF11EB" w:rsidTr="00AF2BDA">
              <w:tc>
                <w:tcPr>
                  <w:tcW w:w="2866" w:type="dxa"/>
                  <w:vMerge/>
                </w:tcPr>
                <w:p w:rsidR="008007C2" w:rsidRPr="00AF2BDA" w:rsidRDefault="008007C2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3118" w:type="dxa"/>
                </w:tcPr>
                <w:p w:rsidR="008007C2" w:rsidRPr="00AF2BDA" w:rsidRDefault="008007C2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>соблюдает лексические нормы.</w:t>
                  </w:r>
                </w:p>
              </w:tc>
            </w:tr>
            <w:tr w:rsidR="008007C2" w:rsidRPr="00DF11EB" w:rsidTr="00AF2BDA">
              <w:tc>
                <w:tcPr>
                  <w:tcW w:w="2866" w:type="dxa"/>
                  <w:vMerge w:val="restart"/>
                </w:tcPr>
                <w:p w:rsidR="008007C2" w:rsidRPr="00AF2BDA" w:rsidRDefault="008007C2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>Использует возвратные глаголы в речи</w:t>
                  </w:r>
                </w:p>
              </w:tc>
              <w:tc>
                <w:tcPr>
                  <w:tcW w:w="3118" w:type="dxa"/>
                </w:tcPr>
                <w:p w:rsidR="008007C2" w:rsidRPr="00AF2BDA" w:rsidRDefault="008007C2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>выписывает возвратные глаголы;</w:t>
                  </w:r>
                </w:p>
              </w:tc>
            </w:tr>
            <w:tr w:rsidR="008007C2" w:rsidRPr="00106448" w:rsidTr="00AF2BDA">
              <w:tc>
                <w:tcPr>
                  <w:tcW w:w="2866" w:type="dxa"/>
                  <w:vMerge/>
                </w:tcPr>
                <w:p w:rsidR="008007C2" w:rsidRPr="00AF2BDA" w:rsidRDefault="008007C2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3118" w:type="dxa"/>
                </w:tcPr>
                <w:p w:rsidR="008007C2" w:rsidRPr="00AF2BDA" w:rsidRDefault="008007C2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>использует в речи возвратные глаголы.</w:t>
                  </w:r>
                </w:p>
              </w:tc>
            </w:tr>
          </w:tbl>
          <w:p w:rsidR="00FB1136" w:rsidRPr="00DF11EB" w:rsidRDefault="00FB1136" w:rsidP="00AF2BDA">
            <w:pPr>
              <w:pStyle w:val="a7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ФО </w:t>
            </w:r>
            <w:proofErr w:type="spellStart"/>
            <w:r w:rsidRPr="00DF11EB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Взаимооценивание</w:t>
            </w:r>
            <w:proofErr w:type="spellEnd"/>
            <w:r w:rsidRPr="00DF11EB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. Метод «Комплименты друг другу</w:t>
            </w:r>
            <w:r w:rsidRPr="00DF11E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». </w:t>
            </w:r>
          </w:p>
          <w:p w:rsidR="008F3028" w:rsidRPr="00DF11EB" w:rsidRDefault="00FB1136" w:rsidP="00AF2BD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8</w:t>
            </w:r>
            <w:r w:rsidR="008F3028" w:rsidRPr="00DF11E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 Групповая работа. Прием «</w:t>
            </w:r>
            <w:r w:rsidR="000A1D3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Анализ басни</w:t>
            </w:r>
            <w:r w:rsidR="008F3028" w:rsidRPr="00DF11E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»</w:t>
            </w:r>
            <w:r w:rsidR="008F3028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8F3028" w:rsidRPr="00DF11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Задание на навыки Ч.2. и Г.3.</w:t>
            </w:r>
            <w:r w:rsidR="008F3028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Докажите, что басня «Ворона и Лисица» относится к художественному стилю, указав признаки басни. </w:t>
            </w:r>
          </w:p>
          <w:p w:rsidR="008F3028" w:rsidRPr="00DF11EB" w:rsidRDefault="00AF2BDA" w:rsidP="00AF2BD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8F3028"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Найдите средства художественной выразительности в следующем фрагменте: </w:t>
            </w:r>
          </w:p>
          <w:p w:rsidR="008F3028" w:rsidRPr="00DF11EB" w:rsidRDefault="008F3028" w:rsidP="00AF2BD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Вдруг сырный дух Лису остановил: </w:t>
            </w:r>
          </w:p>
          <w:p w:rsidR="008F3028" w:rsidRPr="00DF11EB" w:rsidRDefault="008F3028" w:rsidP="00AF2BD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Лисица видит сыр, - </w:t>
            </w:r>
          </w:p>
          <w:p w:rsidR="008F3028" w:rsidRPr="00DF11EB" w:rsidRDefault="008F3028" w:rsidP="00AF2BD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Лисицу сыр пленил, </w:t>
            </w:r>
          </w:p>
          <w:p w:rsidR="008F3028" w:rsidRPr="00DF11EB" w:rsidRDefault="008F3028" w:rsidP="00AF2BD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Плутовка к дереву на цыпочках подходит; </w:t>
            </w:r>
          </w:p>
          <w:p w:rsidR="008F3028" w:rsidRPr="00DF11EB" w:rsidRDefault="008F3028" w:rsidP="00AF2BD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Вертит хвостом, с Вороны глаз не сводит </w:t>
            </w:r>
          </w:p>
          <w:p w:rsidR="008F3028" w:rsidRPr="00DF11EB" w:rsidRDefault="008F3028" w:rsidP="00AF2BDA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 говорит так сладко, чуть дыша…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2978"/>
            </w:tblGrid>
            <w:tr w:rsidR="008F3028" w:rsidRPr="00DF11EB" w:rsidTr="00AF2BDA">
              <w:tc>
                <w:tcPr>
                  <w:tcW w:w="3006" w:type="dxa"/>
                </w:tcPr>
                <w:p w:rsidR="008F3028" w:rsidRPr="00AF2BDA" w:rsidRDefault="008F3028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proofErr w:type="spellStart"/>
                  <w:r w:rsidRPr="00AF2BDA">
                    <w:rPr>
                      <w:rFonts w:ascii="Times New Roman" w:hAnsi="Times New Roman"/>
                      <w:bCs/>
                      <w:sz w:val="24"/>
                    </w:rPr>
                    <w:t>Критерий</w:t>
                  </w:r>
                  <w:proofErr w:type="spellEnd"/>
                  <w:r w:rsidRPr="00AF2BDA">
                    <w:rPr>
                      <w:rFonts w:ascii="Times New Roman" w:hAnsi="Times New Roman"/>
                      <w:bCs/>
                      <w:sz w:val="24"/>
                    </w:rPr>
                    <w:t xml:space="preserve"> </w:t>
                  </w:r>
                  <w:proofErr w:type="spellStart"/>
                  <w:r w:rsidRPr="00AF2BDA">
                    <w:rPr>
                      <w:rFonts w:ascii="Times New Roman" w:hAnsi="Times New Roman"/>
                      <w:bCs/>
                      <w:sz w:val="24"/>
                    </w:rPr>
                    <w:t>оценивания</w:t>
                  </w:r>
                  <w:proofErr w:type="spellEnd"/>
                </w:p>
              </w:tc>
              <w:tc>
                <w:tcPr>
                  <w:tcW w:w="2978" w:type="dxa"/>
                </w:tcPr>
                <w:p w:rsidR="008F3028" w:rsidRPr="00AF2BDA" w:rsidRDefault="008F3028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proofErr w:type="spellStart"/>
                  <w:r w:rsidRPr="00AF2BDA">
                    <w:rPr>
                      <w:rFonts w:ascii="Times New Roman" w:hAnsi="Times New Roman"/>
                      <w:bCs/>
                      <w:sz w:val="24"/>
                    </w:rPr>
                    <w:t>Дескриптор</w:t>
                  </w:r>
                  <w:proofErr w:type="spellEnd"/>
                  <w:r w:rsidRPr="00AF2BDA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AF2BDA">
                    <w:rPr>
                      <w:rFonts w:ascii="Times New Roman" w:hAnsi="Times New Roman"/>
                      <w:i/>
                      <w:iCs/>
                      <w:sz w:val="24"/>
                    </w:rPr>
                    <w:t>Обучающийся</w:t>
                  </w:r>
                  <w:proofErr w:type="spellEnd"/>
                  <w:r w:rsidRPr="00AF2BDA">
                    <w:rPr>
                      <w:rFonts w:ascii="Times New Roman" w:hAnsi="Times New Roman"/>
                      <w:bCs/>
                      <w:i/>
                      <w:iCs/>
                      <w:sz w:val="24"/>
                    </w:rPr>
                    <w:t xml:space="preserve"> </w:t>
                  </w:r>
                </w:p>
              </w:tc>
            </w:tr>
            <w:tr w:rsidR="008F3028" w:rsidRPr="00DF11EB" w:rsidTr="00AF2BDA">
              <w:tc>
                <w:tcPr>
                  <w:tcW w:w="3006" w:type="dxa"/>
                  <w:vMerge w:val="restart"/>
                </w:tcPr>
                <w:p w:rsidR="008F3028" w:rsidRPr="00AF2BDA" w:rsidRDefault="008F3028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Определяет стилистические особенности текстов художественного стиля (басни) </w:t>
                  </w:r>
                </w:p>
                <w:p w:rsidR="008F3028" w:rsidRPr="00AF2BDA" w:rsidRDefault="008F3028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2978" w:type="dxa"/>
                </w:tcPr>
                <w:p w:rsidR="008F3028" w:rsidRPr="00AF2BDA" w:rsidRDefault="008F3028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- указывает признаки басни; </w:t>
                  </w:r>
                </w:p>
              </w:tc>
            </w:tr>
            <w:tr w:rsidR="008F3028" w:rsidRPr="00DF11EB" w:rsidTr="00AF2BDA">
              <w:tc>
                <w:tcPr>
                  <w:tcW w:w="3006" w:type="dxa"/>
                  <w:vMerge/>
                </w:tcPr>
                <w:p w:rsidR="008F3028" w:rsidRPr="00AF2BDA" w:rsidRDefault="008F3028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2978" w:type="dxa"/>
                </w:tcPr>
                <w:p w:rsidR="008F3028" w:rsidRPr="00AF2BDA" w:rsidRDefault="008F3028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- находит признаки художественного стиля; </w:t>
                  </w:r>
                </w:p>
              </w:tc>
            </w:tr>
            <w:tr w:rsidR="008F3028" w:rsidRPr="00106448" w:rsidTr="00AF2BDA">
              <w:tc>
                <w:tcPr>
                  <w:tcW w:w="3006" w:type="dxa"/>
                  <w:vMerge/>
                </w:tcPr>
                <w:p w:rsidR="008F3028" w:rsidRPr="00AF2BDA" w:rsidRDefault="008F3028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2978" w:type="dxa"/>
                </w:tcPr>
                <w:p w:rsidR="008F3028" w:rsidRPr="00AF2BDA" w:rsidRDefault="008F3028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- находит средства художественной выразительности (не менее двух). </w:t>
                  </w:r>
                </w:p>
              </w:tc>
            </w:tr>
          </w:tbl>
          <w:p w:rsidR="00DB6089" w:rsidRPr="00DF11EB" w:rsidRDefault="008F3028" w:rsidP="00AF2BDA">
            <w:pPr>
              <w:pStyle w:val="a7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ФО Метод «Похвала учителя</w:t>
            </w:r>
            <w:r w:rsidRPr="00DF11E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». </w:t>
            </w:r>
          </w:p>
          <w:p w:rsidR="00616BFB" w:rsidRPr="00DF11EB" w:rsidRDefault="00616BFB" w:rsidP="00AF2BDA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Вывод: Мораль басни «Ворона и Лисица».</w:t>
            </w:r>
          </w:p>
          <w:p w:rsidR="00616BFB" w:rsidRPr="00DF11EB" w:rsidRDefault="00616BFB" w:rsidP="00AF2BD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>Уж сколько раз твердили миру,</w:t>
            </w: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Что лесть </w:t>
            </w:r>
            <w:proofErr w:type="gramStart"/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>гнусна</w:t>
            </w:r>
            <w:proofErr w:type="gramEnd"/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t>, вредна; но только все не впрок,</w:t>
            </w:r>
            <w:r w:rsidRPr="00DF11E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в сердце льстец всегда отыщет уголок.</w:t>
            </w:r>
            <w:r w:rsidRPr="00DF11E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857" w:type="pct"/>
          </w:tcPr>
          <w:p w:rsidR="008D061B" w:rsidRPr="00DF11EB" w:rsidRDefault="008D061B" w:rsidP="00AF2BDA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D061B" w:rsidRPr="00DF11EB" w:rsidRDefault="008D061B" w:rsidP="00AF2BDA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D061B" w:rsidRPr="00DF11EB" w:rsidRDefault="008D061B" w:rsidP="00AF2BDA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061B" w:rsidRPr="00DF11EB" w:rsidRDefault="00166989" w:rsidP="00AF2BDA">
            <w:pPr>
              <w:pStyle w:val="a8"/>
              <w:spacing w:before="0" w:beforeAutospacing="0" w:after="0" w:afterAutospacing="0"/>
              <w:contextualSpacing/>
              <w:rPr>
                <w:rStyle w:val="block-info-serphidden"/>
              </w:rPr>
            </w:pPr>
            <w:proofErr w:type="spellStart"/>
            <w:r w:rsidRPr="00DF11EB">
              <w:rPr>
                <w:rStyle w:val="block-info-serphidden"/>
              </w:rPr>
              <w:t>стикеры</w:t>
            </w:r>
            <w:proofErr w:type="spellEnd"/>
          </w:p>
          <w:p w:rsidR="00166989" w:rsidRPr="00DF11EB" w:rsidRDefault="00166989" w:rsidP="00AF2BDA">
            <w:pPr>
              <w:pStyle w:val="a8"/>
              <w:spacing w:before="0" w:beforeAutospacing="0" w:after="0" w:afterAutospacing="0"/>
              <w:contextualSpacing/>
              <w:rPr>
                <w:rStyle w:val="block-info-serphidden"/>
                <w:sz w:val="28"/>
                <w:szCs w:val="28"/>
              </w:rPr>
            </w:pPr>
          </w:p>
          <w:p w:rsidR="008D061B" w:rsidRPr="00DF11EB" w:rsidRDefault="00166989" w:rsidP="00AF2BDA">
            <w:pPr>
              <w:pStyle w:val="a8"/>
              <w:spacing w:before="0" w:beforeAutospacing="0" w:after="0" w:afterAutospacing="0"/>
              <w:contextualSpacing/>
              <w:rPr>
                <w:rStyle w:val="block-info-serphidden"/>
              </w:rPr>
            </w:pPr>
            <w:r w:rsidRPr="00DF11EB">
              <w:rPr>
                <w:rStyle w:val="block-info-serphidden"/>
              </w:rPr>
              <w:t>мультфильм</w:t>
            </w:r>
          </w:p>
          <w:p w:rsidR="000358C1" w:rsidRPr="00DF11EB" w:rsidRDefault="000358C1" w:rsidP="00AF2BDA">
            <w:pPr>
              <w:pStyle w:val="a8"/>
              <w:spacing w:before="0" w:beforeAutospacing="0" w:after="0" w:afterAutospacing="0"/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DF11EB">
              <w:rPr>
                <w:b/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7F9B9B0A" wp14:editId="0F97D25C">
                  <wp:extent cx="737870" cy="1070943"/>
                  <wp:effectExtent l="19050" t="0" r="508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424" cy="10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8C1" w:rsidRPr="00DF11EB" w:rsidRDefault="000358C1" w:rsidP="00AF2BDA">
            <w:pPr>
              <w:spacing w:line="240" w:lineRule="auto"/>
              <w:rPr>
                <w:lang w:val="ru-RU" w:eastAsia="ru-RU"/>
              </w:rPr>
            </w:pPr>
          </w:p>
          <w:p w:rsidR="00DF11EB" w:rsidRDefault="00DF11EB" w:rsidP="00AF2BDA">
            <w:pPr>
              <w:pStyle w:val="a7"/>
              <w:rPr>
                <w:rFonts w:ascii="Times New Roman" w:hAnsi="Times New Roman"/>
                <w:sz w:val="24"/>
                <w:lang w:val="ru-RU"/>
              </w:rPr>
            </w:pPr>
          </w:p>
          <w:p w:rsidR="00DF11EB" w:rsidRDefault="00DF11EB" w:rsidP="00AF2BDA">
            <w:pPr>
              <w:pStyle w:val="a7"/>
              <w:rPr>
                <w:rFonts w:ascii="Times New Roman" w:hAnsi="Times New Roman"/>
                <w:sz w:val="24"/>
                <w:lang w:val="ru-RU"/>
              </w:rPr>
            </w:pPr>
          </w:p>
          <w:p w:rsidR="00DF11EB" w:rsidRDefault="00DF11EB" w:rsidP="00AF2BDA">
            <w:pPr>
              <w:pStyle w:val="a7"/>
              <w:rPr>
                <w:rFonts w:ascii="Times New Roman" w:hAnsi="Times New Roman"/>
                <w:sz w:val="24"/>
                <w:lang w:val="ru-RU"/>
              </w:rPr>
            </w:pPr>
          </w:p>
          <w:p w:rsidR="00DF11EB" w:rsidRDefault="00DF11EB" w:rsidP="00AF2BDA">
            <w:pPr>
              <w:pStyle w:val="a7"/>
              <w:rPr>
                <w:rFonts w:ascii="Times New Roman" w:hAnsi="Times New Roman"/>
                <w:sz w:val="24"/>
                <w:lang w:val="ru-RU"/>
              </w:rPr>
            </w:pPr>
          </w:p>
          <w:p w:rsidR="00DF11EB" w:rsidRPr="00DF11EB" w:rsidRDefault="00DF11EB" w:rsidP="00AF2BDA">
            <w:pPr>
              <w:pStyle w:val="a7"/>
              <w:rPr>
                <w:rFonts w:ascii="Times New Roman" w:hAnsi="Times New Roman"/>
                <w:sz w:val="24"/>
                <w:lang w:val="ru-RU"/>
              </w:rPr>
            </w:pPr>
            <w:r w:rsidRPr="00DF11EB">
              <w:rPr>
                <w:rFonts w:ascii="Times New Roman" w:hAnsi="Times New Roman"/>
                <w:sz w:val="24"/>
                <w:lang w:val="ru-RU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И.А.Крылов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– великий баснописец»</w:t>
            </w:r>
          </w:p>
          <w:p w:rsidR="00DF11EB" w:rsidRDefault="00DF11EB" w:rsidP="00AF2BDA">
            <w:pPr>
              <w:pStyle w:val="a7"/>
              <w:rPr>
                <w:rFonts w:ascii="Times New Roman" w:hAnsi="Times New Roman"/>
                <w:sz w:val="24"/>
                <w:lang w:val="ru-RU"/>
              </w:rPr>
            </w:pPr>
          </w:p>
          <w:p w:rsidR="00DF11EB" w:rsidRDefault="00DF11EB" w:rsidP="00AF2BDA">
            <w:pPr>
              <w:pStyle w:val="a7"/>
              <w:rPr>
                <w:rFonts w:ascii="Times New Roman" w:hAnsi="Times New Roman"/>
                <w:sz w:val="24"/>
                <w:lang w:val="ru-RU"/>
              </w:rPr>
            </w:pPr>
          </w:p>
          <w:p w:rsidR="00DF11EB" w:rsidRDefault="00DF11EB" w:rsidP="00AF2BDA">
            <w:pPr>
              <w:pStyle w:val="a7"/>
              <w:rPr>
                <w:rFonts w:ascii="Times New Roman" w:hAnsi="Times New Roman"/>
                <w:sz w:val="24"/>
                <w:lang w:val="ru-RU"/>
              </w:rPr>
            </w:pPr>
          </w:p>
          <w:p w:rsidR="00DF11EB" w:rsidRDefault="00DF11EB" w:rsidP="00AF2BDA">
            <w:pPr>
              <w:pStyle w:val="a7"/>
              <w:rPr>
                <w:rFonts w:ascii="Times New Roman" w:hAnsi="Times New Roman"/>
                <w:sz w:val="24"/>
                <w:lang w:val="ru-RU"/>
              </w:rPr>
            </w:pPr>
          </w:p>
          <w:p w:rsidR="00DF11EB" w:rsidRDefault="00DF11EB" w:rsidP="00AF2BDA">
            <w:pPr>
              <w:pStyle w:val="a7"/>
              <w:rPr>
                <w:rFonts w:ascii="Times New Roman" w:hAnsi="Times New Roman"/>
                <w:sz w:val="24"/>
                <w:lang w:val="ru-RU"/>
              </w:rPr>
            </w:pPr>
          </w:p>
          <w:p w:rsidR="008007C2" w:rsidRPr="00DF11EB" w:rsidRDefault="008007C2" w:rsidP="00AF2BDA">
            <w:pPr>
              <w:pStyle w:val="a7"/>
              <w:rPr>
                <w:rFonts w:ascii="Times New Roman" w:hAnsi="Times New Roman"/>
                <w:sz w:val="24"/>
                <w:lang w:val="ru-RU"/>
              </w:rPr>
            </w:pPr>
            <w:r w:rsidRPr="00DF11EB">
              <w:rPr>
                <w:rFonts w:ascii="Times New Roman" w:hAnsi="Times New Roman"/>
                <w:sz w:val="24"/>
                <w:lang w:val="ru-RU"/>
              </w:rPr>
              <w:t>Учебник «Русский язык и литература»</w:t>
            </w:r>
          </w:p>
          <w:p w:rsidR="008007C2" w:rsidRPr="00DF11EB" w:rsidRDefault="008007C2" w:rsidP="00AF2BDA">
            <w:pPr>
              <w:pStyle w:val="a7"/>
              <w:rPr>
                <w:rFonts w:ascii="Times New Roman" w:hAnsi="Times New Roman"/>
                <w:sz w:val="24"/>
                <w:lang w:val="ru-RU"/>
              </w:rPr>
            </w:pPr>
            <w:r w:rsidRPr="00DF11EB">
              <w:rPr>
                <w:rFonts w:ascii="Times New Roman" w:hAnsi="Times New Roman"/>
                <w:sz w:val="24"/>
                <w:lang w:val="ru-RU"/>
              </w:rPr>
              <w:t xml:space="preserve"> для 6 класса</w:t>
            </w:r>
          </w:p>
          <w:p w:rsidR="008007C2" w:rsidRPr="00DF11EB" w:rsidRDefault="008007C2" w:rsidP="00AF2BDA">
            <w:pPr>
              <w:pStyle w:val="a7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DF11EB">
              <w:rPr>
                <w:rFonts w:ascii="Times New Roman" w:hAnsi="Times New Roman"/>
                <w:sz w:val="24"/>
                <w:lang w:val="ru-RU"/>
              </w:rPr>
              <w:t xml:space="preserve">(У.А. </w:t>
            </w:r>
            <w:proofErr w:type="spellStart"/>
            <w:r w:rsidRPr="00DF11EB">
              <w:rPr>
                <w:rFonts w:ascii="Times New Roman" w:hAnsi="Times New Roman"/>
                <w:sz w:val="24"/>
                <w:lang w:val="ru-RU"/>
              </w:rPr>
              <w:t>Жанпейс</w:t>
            </w:r>
            <w:proofErr w:type="spellEnd"/>
            <w:r w:rsidRPr="00DF11EB">
              <w:rPr>
                <w:rFonts w:ascii="Times New Roman" w:hAnsi="Times New Roman"/>
                <w:sz w:val="24"/>
                <w:lang w:val="ru-RU"/>
              </w:rPr>
              <w:t>,</w:t>
            </w:r>
            <w:proofErr w:type="gramEnd"/>
          </w:p>
          <w:p w:rsidR="008007C2" w:rsidRPr="00DF11EB" w:rsidRDefault="008007C2" w:rsidP="00AF2BDA">
            <w:pPr>
              <w:pStyle w:val="a7"/>
              <w:rPr>
                <w:rFonts w:ascii="Times New Roman" w:hAnsi="Times New Roman"/>
                <w:sz w:val="24"/>
                <w:lang w:val="ru-RU"/>
              </w:rPr>
            </w:pPr>
            <w:r w:rsidRPr="00DF11E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proofErr w:type="gramStart"/>
            <w:r w:rsidRPr="00DF11EB">
              <w:rPr>
                <w:rFonts w:ascii="Times New Roman" w:hAnsi="Times New Roman"/>
                <w:sz w:val="24"/>
                <w:lang w:val="ru-RU"/>
              </w:rPr>
              <w:t xml:space="preserve">Н.А. </w:t>
            </w:r>
            <w:proofErr w:type="spellStart"/>
            <w:r w:rsidRPr="00DF11EB">
              <w:rPr>
                <w:rFonts w:ascii="Times New Roman" w:hAnsi="Times New Roman"/>
                <w:sz w:val="24"/>
                <w:lang w:val="ru-RU"/>
              </w:rPr>
              <w:t>Озекбаева</w:t>
            </w:r>
            <w:proofErr w:type="spellEnd"/>
            <w:r w:rsidRPr="00DF11EB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DF11EB">
              <w:rPr>
                <w:rFonts w:ascii="Times New Roman" w:hAnsi="Times New Roman"/>
                <w:sz w:val="24"/>
                <w:lang w:val="ru-RU"/>
              </w:rPr>
              <w:t>А.А.Ерболатова</w:t>
            </w:r>
            <w:proofErr w:type="spellEnd"/>
            <w:r w:rsidRPr="00DF11EB">
              <w:rPr>
                <w:rFonts w:ascii="Times New Roman" w:hAnsi="Times New Roman"/>
                <w:sz w:val="24"/>
                <w:lang w:val="ru-RU"/>
              </w:rPr>
              <w:t>) «</w:t>
            </w:r>
            <w:proofErr w:type="spellStart"/>
            <w:r w:rsidRPr="00DF11EB">
              <w:rPr>
                <w:rFonts w:ascii="Times New Roman" w:hAnsi="Times New Roman"/>
                <w:sz w:val="24"/>
                <w:lang w:val="ru-RU"/>
              </w:rPr>
              <w:t>Атамұра</w:t>
            </w:r>
            <w:proofErr w:type="spellEnd"/>
            <w:r w:rsidRPr="00DF11EB">
              <w:rPr>
                <w:rFonts w:ascii="Times New Roman" w:hAnsi="Times New Roman"/>
                <w:sz w:val="24"/>
                <w:lang w:val="ru-RU"/>
              </w:rPr>
              <w:t xml:space="preserve">» 2018г. </w:t>
            </w:r>
            <w:proofErr w:type="gramEnd"/>
          </w:p>
          <w:p w:rsidR="008D061B" w:rsidRPr="00DF11EB" w:rsidRDefault="008D061B" w:rsidP="00AF2BDA">
            <w:pPr>
              <w:spacing w:line="240" w:lineRule="auto"/>
              <w:jc w:val="center"/>
              <w:rPr>
                <w:lang w:val="ru-RU" w:eastAsia="ru-RU"/>
              </w:rPr>
            </w:pPr>
          </w:p>
        </w:tc>
      </w:tr>
      <w:tr w:rsidR="008D061B" w:rsidRPr="00106448" w:rsidTr="00AF2BDA">
        <w:trPr>
          <w:trHeight w:val="1175"/>
        </w:trPr>
        <w:tc>
          <w:tcPr>
            <w:tcW w:w="1000" w:type="pct"/>
          </w:tcPr>
          <w:p w:rsidR="008D061B" w:rsidRPr="00DF11EB" w:rsidRDefault="008D061B" w:rsidP="00AF2BDA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007C2" w:rsidRPr="00DF11EB" w:rsidRDefault="008007C2" w:rsidP="00AF2BDA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>Конец</w:t>
            </w:r>
            <w:r w:rsidR="00DF11EB"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урока </w:t>
            </w:r>
          </w:p>
          <w:p w:rsidR="008D061B" w:rsidRPr="00DF11EB" w:rsidRDefault="00DF11EB" w:rsidP="00AF2BDA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5</w:t>
            </w:r>
            <w:r w:rsidR="008007C2"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мин</w:t>
            </w:r>
            <w:r w:rsidRPr="00DF11EB">
              <w:rPr>
                <w:rFonts w:ascii="Times New Roman" w:hAnsi="Times New Roman"/>
                <w:sz w:val="28"/>
                <w:szCs w:val="28"/>
                <w:lang w:val="ru-RU" w:eastAsia="en-GB"/>
              </w:rPr>
              <w:t>ут</w:t>
            </w:r>
          </w:p>
        </w:tc>
        <w:tc>
          <w:tcPr>
            <w:tcW w:w="3143" w:type="pct"/>
            <w:gridSpan w:val="3"/>
          </w:tcPr>
          <w:p w:rsidR="008007C2" w:rsidRPr="00DF11EB" w:rsidRDefault="008F3028" w:rsidP="00AF2BDA">
            <w:pPr>
              <w:widowControl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 w:eastAsia="en-GB"/>
              </w:rPr>
            </w:pPr>
            <w:r w:rsidRPr="00DF11EB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IV</w:t>
            </w:r>
            <w:r w:rsidRPr="00DF11EB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. </w:t>
            </w:r>
            <w:r w:rsidR="008007C2" w:rsidRPr="00DF11EB">
              <w:rPr>
                <w:rFonts w:ascii="Times New Roman" w:hAnsi="Times New Roman"/>
                <w:b/>
                <w:bCs/>
                <w:sz w:val="28"/>
                <w:szCs w:val="28"/>
                <w:lang w:val="ru-RU" w:eastAsia="en-GB"/>
              </w:rPr>
              <w:t xml:space="preserve">Рефлексия «Вопросник/Анкета» </w:t>
            </w:r>
          </w:p>
          <w:p w:rsidR="008007C2" w:rsidRPr="00DF11EB" w:rsidRDefault="008007C2" w:rsidP="00AF2BDA">
            <w:pPr>
              <w:pStyle w:val="Default"/>
              <w:jc w:val="both"/>
              <w:rPr>
                <w:bCs/>
                <w:color w:val="auto"/>
                <w:sz w:val="28"/>
                <w:szCs w:val="28"/>
                <w:lang w:eastAsia="en-GB"/>
              </w:rPr>
            </w:pPr>
            <w:r w:rsidRPr="00DF11EB">
              <w:rPr>
                <w:bCs/>
                <w:i/>
                <w:iCs/>
                <w:color w:val="auto"/>
                <w:sz w:val="28"/>
                <w:szCs w:val="28"/>
                <w:lang w:eastAsia="en-GB"/>
              </w:rPr>
              <w:t>- С кем тебе было интереснее всего работать в паре/группе? Почему?</w:t>
            </w:r>
            <w:r w:rsidRPr="00DF11EB">
              <w:rPr>
                <w:bCs/>
                <w:color w:val="auto"/>
                <w:sz w:val="28"/>
                <w:szCs w:val="28"/>
                <w:lang w:eastAsia="en-GB"/>
              </w:rPr>
              <w:t xml:space="preserve"> </w:t>
            </w:r>
          </w:p>
          <w:p w:rsidR="00DB6089" w:rsidRPr="00DF11EB" w:rsidRDefault="008007C2" w:rsidP="00AF2BDA">
            <w:pPr>
              <w:pStyle w:val="Default"/>
              <w:jc w:val="both"/>
              <w:rPr>
                <w:bCs/>
                <w:color w:val="auto"/>
                <w:sz w:val="28"/>
                <w:szCs w:val="28"/>
                <w:lang w:eastAsia="en-GB"/>
              </w:rPr>
            </w:pPr>
            <w:r w:rsidRPr="00DF11EB">
              <w:rPr>
                <w:bCs/>
                <w:i/>
                <w:iCs/>
                <w:color w:val="auto"/>
                <w:sz w:val="28"/>
                <w:szCs w:val="28"/>
                <w:lang w:eastAsia="en-GB"/>
              </w:rPr>
              <w:t>- За что бы ты себя похвали</w:t>
            </w:r>
            <w:proofErr w:type="gramStart"/>
            <w:r w:rsidRPr="00DF11EB">
              <w:rPr>
                <w:bCs/>
                <w:i/>
                <w:iCs/>
                <w:color w:val="auto"/>
                <w:sz w:val="28"/>
                <w:szCs w:val="28"/>
                <w:lang w:eastAsia="en-GB"/>
              </w:rPr>
              <w:t>л(</w:t>
            </w:r>
            <w:proofErr w:type="gramEnd"/>
            <w:r w:rsidRPr="00DF11EB">
              <w:rPr>
                <w:bCs/>
                <w:i/>
                <w:iCs/>
                <w:color w:val="auto"/>
                <w:sz w:val="28"/>
                <w:szCs w:val="28"/>
                <w:lang w:eastAsia="en-GB"/>
              </w:rPr>
              <w:t>а) на уроке?</w:t>
            </w:r>
            <w:r w:rsidRPr="00DF11EB">
              <w:rPr>
                <w:bCs/>
                <w:color w:val="auto"/>
                <w:sz w:val="28"/>
                <w:szCs w:val="28"/>
                <w:lang w:eastAsia="en-GB"/>
              </w:rPr>
              <w:t xml:space="preserve"> </w:t>
            </w:r>
          </w:p>
          <w:p w:rsidR="002A6B51" w:rsidRPr="000A1D3F" w:rsidRDefault="008F3028" w:rsidP="00AF2BDA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1EB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V</w:t>
            </w:r>
            <w:r w:rsidRPr="00DF11EB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.</w:t>
            </w:r>
            <w:r w:rsidR="00DB6089" w:rsidRPr="00DF11E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Домашнее задание</w:t>
            </w:r>
            <w:r w:rsidR="000A1D3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0A1D3F" w:rsidRPr="000A1D3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</w:t>
            </w:r>
            <w:r w:rsidR="00DB6089" w:rsidRPr="000A1D3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дифференцированное</w:t>
            </w:r>
            <w:r w:rsidR="000A1D3F" w:rsidRPr="000A1D3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/</w:t>
            </w:r>
            <w:r w:rsidR="00DB6089" w:rsidRPr="000A1D3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 выбору)</w:t>
            </w:r>
            <w:r w:rsidR="000A1D3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.Тема: </w:t>
            </w:r>
            <w:proofErr w:type="spellStart"/>
            <w:r w:rsidR="000A1D3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И.</w:t>
            </w:r>
            <w:r w:rsidR="00DB6089" w:rsidRPr="000A1D3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Крылов</w:t>
            </w:r>
            <w:proofErr w:type="spellEnd"/>
            <w:r w:rsidR="00DB6089" w:rsidRPr="000A1D3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 Басня «Ворона и Лисица»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8"/>
              <w:gridCol w:w="4536"/>
            </w:tblGrid>
            <w:tr w:rsidR="002A6B51" w:rsidRPr="00DF11EB" w:rsidTr="00AF2BDA">
              <w:tc>
                <w:tcPr>
                  <w:tcW w:w="1448" w:type="dxa"/>
                </w:tcPr>
                <w:p w:rsidR="002A6B51" w:rsidRPr="00AF2BDA" w:rsidRDefault="002A6B51" w:rsidP="00AF2BDA">
                  <w:pPr>
                    <w:widowControl/>
                    <w:tabs>
                      <w:tab w:val="left" w:pos="284"/>
                    </w:tabs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AF2BDA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Уровень  </w:t>
                  </w:r>
                </w:p>
              </w:tc>
              <w:tc>
                <w:tcPr>
                  <w:tcW w:w="4536" w:type="dxa"/>
                </w:tcPr>
                <w:p w:rsidR="002A6B51" w:rsidRPr="00AF2BDA" w:rsidRDefault="002A6B51" w:rsidP="00AF2BDA">
                  <w:pPr>
                    <w:widowControl/>
                    <w:tabs>
                      <w:tab w:val="left" w:pos="284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Задания</w:t>
                  </w:r>
                </w:p>
              </w:tc>
            </w:tr>
            <w:tr w:rsidR="002A6B51" w:rsidRPr="00106448" w:rsidTr="00AF2BDA">
              <w:tc>
                <w:tcPr>
                  <w:tcW w:w="1448" w:type="dxa"/>
                </w:tcPr>
                <w:p w:rsidR="002A6B51" w:rsidRPr="00AF2BDA" w:rsidRDefault="002A6B51" w:rsidP="00AF2BDA">
                  <w:pPr>
                    <w:widowControl/>
                    <w:tabs>
                      <w:tab w:val="left" w:pos="284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Уровень</w:t>
                  </w:r>
                  <w:proofErr w:type="gramStart"/>
                  <w:r w:rsidRPr="00AF2BDA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  А</w:t>
                  </w:r>
                  <w:proofErr w:type="gramEnd"/>
                </w:p>
              </w:tc>
              <w:tc>
                <w:tcPr>
                  <w:tcW w:w="4536" w:type="dxa"/>
                </w:tcPr>
                <w:p w:rsidR="002A6B51" w:rsidRPr="00AF2BDA" w:rsidRDefault="002A6B51" w:rsidP="00AF2BDA">
                  <w:pPr>
                    <w:widowControl/>
                    <w:tabs>
                      <w:tab w:val="left" w:pos="284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1. Подготовиться к выразительному чтению басни. </w:t>
                  </w:r>
                </w:p>
                <w:p w:rsidR="002A6B51" w:rsidRPr="00AF2BDA" w:rsidRDefault="002A6B51" w:rsidP="00AF2BDA">
                  <w:pPr>
                    <w:widowControl/>
                    <w:tabs>
                      <w:tab w:val="left" w:pos="284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>2. Учить определение новых терминов (басня, мораль, аллегория</w:t>
                  </w:r>
                  <w:proofErr w:type="gramStart"/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)</w:t>
                  </w:r>
                  <w:proofErr w:type="gramEnd"/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. </w:t>
                  </w:r>
                </w:p>
              </w:tc>
            </w:tr>
            <w:tr w:rsidR="002A6B51" w:rsidRPr="00106448" w:rsidTr="00AF2BDA">
              <w:tc>
                <w:tcPr>
                  <w:tcW w:w="1448" w:type="dxa"/>
                </w:tcPr>
                <w:p w:rsidR="002A6B51" w:rsidRPr="00AF2BDA" w:rsidRDefault="002A6B51" w:rsidP="00AF2BDA">
                  <w:pPr>
                    <w:widowControl/>
                    <w:tabs>
                      <w:tab w:val="left" w:pos="284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Уровень</w:t>
                  </w:r>
                  <w:proofErr w:type="gramStart"/>
                  <w:r w:rsidRPr="00AF2BDA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  В</w:t>
                  </w:r>
                  <w:proofErr w:type="gramEnd"/>
                </w:p>
              </w:tc>
              <w:tc>
                <w:tcPr>
                  <w:tcW w:w="4536" w:type="dxa"/>
                </w:tcPr>
                <w:p w:rsidR="002A6B51" w:rsidRPr="00AF2BDA" w:rsidRDefault="002A6B51" w:rsidP="00AF2BDA">
                  <w:pPr>
                    <w:widowControl/>
                    <w:tabs>
                      <w:tab w:val="left" w:pos="284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1. Подготовиться к чтению басни по ролям. </w:t>
                  </w:r>
                </w:p>
                <w:p w:rsidR="002A6B51" w:rsidRPr="00AF2BDA" w:rsidRDefault="002A6B51" w:rsidP="00AF2BDA">
                  <w:pPr>
                    <w:widowControl/>
                    <w:tabs>
                      <w:tab w:val="left" w:pos="284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>2. Учить определение новых терминов (басня, мораль, аллегория</w:t>
                  </w:r>
                  <w:proofErr w:type="gramStart"/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)</w:t>
                  </w:r>
                  <w:proofErr w:type="gramEnd"/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. </w:t>
                  </w:r>
                </w:p>
              </w:tc>
            </w:tr>
            <w:tr w:rsidR="002A6B51" w:rsidRPr="00106448" w:rsidTr="00AF2BDA">
              <w:tc>
                <w:tcPr>
                  <w:tcW w:w="1448" w:type="dxa"/>
                </w:tcPr>
                <w:p w:rsidR="002A6B51" w:rsidRPr="00AF2BDA" w:rsidRDefault="002A6B51" w:rsidP="00AF2BDA">
                  <w:pPr>
                    <w:widowControl/>
                    <w:tabs>
                      <w:tab w:val="left" w:pos="284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Уровень</w:t>
                  </w:r>
                  <w:proofErr w:type="gramStart"/>
                  <w:r w:rsidRPr="00AF2BDA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  С</w:t>
                  </w:r>
                  <w:proofErr w:type="gramEnd"/>
                </w:p>
              </w:tc>
              <w:tc>
                <w:tcPr>
                  <w:tcW w:w="4536" w:type="dxa"/>
                </w:tcPr>
                <w:p w:rsidR="002A6B51" w:rsidRPr="00AF2BDA" w:rsidRDefault="002A6B51" w:rsidP="00AF2BDA">
                  <w:pPr>
                    <w:widowControl/>
                    <w:tabs>
                      <w:tab w:val="left" w:pos="284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1. Выучить наизусть басню. </w:t>
                  </w:r>
                </w:p>
                <w:p w:rsidR="002A6B51" w:rsidRPr="00AF2BDA" w:rsidRDefault="002A6B51" w:rsidP="00AF2BDA">
                  <w:pPr>
                    <w:widowControl/>
                    <w:tabs>
                      <w:tab w:val="left" w:pos="284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2. Придумать продолжение басни. </w:t>
                  </w:r>
                </w:p>
              </w:tc>
            </w:tr>
          </w:tbl>
          <w:p w:rsidR="00DB6089" w:rsidRPr="00DF11EB" w:rsidRDefault="00DB6089" w:rsidP="00AF2BDA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tbl>
            <w:tblPr>
              <w:tblStyle w:val="ad"/>
              <w:tblW w:w="6432" w:type="dxa"/>
              <w:tblLayout w:type="fixed"/>
              <w:tblLook w:val="04A0" w:firstRow="1" w:lastRow="0" w:firstColumn="1" w:lastColumn="0" w:noHBand="0" w:noVBand="1"/>
            </w:tblPr>
            <w:tblGrid>
              <w:gridCol w:w="1448"/>
              <w:gridCol w:w="1416"/>
              <w:gridCol w:w="3568"/>
            </w:tblGrid>
            <w:tr w:rsidR="00166989" w:rsidRPr="00DF11EB" w:rsidTr="00AF2BDA">
              <w:tc>
                <w:tcPr>
                  <w:tcW w:w="2864" w:type="dxa"/>
                  <w:gridSpan w:val="2"/>
                </w:tcPr>
                <w:p w:rsidR="00166989" w:rsidRPr="00AF2BDA" w:rsidRDefault="00166989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Критерий оценивания </w:t>
                  </w:r>
                </w:p>
              </w:tc>
              <w:tc>
                <w:tcPr>
                  <w:tcW w:w="3568" w:type="dxa"/>
                </w:tcPr>
                <w:p w:rsidR="00166989" w:rsidRPr="00AF2BDA" w:rsidRDefault="00166989" w:rsidP="00AF2BDA">
                  <w:pPr>
                    <w:widowControl/>
                    <w:tabs>
                      <w:tab w:val="left" w:pos="284"/>
                    </w:tabs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Дескриптор </w:t>
                  </w:r>
                  <w:r w:rsidRPr="00AF2BDA">
                    <w:rPr>
                      <w:rFonts w:ascii="Times New Roman" w:hAnsi="Times New Roman"/>
                      <w:i/>
                      <w:iCs/>
                      <w:sz w:val="24"/>
                      <w:lang w:val="ru-RU"/>
                    </w:rPr>
                    <w:t>Обучающийся</w:t>
                  </w:r>
                </w:p>
              </w:tc>
            </w:tr>
            <w:tr w:rsidR="00166989" w:rsidRPr="00106448" w:rsidTr="00AF2BDA">
              <w:tc>
                <w:tcPr>
                  <w:tcW w:w="1448" w:type="dxa"/>
                  <w:vMerge w:val="restart"/>
                </w:tcPr>
                <w:p w:rsidR="00166989" w:rsidRPr="00AF2BDA" w:rsidRDefault="00166989" w:rsidP="00AF2BDA">
                  <w:pPr>
                    <w:widowControl/>
                    <w:tabs>
                      <w:tab w:val="left" w:pos="284"/>
                    </w:tabs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>Понимает содержание текста</w:t>
                  </w:r>
                </w:p>
              </w:tc>
              <w:tc>
                <w:tcPr>
                  <w:tcW w:w="1416" w:type="dxa"/>
                </w:tcPr>
                <w:p w:rsidR="00166989" w:rsidRPr="00AF2BDA" w:rsidRDefault="00166989" w:rsidP="00AF2BDA">
                  <w:pPr>
                    <w:pStyle w:val="a7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>Уровень</w:t>
                  </w:r>
                  <w:proofErr w:type="gramStart"/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А</w:t>
                  </w:r>
                  <w:proofErr w:type="gramEnd"/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568" w:type="dxa"/>
                </w:tcPr>
                <w:p w:rsidR="00166989" w:rsidRPr="00AF2BDA" w:rsidRDefault="00166989" w:rsidP="00AF2BDA">
                  <w:pPr>
                    <w:widowControl/>
                    <w:tabs>
                      <w:tab w:val="left" w:pos="284"/>
                    </w:tabs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-</w:t>
                  </w: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выразительно читает басню;</w:t>
                  </w:r>
                </w:p>
                <w:p w:rsidR="00166989" w:rsidRPr="00AF2BDA" w:rsidRDefault="00166989" w:rsidP="00AF2BDA">
                  <w:pPr>
                    <w:widowControl/>
                    <w:tabs>
                      <w:tab w:val="left" w:pos="284"/>
                    </w:tabs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- учит новые термины. </w:t>
                  </w:r>
                </w:p>
              </w:tc>
            </w:tr>
            <w:tr w:rsidR="00166989" w:rsidRPr="00106448" w:rsidTr="00AF2BDA">
              <w:tc>
                <w:tcPr>
                  <w:tcW w:w="1448" w:type="dxa"/>
                  <w:vMerge/>
                </w:tcPr>
                <w:p w:rsidR="00166989" w:rsidRPr="00AF2BDA" w:rsidRDefault="00166989" w:rsidP="00AF2BDA">
                  <w:pPr>
                    <w:widowControl/>
                    <w:tabs>
                      <w:tab w:val="left" w:pos="284"/>
                    </w:tabs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1416" w:type="dxa"/>
                </w:tcPr>
                <w:p w:rsidR="00166989" w:rsidRPr="00AF2BDA" w:rsidRDefault="00166989" w:rsidP="00AF2BDA">
                  <w:pPr>
                    <w:widowControl/>
                    <w:tabs>
                      <w:tab w:val="left" w:pos="284"/>
                    </w:tabs>
                    <w:spacing w:line="240" w:lineRule="auto"/>
                    <w:contextualSpacing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>Уровень</w:t>
                  </w:r>
                  <w:proofErr w:type="gramStart"/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AF2BDA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В</w:t>
                  </w:r>
                  <w:proofErr w:type="gramEnd"/>
                  <w:r w:rsidRPr="00AF2BDA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568" w:type="dxa"/>
                </w:tcPr>
                <w:p w:rsidR="00B6438B" w:rsidRPr="00AF2BDA" w:rsidRDefault="00166989" w:rsidP="00AF2BDA">
                  <w:pPr>
                    <w:widowControl/>
                    <w:tabs>
                      <w:tab w:val="left" w:pos="284"/>
                    </w:tabs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- </w:t>
                  </w:r>
                  <w:r w:rsidR="00197DA9" w:rsidRPr="00AF2BDA">
                    <w:rPr>
                      <w:rFonts w:ascii="Times New Roman" w:hAnsi="Times New Roman"/>
                      <w:sz w:val="24"/>
                      <w:lang w:val="ru-RU"/>
                    </w:rPr>
                    <w:t>читает по ролям;</w:t>
                  </w:r>
                </w:p>
                <w:p w:rsidR="00166989" w:rsidRPr="00AF2BDA" w:rsidRDefault="00166989" w:rsidP="00AF2BDA">
                  <w:pPr>
                    <w:widowControl/>
                    <w:tabs>
                      <w:tab w:val="left" w:pos="284"/>
                    </w:tabs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- </w:t>
                  </w:r>
                  <w:r w:rsidR="00197DA9" w:rsidRPr="00AF2BDA">
                    <w:rPr>
                      <w:rFonts w:ascii="Times New Roman" w:hAnsi="Times New Roman"/>
                      <w:sz w:val="24"/>
                      <w:lang w:val="ru-RU"/>
                    </w:rPr>
                    <w:t>учит новые термины.</w:t>
                  </w:r>
                </w:p>
              </w:tc>
            </w:tr>
            <w:tr w:rsidR="00166989" w:rsidRPr="00106448" w:rsidTr="00AF2BDA">
              <w:tc>
                <w:tcPr>
                  <w:tcW w:w="1448" w:type="dxa"/>
                  <w:vMerge/>
                </w:tcPr>
                <w:p w:rsidR="00166989" w:rsidRPr="00AF2BDA" w:rsidRDefault="00166989" w:rsidP="00AF2BDA">
                  <w:pPr>
                    <w:widowControl/>
                    <w:tabs>
                      <w:tab w:val="left" w:pos="284"/>
                    </w:tabs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1416" w:type="dxa"/>
                </w:tcPr>
                <w:p w:rsidR="00166989" w:rsidRPr="00AF2BDA" w:rsidRDefault="00166989" w:rsidP="00AF2BDA">
                  <w:pPr>
                    <w:widowControl/>
                    <w:tabs>
                      <w:tab w:val="left" w:pos="284"/>
                    </w:tabs>
                    <w:spacing w:line="240" w:lineRule="auto"/>
                    <w:contextualSpacing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>Уровень</w:t>
                  </w:r>
                  <w:proofErr w:type="gramStart"/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AF2BDA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С</w:t>
                  </w:r>
                  <w:proofErr w:type="gramEnd"/>
                </w:p>
              </w:tc>
              <w:tc>
                <w:tcPr>
                  <w:tcW w:w="3568" w:type="dxa"/>
                </w:tcPr>
                <w:p w:rsidR="00B6438B" w:rsidRPr="00AF2BDA" w:rsidRDefault="00166989" w:rsidP="00AF2BDA">
                  <w:pPr>
                    <w:widowControl/>
                    <w:tabs>
                      <w:tab w:val="left" w:pos="284"/>
                    </w:tabs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>- в</w:t>
                  </w:r>
                  <w:r w:rsidR="00197DA9" w:rsidRPr="00AF2BDA">
                    <w:rPr>
                      <w:rFonts w:ascii="Times New Roman" w:hAnsi="Times New Roman"/>
                      <w:sz w:val="24"/>
                      <w:lang w:val="ru-RU"/>
                    </w:rPr>
                    <w:t>ыучит наизусть басню;</w:t>
                  </w:r>
                </w:p>
                <w:p w:rsidR="00166989" w:rsidRPr="00AF2BDA" w:rsidRDefault="00166989" w:rsidP="00AF2BDA">
                  <w:pPr>
                    <w:widowControl/>
                    <w:tabs>
                      <w:tab w:val="left" w:pos="284"/>
                    </w:tabs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- </w:t>
                  </w:r>
                  <w:r w:rsidR="00197DA9" w:rsidRPr="00AF2BD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продолжает басню. </w:t>
                  </w:r>
                </w:p>
              </w:tc>
            </w:tr>
          </w:tbl>
          <w:p w:rsidR="008D061B" w:rsidRPr="00DF11EB" w:rsidRDefault="008D061B" w:rsidP="00AF2BDA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7" w:type="pct"/>
          </w:tcPr>
          <w:p w:rsidR="008D061B" w:rsidRPr="00DF11EB" w:rsidRDefault="008D061B" w:rsidP="00AF2BDA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8D061B" w:rsidRPr="00DF11EB" w:rsidRDefault="008D061B" w:rsidP="00AF2BDA">
            <w:pPr>
              <w:widowControl/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8D061B" w:rsidRPr="00DF11EB" w:rsidRDefault="008D061B" w:rsidP="00AF2BDA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8D061B" w:rsidRPr="00DF11EB" w:rsidRDefault="008D061B" w:rsidP="00AF2BDA">
            <w:pPr>
              <w:widowControl/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8D061B" w:rsidRPr="00DF11EB" w:rsidRDefault="008D061B" w:rsidP="00AF2BDA">
            <w:pPr>
              <w:widowControl/>
              <w:spacing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  <w:p w:rsidR="008D061B" w:rsidRPr="00DF11EB" w:rsidRDefault="008D061B" w:rsidP="00AF2BDA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061B" w:rsidRPr="00DF11EB" w:rsidRDefault="008D061B" w:rsidP="00AF2BDA">
            <w:pPr>
              <w:spacing w:line="240" w:lineRule="auto"/>
              <w:contextualSpacing/>
              <w:rPr>
                <w:rStyle w:val="block-info-serphidden"/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061B" w:rsidRPr="00DF11EB" w:rsidRDefault="008D061B" w:rsidP="00AF2BD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D1951" w:rsidRPr="00DF11EB" w:rsidRDefault="004D1951" w:rsidP="00977F85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sectPr w:rsidR="004D1951" w:rsidRPr="00DF11EB" w:rsidSect="008E1A93">
      <w:headerReference w:type="default" r:id="rId11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AF" w:rsidRDefault="00C653AF" w:rsidP="007004F5">
      <w:pPr>
        <w:spacing w:line="240" w:lineRule="auto"/>
      </w:pPr>
      <w:r>
        <w:separator/>
      </w:r>
    </w:p>
  </w:endnote>
  <w:endnote w:type="continuationSeparator" w:id="0">
    <w:p w:rsidR="00C653AF" w:rsidRDefault="00C653AF" w:rsidP="00700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AF" w:rsidRDefault="00C653AF" w:rsidP="007004F5">
      <w:pPr>
        <w:spacing w:line="240" w:lineRule="auto"/>
      </w:pPr>
      <w:r>
        <w:separator/>
      </w:r>
    </w:p>
  </w:footnote>
  <w:footnote w:type="continuationSeparator" w:id="0">
    <w:p w:rsidR="00C653AF" w:rsidRDefault="00C653AF" w:rsidP="007004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0D" w:rsidRPr="004D4219" w:rsidRDefault="00DA670D" w:rsidP="00B7567A">
    <w:pPr>
      <w:pStyle w:val="a3"/>
      <w:rPr>
        <w:rFonts w:ascii="Times New Roman" w:hAnsi="Times New Roman"/>
        <w:szCs w:val="22"/>
      </w:rPr>
    </w:pPr>
    <w:r>
      <w:rPr>
        <w:rFonts w:ascii="Times New Roman" w:hAnsi="Times New Roman"/>
        <w:szCs w:val="22"/>
        <w:lang w:val="ru-RU"/>
      </w:rPr>
      <w:t xml:space="preserve"> </w:t>
    </w:r>
  </w:p>
  <w:p w:rsidR="00DA670D" w:rsidRPr="000D4B6E" w:rsidRDefault="00DA670D" w:rsidP="00B756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5E"/>
    <w:multiLevelType w:val="hybridMultilevel"/>
    <w:tmpl w:val="1A1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6D8F"/>
    <w:multiLevelType w:val="hybridMultilevel"/>
    <w:tmpl w:val="C33A2ADC"/>
    <w:lvl w:ilvl="0" w:tplc="9CDAF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7CE5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8F6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8B4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050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863F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89D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A93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2F8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6B2487"/>
    <w:multiLevelType w:val="hybridMultilevel"/>
    <w:tmpl w:val="314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68DB"/>
    <w:multiLevelType w:val="hybridMultilevel"/>
    <w:tmpl w:val="F264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3785"/>
    <w:multiLevelType w:val="multilevel"/>
    <w:tmpl w:val="2D24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142FF3"/>
    <w:multiLevelType w:val="hybridMultilevel"/>
    <w:tmpl w:val="EFAADAEA"/>
    <w:lvl w:ilvl="0" w:tplc="04F8F4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B1C66"/>
    <w:multiLevelType w:val="hybridMultilevel"/>
    <w:tmpl w:val="A27A9530"/>
    <w:lvl w:ilvl="0" w:tplc="FC9CA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11C4B"/>
    <w:multiLevelType w:val="hybridMultilevel"/>
    <w:tmpl w:val="1992589A"/>
    <w:lvl w:ilvl="0" w:tplc="BFEEC956">
      <w:start w:val="1"/>
      <w:numFmt w:val="bullet"/>
      <w:lvlText w:val="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1655A2"/>
    <w:multiLevelType w:val="hybridMultilevel"/>
    <w:tmpl w:val="693473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27CE5"/>
    <w:multiLevelType w:val="hybridMultilevel"/>
    <w:tmpl w:val="5E1A9C06"/>
    <w:lvl w:ilvl="0" w:tplc="0C5ED4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4C4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46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7862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48F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74FA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A27C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664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698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4A025B3"/>
    <w:multiLevelType w:val="hybridMultilevel"/>
    <w:tmpl w:val="4C443B7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B31366"/>
    <w:multiLevelType w:val="hybridMultilevel"/>
    <w:tmpl w:val="D9F070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453E60"/>
    <w:multiLevelType w:val="hybridMultilevel"/>
    <w:tmpl w:val="41ACC7DE"/>
    <w:lvl w:ilvl="0" w:tplc="4A7E2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6A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C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2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63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29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47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CB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05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F765F5C"/>
    <w:multiLevelType w:val="multilevel"/>
    <w:tmpl w:val="3CA0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E54EB4"/>
    <w:multiLevelType w:val="hybridMultilevel"/>
    <w:tmpl w:val="4F84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950E2"/>
    <w:multiLevelType w:val="hybridMultilevel"/>
    <w:tmpl w:val="F264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45CF6"/>
    <w:multiLevelType w:val="hybridMultilevel"/>
    <w:tmpl w:val="EDFE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E16AE"/>
    <w:multiLevelType w:val="hybridMultilevel"/>
    <w:tmpl w:val="840A0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B343A"/>
    <w:multiLevelType w:val="hybridMultilevel"/>
    <w:tmpl w:val="F08C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D3111"/>
    <w:multiLevelType w:val="multilevel"/>
    <w:tmpl w:val="14CA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E6154"/>
    <w:multiLevelType w:val="hybridMultilevel"/>
    <w:tmpl w:val="4782DC4E"/>
    <w:lvl w:ilvl="0" w:tplc="4976B3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90ADD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634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812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3C46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865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294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25F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C8B2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AB3EAD"/>
    <w:multiLevelType w:val="multilevel"/>
    <w:tmpl w:val="55DC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DA0267"/>
    <w:multiLevelType w:val="hybridMultilevel"/>
    <w:tmpl w:val="BBFE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57624"/>
    <w:multiLevelType w:val="hybridMultilevel"/>
    <w:tmpl w:val="3EB2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1617C"/>
    <w:multiLevelType w:val="hybridMultilevel"/>
    <w:tmpl w:val="3E6A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F6757"/>
    <w:multiLevelType w:val="hybridMultilevel"/>
    <w:tmpl w:val="9936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711A2"/>
    <w:multiLevelType w:val="hybridMultilevel"/>
    <w:tmpl w:val="8FFC43A0"/>
    <w:lvl w:ilvl="0" w:tplc="A3BC136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2300C4"/>
    <w:multiLevelType w:val="hybridMultilevel"/>
    <w:tmpl w:val="06CAF092"/>
    <w:lvl w:ilvl="0" w:tplc="A20415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E72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0B9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6B8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AF1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82D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885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CEE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22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AB7371"/>
    <w:multiLevelType w:val="hybridMultilevel"/>
    <w:tmpl w:val="0240AAC8"/>
    <w:lvl w:ilvl="0" w:tplc="3814BC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9016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A36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43D2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61E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EBE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466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C3A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C5C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6C382D"/>
    <w:multiLevelType w:val="hybridMultilevel"/>
    <w:tmpl w:val="7D7C81B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6"/>
  </w:num>
  <w:num w:numId="5">
    <w:abstractNumId w:val="6"/>
  </w:num>
  <w:num w:numId="6">
    <w:abstractNumId w:val="17"/>
  </w:num>
  <w:num w:numId="7">
    <w:abstractNumId w:val="3"/>
  </w:num>
  <w:num w:numId="8">
    <w:abstractNumId w:val="4"/>
  </w:num>
  <w:num w:numId="9">
    <w:abstractNumId w:val="15"/>
  </w:num>
  <w:num w:numId="10">
    <w:abstractNumId w:val="10"/>
  </w:num>
  <w:num w:numId="11">
    <w:abstractNumId w:val="20"/>
  </w:num>
  <w:num w:numId="12">
    <w:abstractNumId w:val="25"/>
  </w:num>
  <w:num w:numId="13">
    <w:abstractNumId w:val="23"/>
  </w:num>
  <w:num w:numId="14">
    <w:abstractNumId w:val="26"/>
  </w:num>
  <w:num w:numId="15">
    <w:abstractNumId w:val="27"/>
  </w:num>
  <w:num w:numId="16">
    <w:abstractNumId w:val="29"/>
  </w:num>
  <w:num w:numId="17">
    <w:abstractNumId w:val="24"/>
  </w:num>
  <w:num w:numId="18">
    <w:abstractNumId w:val="13"/>
  </w:num>
  <w:num w:numId="19">
    <w:abstractNumId w:val="31"/>
  </w:num>
  <w:num w:numId="20">
    <w:abstractNumId w:val="12"/>
  </w:num>
  <w:num w:numId="21">
    <w:abstractNumId w:val="9"/>
  </w:num>
  <w:num w:numId="22">
    <w:abstractNumId w:val="19"/>
  </w:num>
  <w:num w:numId="23">
    <w:abstractNumId w:val="22"/>
  </w:num>
  <w:num w:numId="24">
    <w:abstractNumId w:val="30"/>
  </w:num>
  <w:num w:numId="25">
    <w:abstractNumId w:val="21"/>
  </w:num>
  <w:num w:numId="26">
    <w:abstractNumId w:val="14"/>
  </w:num>
  <w:num w:numId="27">
    <w:abstractNumId w:val="2"/>
  </w:num>
  <w:num w:numId="28">
    <w:abstractNumId w:val="7"/>
  </w:num>
  <w:num w:numId="29">
    <w:abstractNumId w:val="18"/>
  </w:num>
  <w:num w:numId="30">
    <w:abstractNumId w:val="11"/>
  </w:num>
  <w:num w:numId="31">
    <w:abstractNumId w:val="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50"/>
    <w:rsid w:val="000107E2"/>
    <w:rsid w:val="00014DD0"/>
    <w:rsid w:val="00020BB8"/>
    <w:rsid w:val="00021532"/>
    <w:rsid w:val="00021CB5"/>
    <w:rsid w:val="00027638"/>
    <w:rsid w:val="00027A2E"/>
    <w:rsid w:val="000358C1"/>
    <w:rsid w:val="000429AF"/>
    <w:rsid w:val="0005579D"/>
    <w:rsid w:val="00060C4D"/>
    <w:rsid w:val="0007571C"/>
    <w:rsid w:val="000A0A54"/>
    <w:rsid w:val="000A1D3F"/>
    <w:rsid w:val="000B56CA"/>
    <w:rsid w:val="000D5669"/>
    <w:rsid w:val="000E3D4A"/>
    <w:rsid w:val="000F6420"/>
    <w:rsid w:val="000F70CB"/>
    <w:rsid w:val="00106448"/>
    <w:rsid w:val="001121DC"/>
    <w:rsid w:val="00125311"/>
    <w:rsid w:val="00130CAB"/>
    <w:rsid w:val="00131FFB"/>
    <w:rsid w:val="00135A1B"/>
    <w:rsid w:val="00141CA2"/>
    <w:rsid w:val="00147455"/>
    <w:rsid w:val="001546B4"/>
    <w:rsid w:val="00161801"/>
    <w:rsid w:val="00166989"/>
    <w:rsid w:val="00173C4A"/>
    <w:rsid w:val="00174891"/>
    <w:rsid w:val="001851CC"/>
    <w:rsid w:val="00190600"/>
    <w:rsid w:val="00190A81"/>
    <w:rsid w:val="00197DA9"/>
    <w:rsid w:val="001D2E2C"/>
    <w:rsid w:val="001E25D6"/>
    <w:rsid w:val="001E7221"/>
    <w:rsid w:val="001E7DAC"/>
    <w:rsid w:val="002132A7"/>
    <w:rsid w:val="00217350"/>
    <w:rsid w:val="00241B24"/>
    <w:rsid w:val="00245A5A"/>
    <w:rsid w:val="002551C3"/>
    <w:rsid w:val="00260AEF"/>
    <w:rsid w:val="0026177F"/>
    <w:rsid w:val="0026207D"/>
    <w:rsid w:val="002710A2"/>
    <w:rsid w:val="00273D73"/>
    <w:rsid w:val="002876D2"/>
    <w:rsid w:val="002A2D14"/>
    <w:rsid w:val="002A5910"/>
    <w:rsid w:val="002A6B51"/>
    <w:rsid w:val="002B1338"/>
    <w:rsid w:val="002B179E"/>
    <w:rsid w:val="002B457E"/>
    <w:rsid w:val="002B628A"/>
    <w:rsid w:val="002C6DB8"/>
    <w:rsid w:val="002E42EE"/>
    <w:rsid w:val="002F13E5"/>
    <w:rsid w:val="002F343A"/>
    <w:rsid w:val="00303BD2"/>
    <w:rsid w:val="003276CE"/>
    <w:rsid w:val="00343806"/>
    <w:rsid w:val="003452A0"/>
    <w:rsid w:val="00357599"/>
    <w:rsid w:val="00360034"/>
    <w:rsid w:val="003642E8"/>
    <w:rsid w:val="00371C53"/>
    <w:rsid w:val="00374382"/>
    <w:rsid w:val="00375DBA"/>
    <w:rsid w:val="00376DD6"/>
    <w:rsid w:val="00380269"/>
    <w:rsid w:val="00382C41"/>
    <w:rsid w:val="00383F10"/>
    <w:rsid w:val="003933E3"/>
    <w:rsid w:val="003C1CF4"/>
    <w:rsid w:val="003C251E"/>
    <w:rsid w:val="003D09EC"/>
    <w:rsid w:val="003D0F3D"/>
    <w:rsid w:val="003D15D6"/>
    <w:rsid w:val="003E21A7"/>
    <w:rsid w:val="003E2EC1"/>
    <w:rsid w:val="003E4B92"/>
    <w:rsid w:val="004065AE"/>
    <w:rsid w:val="00407544"/>
    <w:rsid w:val="00424097"/>
    <w:rsid w:val="00424D5E"/>
    <w:rsid w:val="004261DE"/>
    <w:rsid w:val="00435C2B"/>
    <w:rsid w:val="00443820"/>
    <w:rsid w:val="00492CE5"/>
    <w:rsid w:val="00494045"/>
    <w:rsid w:val="00494143"/>
    <w:rsid w:val="00497CF3"/>
    <w:rsid w:val="004A0A13"/>
    <w:rsid w:val="004A7498"/>
    <w:rsid w:val="004C5243"/>
    <w:rsid w:val="004D0D1C"/>
    <w:rsid w:val="004D14B5"/>
    <w:rsid w:val="004D1951"/>
    <w:rsid w:val="004D247C"/>
    <w:rsid w:val="004E53E2"/>
    <w:rsid w:val="004F1011"/>
    <w:rsid w:val="005146D7"/>
    <w:rsid w:val="0052205D"/>
    <w:rsid w:val="0053478D"/>
    <w:rsid w:val="00543397"/>
    <w:rsid w:val="00554D26"/>
    <w:rsid w:val="00562258"/>
    <w:rsid w:val="00583453"/>
    <w:rsid w:val="005939A6"/>
    <w:rsid w:val="005B4126"/>
    <w:rsid w:val="005C166F"/>
    <w:rsid w:val="005C4F86"/>
    <w:rsid w:val="005D081B"/>
    <w:rsid w:val="005D669A"/>
    <w:rsid w:val="006007EC"/>
    <w:rsid w:val="00602A30"/>
    <w:rsid w:val="00602E67"/>
    <w:rsid w:val="00610B75"/>
    <w:rsid w:val="006116C4"/>
    <w:rsid w:val="00613B30"/>
    <w:rsid w:val="00613DA7"/>
    <w:rsid w:val="006167F0"/>
    <w:rsid w:val="00616BFB"/>
    <w:rsid w:val="00622513"/>
    <w:rsid w:val="0066481F"/>
    <w:rsid w:val="006648E5"/>
    <w:rsid w:val="00664C35"/>
    <w:rsid w:val="00665178"/>
    <w:rsid w:val="006761AE"/>
    <w:rsid w:val="006901F1"/>
    <w:rsid w:val="006B4E6B"/>
    <w:rsid w:val="006C2CFE"/>
    <w:rsid w:val="006C566D"/>
    <w:rsid w:val="006D1778"/>
    <w:rsid w:val="006E644A"/>
    <w:rsid w:val="006F592D"/>
    <w:rsid w:val="006F7A0E"/>
    <w:rsid w:val="006F7B5D"/>
    <w:rsid w:val="007001F0"/>
    <w:rsid w:val="007004F5"/>
    <w:rsid w:val="00721403"/>
    <w:rsid w:val="0073272A"/>
    <w:rsid w:val="00734C60"/>
    <w:rsid w:val="007357D6"/>
    <w:rsid w:val="00736881"/>
    <w:rsid w:val="00737BBA"/>
    <w:rsid w:val="00745D23"/>
    <w:rsid w:val="00746896"/>
    <w:rsid w:val="0075620C"/>
    <w:rsid w:val="00764AB6"/>
    <w:rsid w:val="007651BC"/>
    <w:rsid w:val="0076649A"/>
    <w:rsid w:val="00777866"/>
    <w:rsid w:val="00781EF5"/>
    <w:rsid w:val="007941E8"/>
    <w:rsid w:val="007B0456"/>
    <w:rsid w:val="007B235E"/>
    <w:rsid w:val="007C436E"/>
    <w:rsid w:val="007D3FD8"/>
    <w:rsid w:val="007F72C2"/>
    <w:rsid w:val="008007C2"/>
    <w:rsid w:val="00802D90"/>
    <w:rsid w:val="00803955"/>
    <w:rsid w:val="00806F6D"/>
    <w:rsid w:val="0082783E"/>
    <w:rsid w:val="008729D6"/>
    <w:rsid w:val="00880E0B"/>
    <w:rsid w:val="008A1812"/>
    <w:rsid w:val="008A3AC1"/>
    <w:rsid w:val="008B2161"/>
    <w:rsid w:val="008D061B"/>
    <w:rsid w:val="008D5C82"/>
    <w:rsid w:val="008E1A93"/>
    <w:rsid w:val="008E683B"/>
    <w:rsid w:val="008F3028"/>
    <w:rsid w:val="00903D87"/>
    <w:rsid w:val="00905B59"/>
    <w:rsid w:val="009144A7"/>
    <w:rsid w:val="00927C64"/>
    <w:rsid w:val="0093321F"/>
    <w:rsid w:val="009502B8"/>
    <w:rsid w:val="00951344"/>
    <w:rsid w:val="0095272A"/>
    <w:rsid w:val="00954CDA"/>
    <w:rsid w:val="009610A2"/>
    <w:rsid w:val="00963A5C"/>
    <w:rsid w:val="009666E4"/>
    <w:rsid w:val="00977F85"/>
    <w:rsid w:val="009969ED"/>
    <w:rsid w:val="009A1271"/>
    <w:rsid w:val="009A1D21"/>
    <w:rsid w:val="009B5A1C"/>
    <w:rsid w:val="009C6A4E"/>
    <w:rsid w:val="009E01EF"/>
    <w:rsid w:val="009E0757"/>
    <w:rsid w:val="009E188F"/>
    <w:rsid w:val="00A03A7A"/>
    <w:rsid w:val="00A0607D"/>
    <w:rsid w:val="00A06567"/>
    <w:rsid w:val="00A0756A"/>
    <w:rsid w:val="00A12C13"/>
    <w:rsid w:val="00A21207"/>
    <w:rsid w:val="00A3102E"/>
    <w:rsid w:val="00A3249A"/>
    <w:rsid w:val="00A35FD8"/>
    <w:rsid w:val="00A43557"/>
    <w:rsid w:val="00A44752"/>
    <w:rsid w:val="00A71670"/>
    <w:rsid w:val="00A7702B"/>
    <w:rsid w:val="00A772A6"/>
    <w:rsid w:val="00A86084"/>
    <w:rsid w:val="00A879AF"/>
    <w:rsid w:val="00A879EA"/>
    <w:rsid w:val="00A909D5"/>
    <w:rsid w:val="00AA2759"/>
    <w:rsid w:val="00AB4252"/>
    <w:rsid w:val="00AB6EDC"/>
    <w:rsid w:val="00AB7EB4"/>
    <w:rsid w:val="00AC2309"/>
    <w:rsid w:val="00AC50D0"/>
    <w:rsid w:val="00AD2873"/>
    <w:rsid w:val="00AF10D6"/>
    <w:rsid w:val="00AF2BDA"/>
    <w:rsid w:val="00AF50DC"/>
    <w:rsid w:val="00B00A4E"/>
    <w:rsid w:val="00B052A5"/>
    <w:rsid w:val="00B06098"/>
    <w:rsid w:val="00B07F79"/>
    <w:rsid w:val="00B14C59"/>
    <w:rsid w:val="00B15C8B"/>
    <w:rsid w:val="00B21A89"/>
    <w:rsid w:val="00B319D4"/>
    <w:rsid w:val="00B352A8"/>
    <w:rsid w:val="00B405FA"/>
    <w:rsid w:val="00B466C3"/>
    <w:rsid w:val="00B470C4"/>
    <w:rsid w:val="00B60AC7"/>
    <w:rsid w:val="00B6438B"/>
    <w:rsid w:val="00B7567A"/>
    <w:rsid w:val="00B8657F"/>
    <w:rsid w:val="00B953FE"/>
    <w:rsid w:val="00BA35BA"/>
    <w:rsid w:val="00BA3F64"/>
    <w:rsid w:val="00BA7059"/>
    <w:rsid w:val="00BC3A5D"/>
    <w:rsid w:val="00BD1A70"/>
    <w:rsid w:val="00BE57C1"/>
    <w:rsid w:val="00BF511E"/>
    <w:rsid w:val="00C029D0"/>
    <w:rsid w:val="00C04CF3"/>
    <w:rsid w:val="00C13A39"/>
    <w:rsid w:val="00C16D80"/>
    <w:rsid w:val="00C2562E"/>
    <w:rsid w:val="00C2651B"/>
    <w:rsid w:val="00C34183"/>
    <w:rsid w:val="00C41E98"/>
    <w:rsid w:val="00C5085C"/>
    <w:rsid w:val="00C533F5"/>
    <w:rsid w:val="00C60189"/>
    <w:rsid w:val="00C64A94"/>
    <w:rsid w:val="00C653AF"/>
    <w:rsid w:val="00C66816"/>
    <w:rsid w:val="00C71F68"/>
    <w:rsid w:val="00C72C00"/>
    <w:rsid w:val="00C74340"/>
    <w:rsid w:val="00C81B46"/>
    <w:rsid w:val="00C82EB6"/>
    <w:rsid w:val="00C843E6"/>
    <w:rsid w:val="00C96D91"/>
    <w:rsid w:val="00CA565D"/>
    <w:rsid w:val="00CB109B"/>
    <w:rsid w:val="00CB7BFE"/>
    <w:rsid w:val="00CC37E8"/>
    <w:rsid w:val="00CC41F6"/>
    <w:rsid w:val="00CD0398"/>
    <w:rsid w:val="00CD19FD"/>
    <w:rsid w:val="00CE0FA8"/>
    <w:rsid w:val="00CE5118"/>
    <w:rsid w:val="00D17B02"/>
    <w:rsid w:val="00D24C26"/>
    <w:rsid w:val="00D27F41"/>
    <w:rsid w:val="00D411C4"/>
    <w:rsid w:val="00D55AED"/>
    <w:rsid w:val="00D56CF4"/>
    <w:rsid w:val="00D624FD"/>
    <w:rsid w:val="00D64711"/>
    <w:rsid w:val="00D73D58"/>
    <w:rsid w:val="00D7626A"/>
    <w:rsid w:val="00D91221"/>
    <w:rsid w:val="00D92101"/>
    <w:rsid w:val="00DA670D"/>
    <w:rsid w:val="00DB1F6E"/>
    <w:rsid w:val="00DB6089"/>
    <w:rsid w:val="00DC4D53"/>
    <w:rsid w:val="00DE3AE0"/>
    <w:rsid w:val="00DE6211"/>
    <w:rsid w:val="00DE76E6"/>
    <w:rsid w:val="00DE7EF3"/>
    <w:rsid w:val="00DF0C4C"/>
    <w:rsid w:val="00DF11EB"/>
    <w:rsid w:val="00E06E77"/>
    <w:rsid w:val="00E10143"/>
    <w:rsid w:val="00E15909"/>
    <w:rsid w:val="00E20AA8"/>
    <w:rsid w:val="00E410D1"/>
    <w:rsid w:val="00E4117A"/>
    <w:rsid w:val="00E41E42"/>
    <w:rsid w:val="00E565A4"/>
    <w:rsid w:val="00E56906"/>
    <w:rsid w:val="00E62755"/>
    <w:rsid w:val="00E80DC8"/>
    <w:rsid w:val="00E922D8"/>
    <w:rsid w:val="00E975A7"/>
    <w:rsid w:val="00EA145B"/>
    <w:rsid w:val="00EB434C"/>
    <w:rsid w:val="00EC21B0"/>
    <w:rsid w:val="00EC37B1"/>
    <w:rsid w:val="00ED336B"/>
    <w:rsid w:val="00EE1BB9"/>
    <w:rsid w:val="00EF45F7"/>
    <w:rsid w:val="00F1016F"/>
    <w:rsid w:val="00F11111"/>
    <w:rsid w:val="00F13140"/>
    <w:rsid w:val="00F137C2"/>
    <w:rsid w:val="00F13962"/>
    <w:rsid w:val="00F13BE9"/>
    <w:rsid w:val="00F146A5"/>
    <w:rsid w:val="00F25F82"/>
    <w:rsid w:val="00F37E75"/>
    <w:rsid w:val="00F43628"/>
    <w:rsid w:val="00F47FD2"/>
    <w:rsid w:val="00F5039A"/>
    <w:rsid w:val="00F52769"/>
    <w:rsid w:val="00F52BD7"/>
    <w:rsid w:val="00F7084F"/>
    <w:rsid w:val="00F72E76"/>
    <w:rsid w:val="00F7597F"/>
    <w:rsid w:val="00F77332"/>
    <w:rsid w:val="00F861AE"/>
    <w:rsid w:val="00F870F5"/>
    <w:rsid w:val="00F9567E"/>
    <w:rsid w:val="00FA2C70"/>
    <w:rsid w:val="00FA3A55"/>
    <w:rsid w:val="00FA465B"/>
    <w:rsid w:val="00FB0A3E"/>
    <w:rsid w:val="00FB1136"/>
    <w:rsid w:val="00FB522F"/>
    <w:rsid w:val="00FB7D67"/>
    <w:rsid w:val="00FC387F"/>
    <w:rsid w:val="00FC3C7D"/>
    <w:rsid w:val="00FC7C51"/>
    <w:rsid w:val="00FD0C50"/>
    <w:rsid w:val="00FD5ECB"/>
    <w:rsid w:val="00FD64C4"/>
    <w:rsid w:val="00FE4CC1"/>
    <w:rsid w:val="00FE50DD"/>
    <w:rsid w:val="00FE6C4C"/>
    <w:rsid w:val="00FF164A"/>
    <w:rsid w:val="00FF208E"/>
    <w:rsid w:val="00FF2FF6"/>
    <w:rsid w:val="00FF3420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50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2173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D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67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Dochead1">
    <w:name w:val="Doc head 1"/>
    <w:basedOn w:val="a"/>
    <w:link w:val="Dochead1Char"/>
    <w:qFormat/>
    <w:rsid w:val="00217350"/>
    <w:pPr>
      <w:ind w:right="119"/>
    </w:pPr>
    <w:rPr>
      <w:b/>
      <w:bCs/>
      <w:color w:val="0065BD"/>
      <w:sz w:val="28"/>
      <w:szCs w:val="28"/>
    </w:rPr>
  </w:style>
  <w:style w:type="paragraph" w:customStyle="1" w:styleId="Dochead2">
    <w:name w:val="Doc head 2"/>
    <w:basedOn w:val="a"/>
    <w:link w:val="Dochead2Char"/>
    <w:qFormat/>
    <w:rsid w:val="00217350"/>
    <w:pPr>
      <w:widowControl/>
      <w:spacing w:before="40" w:after="40" w:line="240" w:lineRule="auto"/>
      <w:jc w:val="center"/>
    </w:pPr>
    <w:rPr>
      <w:b/>
      <w:sz w:val="28"/>
      <w:szCs w:val="28"/>
    </w:rPr>
  </w:style>
  <w:style w:type="character" w:customStyle="1" w:styleId="Dochead1Char">
    <w:name w:val="Doc head 1 Char"/>
    <w:link w:val="Dochead1"/>
    <w:rsid w:val="00217350"/>
    <w:rPr>
      <w:rFonts w:ascii="Arial" w:eastAsia="Times New Roman" w:hAnsi="Arial" w:cs="Times New Roman"/>
      <w:b/>
      <w:bCs/>
      <w:color w:val="0065BD"/>
      <w:sz w:val="28"/>
      <w:szCs w:val="28"/>
      <w:lang w:val="en-GB"/>
    </w:rPr>
  </w:style>
  <w:style w:type="character" w:customStyle="1" w:styleId="Dochead2Char">
    <w:name w:val="Doc head 2 Char"/>
    <w:link w:val="Dochead2"/>
    <w:rsid w:val="00217350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3">
    <w:name w:val="header"/>
    <w:basedOn w:val="a"/>
    <w:link w:val="a4"/>
    <w:uiPriority w:val="99"/>
    <w:unhideWhenUsed/>
    <w:rsid w:val="00217350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50"/>
    <w:rPr>
      <w:rFonts w:ascii="Arial" w:eastAsia="Times New Roman" w:hAnsi="Arial" w:cs="Times New Roman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217350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50"/>
    <w:rPr>
      <w:rFonts w:ascii="Arial" w:eastAsia="Times New Roman" w:hAnsi="Arial" w:cs="Times New Roman"/>
      <w:szCs w:val="24"/>
      <w:lang w:val="en-GB"/>
    </w:rPr>
  </w:style>
  <w:style w:type="character" w:customStyle="1" w:styleId="w">
    <w:name w:val="w"/>
    <w:basedOn w:val="a0"/>
    <w:rsid w:val="00217350"/>
  </w:style>
  <w:style w:type="paragraph" w:customStyle="1" w:styleId="Default">
    <w:name w:val="Default"/>
    <w:rsid w:val="00217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217350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8">
    <w:name w:val="Normal (Web)"/>
    <w:basedOn w:val="a"/>
    <w:uiPriority w:val="99"/>
    <w:unhideWhenUsed/>
    <w:rsid w:val="00217350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21735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17350"/>
    <w:rPr>
      <w:color w:val="0000FF"/>
      <w:u w:val="single"/>
    </w:rPr>
  </w:style>
  <w:style w:type="character" w:customStyle="1" w:styleId="serp-urlmark">
    <w:name w:val="serp-url__mark"/>
    <w:basedOn w:val="a0"/>
    <w:rsid w:val="00217350"/>
  </w:style>
  <w:style w:type="paragraph" w:styleId="ab">
    <w:name w:val="Balloon Text"/>
    <w:basedOn w:val="a"/>
    <w:link w:val="ac"/>
    <w:uiPriority w:val="99"/>
    <w:semiHidden/>
    <w:unhideWhenUsed/>
    <w:rsid w:val="002173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7350"/>
    <w:rPr>
      <w:rFonts w:ascii="Tahoma" w:eastAsia="Times New Roman" w:hAnsi="Tahoma" w:cs="Tahoma"/>
      <w:sz w:val="16"/>
      <w:szCs w:val="16"/>
      <w:lang w:val="en-GB"/>
    </w:rPr>
  </w:style>
  <w:style w:type="character" w:customStyle="1" w:styleId="block-info-serpleft">
    <w:name w:val="block-info-serp__left"/>
    <w:basedOn w:val="a0"/>
    <w:rsid w:val="00217350"/>
  </w:style>
  <w:style w:type="character" w:customStyle="1" w:styleId="block-info-serphidden">
    <w:name w:val="block-info-serp__hidden"/>
    <w:basedOn w:val="a0"/>
    <w:rsid w:val="00217350"/>
  </w:style>
  <w:style w:type="character" w:customStyle="1" w:styleId="20">
    <w:name w:val="Заголовок 2 Знак"/>
    <w:basedOn w:val="a0"/>
    <w:link w:val="2"/>
    <w:uiPriority w:val="9"/>
    <w:semiHidden/>
    <w:rsid w:val="002C6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pathseparator">
    <w:name w:val="path__separator"/>
    <w:basedOn w:val="a0"/>
    <w:rsid w:val="00383F10"/>
  </w:style>
  <w:style w:type="character" w:customStyle="1" w:styleId="30">
    <w:name w:val="Заголовок 3 Знак"/>
    <w:basedOn w:val="a0"/>
    <w:link w:val="3"/>
    <w:uiPriority w:val="9"/>
    <w:rsid w:val="006167F0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table" w:styleId="ad">
    <w:name w:val="Table Grid"/>
    <w:basedOn w:val="a1"/>
    <w:uiPriority w:val="39"/>
    <w:rsid w:val="00FF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50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2173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D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67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Dochead1">
    <w:name w:val="Doc head 1"/>
    <w:basedOn w:val="a"/>
    <w:link w:val="Dochead1Char"/>
    <w:qFormat/>
    <w:rsid w:val="00217350"/>
    <w:pPr>
      <w:ind w:right="119"/>
    </w:pPr>
    <w:rPr>
      <w:b/>
      <w:bCs/>
      <w:color w:val="0065BD"/>
      <w:sz w:val="28"/>
      <w:szCs w:val="28"/>
    </w:rPr>
  </w:style>
  <w:style w:type="paragraph" w:customStyle="1" w:styleId="Dochead2">
    <w:name w:val="Doc head 2"/>
    <w:basedOn w:val="a"/>
    <w:link w:val="Dochead2Char"/>
    <w:qFormat/>
    <w:rsid w:val="00217350"/>
    <w:pPr>
      <w:widowControl/>
      <w:spacing w:before="40" w:after="40" w:line="240" w:lineRule="auto"/>
      <w:jc w:val="center"/>
    </w:pPr>
    <w:rPr>
      <w:b/>
      <w:sz w:val="28"/>
      <w:szCs w:val="28"/>
    </w:rPr>
  </w:style>
  <w:style w:type="character" w:customStyle="1" w:styleId="Dochead1Char">
    <w:name w:val="Doc head 1 Char"/>
    <w:link w:val="Dochead1"/>
    <w:rsid w:val="00217350"/>
    <w:rPr>
      <w:rFonts w:ascii="Arial" w:eastAsia="Times New Roman" w:hAnsi="Arial" w:cs="Times New Roman"/>
      <w:b/>
      <w:bCs/>
      <w:color w:val="0065BD"/>
      <w:sz w:val="28"/>
      <w:szCs w:val="28"/>
      <w:lang w:val="en-GB"/>
    </w:rPr>
  </w:style>
  <w:style w:type="character" w:customStyle="1" w:styleId="Dochead2Char">
    <w:name w:val="Doc head 2 Char"/>
    <w:link w:val="Dochead2"/>
    <w:rsid w:val="00217350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3">
    <w:name w:val="header"/>
    <w:basedOn w:val="a"/>
    <w:link w:val="a4"/>
    <w:uiPriority w:val="99"/>
    <w:unhideWhenUsed/>
    <w:rsid w:val="00217350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50"/>
    <w:rPr>
      <w:rFonts w:ascii="Arial" w:eastAsia="Times New Roman" w:hAnsi="Arial" w:cs="Times New Roman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217350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50"/>
    <w:rPr>
      <w:rFonts w:ascii="Arial" w:eastAsia="Times New Roman" w:hAnsi="Arial" w:cs="Times New Roman"/>
      <w:szCs w:val="24"/>
      <w:lang w:val="en-GB"/>
    </w:rPr>
  </w:style>
  <w:style w:type="character" w:customStyle="1" w:styleId="w">
    <w:name w:val="w"/>
    <w:basedOn w:val="a0"/>
    <w:rsid w:val="00217350"/>
  </w:style>
  <w:style w:type="paragraph" w:customStyle="1" w:styleId="Default">
    <w:name w:val="Default"/>
    <w:rsid w:val="00217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217350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8">
    <w:name w:val="Normal (Web)"/>
    <w:basedOn w:val="a"/>
    <w:uiPriority w:val="99"/>
    <w:unhideWhenUsed/>
    <w:rsid w:val="00217350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21735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17350"/>
    <w:rPr>
      <w:color w:val="0000FF"/>
      <w:u w:val="single"/>
    </w:rPr>
  </w:style>
  <w:style w:type="character" w:customStyle="1" w:styleId="serp-urlmark">
    <w:name w:val="serp-url__mark"/>
    <w:basedOn w:val="a0"/>
    <w:rsid w:val="00217350"/>
  </w:style>
  <w:style w:type="paragraph" w:styleId="ab">
    <w:name w:val="Balloon Text"/>
    <w:basedOn w:val="a"/>
    <w:link w:val="ac"/>
    <w:uiPriority w:val="99"/>
    <w:semiHidden/>
    <w:unhideWhenUsed/>
    <w:rsid w:val="002173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7350"/>
    <w:rPr>
      <w:rFonts w:ascii="Tahoma" w:eastAsia="Times New Roman" w:hAnsi="Tahoma" w:cs="Tahoma"/>
      <w:sz w:val="16"/>
      <w:szCs w:val="16"/>
      <w:lang w:val="en-GB"/>
    </w:rPr>
  </w:style>
  <w:style w:type="character" w:customStyle="1" w:styleId="block-info-serpleft">
    <w:name w:val="block-info-serp__left"/>
    <w:basedOn w:val="a0"/>
    <w:rsid w:val="00217350"/>
  </w:style>
  <w:style w:type="character" w:customStyle="1" w:styleId="block-info-serphidden">
    <w:name w:val="block-info-serp__hidden"/>
    <w:basedOn w:val="a0"/>
    <w:rsid w:val="00217350"/>
  </w:style>
  <w:style w:type="character" w:customStyle="1" w:styleId="20">
    <w:name w:val="Заголовок 2 Знак"/>
    <w:basedOn w:val="a0"/>
    <w:link w:val="2"/>
    <w:uiPriority w:val="9"/>
    <w:semiHidden/>
    <w:rsid w:val="002C6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pathseparator">
    <w:name w:val="path__separator"/>
    <w:basedOn w:val="a0"/>
    <w:rsid w:val="00383F10"/>
  </w:style>
  <w:style w:type="character" w:customStyle="1" w:styleId="30">
    <w:name w:val="Заголовок 3 Знак"/>
    <w:basedOn w:val="a0"/>
    <w:link w:val="3"/>
    <w:uiPriority w:val="9"/>
    <w:rsid w:val="006167F0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table" w:styleId="ad">
    <w:name w:val="Table Grid"/>
    <w:basedOn w:val="a1"/>
    <w:uiPriority w:val="39"/>
    <w:rsid w:val="00FF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1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8D302-CB73-4638-8B64-1557E141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Куаныш</cp:lastModifiedBy>
  <cp:revision>7</cp:revision>
  <dcterms:created xsi:type="dcterms:W3CDTF">2020-07-19T17:01:00Z</dcterms:created>
  <dcterms:modified xsi:type="dcterms:W3CDTF">2020-07-22T11:54:00Z</dcterms:modified>
</cp:coreProperties>
</file>