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3C" w:rsidRPr="0029793C" w:rsidRDefault="004E7D53" w:rsidP="00D210A5">
      <w:pPr>
        <w:spacing w:after="0" w:line="240" w:lineRule="auto"/>
        <w:jc w:val="right"/>
        <w:rPr>
          <w:rFonts w:ascii="Times New Roman" w:hAnsi="Times New Roman" w:cs="Times New Roman"/>
          <w:b/>
          <w:noProof/>
          <w:sz w:val="28"/>
          <w:szCs w:val="28"/>
          <w:lang w:eastAsia="ru-RU"/>
        </w:rPr>
      </w:pPr>
      <w:bookmarkStart w:id="0" w:name="_GoBack"/>
      <w:r w:rsidRPr="0029793C">
        <w:rPr>
          <w:rFonts w:ascii="Times New Roman" w:hAnsi="Times New Roman" w:cs="Times New Roman"/>
          <w:noProof/>
          <w:sz w:val="28"/>
          <w:szCs w:val="28"/>
          <w:lang w:eastAsia="ru-RU"/>
        </w:rPr>
        <w:drawing>
          <wp:anchor distT="0" distB="0" distL="114300" distR="114300" simplePos="0" relativeHeight="251670528" behindDoc="1" locked="0" layoutInCell="1" allowOverlap="1" wp14:anchorId="25E70D5B" wp14:editId="2BF814C8">
            <wp:simplePos x="0" y="0"/>
            <wp:positionH relativeFrom="column">
              <wp:posOffset>-92710</wp:posOffset>
            </wp:positionH>
            <wp:positionV relativeFrom="paragraph">
              <wp:posOffset>22860</wp:posOffset>
            </wp:positionV>
            <wp:extent cx="1666875" cy="1333500"/>
            <wp:effectExtent l="0" t="0" r="9525" b="0"/>
            <wp:wrapTight wrapText="bothSides">
              <wp:wrapPolygon edited="0">
                <wp:start x="0" y="0"/>
                <wp:lineTo x="0" y="21291"/>
                <wp:lineTo x="21477" y="21291"/>
                <wp:lineTo x="21477" y="0"/>
                <wp:lineTo x="0" y="0"/>
              </wp:wrapPolygon>
            </wp:wrapTight>
            <wp:docPr id="1" name="Рисунок 1" descr="C:\Users\777\Documents\Bluetooth\Inbox\20211026_10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ocuments\Bluetooth\Inbox\20211026_100033.jpg"/>
                    <pic:cNvPicPr>
                      <a:picLocks noChangeAspect="1" noChangeArrowheads="1"/>
                    </pic:cNvPicPr>
                  </pic:nvPicPr>
                  <pic:blipFill>
                    <a:blip r:embed="rId7" cstate="print"/>
                    <a:srcRect t="20760" b="24594"/>
                    <a:stretch>
                      <a:fillRect/>
                    </a:stretch>
                  </pic:blipFill>
                  <pic:spPr bwMode="auto">
                    <a:xfrm>
                      <a:off x="0" y="0"/>
                      <a:ext cx="1666875" cy="1333500"/>
                    </a:xfrm>
                    <a:prstGeom prst="rect">
                      <a:avLst/>
                    </a:prstGeom>
                    <a:noFill/>
                    <a:ln w="9525">
                      <a:noFill/>
                      <a:miter lim="800000"/>
                      <a:headEnd/>
                      <a:tailEnd/>
                    </a:ln>
                  </pic:spPr>
                </pic:pic>
              </a:graphicData>
            </a:graphic>
            <wp14:sizeRelV relativeFrom="margin">
              <wp14:pctHeight>0</wp14:pctHeight>
            </wp14:sizeRelV>
          </wp:anchor>
        </w:drawing>
      </w:r>
      <w:r w:rsidR="0029793C" w:rsidRPr="0029793C">
        <w:rPr>
          <w:rFonts w:ascii="Times New Roman" w:hAnsi="Times New Roman" w:cs="Times New Roman"/>
          <w:b/>
          <w:sz w:val="28"/>
          <w:szCs w:val="28"/>
          <w:lang w:val="kk-KZ" w:eastAsia="en-GB"/>
        </w:rPr>
        <w:t>Ташетова Айгуль Каирбековна</w:t>
      </w:r>
      <w:r w:rsidR="0029793C" w:rsidRPr="0029793C">
        <w:rPr>
          <w:rFonts w:ascii="Times New Roman" w:hAnsi="Times New Roman" w:cs="Times New Roman"/>
          <w:b/>
          <w:noProof/>
          <w:sz w:val="28"/>
          <w:szCs w:val="28"/>
          <w:lang w:eastAsia="ru-RU"/>
        </w:rPr>
        <w:t xml:space="preserve"> </w:t>
      </w:r>
      <w:bookmarkEnd w:id="0"/>
    </w:p>
    <w:p w:rsidR="0029793C" w:rsidRPr="0029793C" w:rsidRDefault="0029793C" w:rsidP="0029793C">
      <w:pPr>
        <w:spacing w:after="0" w:line="240" w:lineRule="auto"/>
        <w:jc w:val="right"/>
        <w:rPr>
          <w:rFonts w:ascii="Times New Roman" w:hAnsi="Times New Roman" w:cs="Times New Roman"/>
          <w:sz w:val="28"/>
          <w:szCs w:val="28"/>
          <w:lang w:val="kk-KZ" w:eastAsia="en-GB"/>
        </w:rPr>
      </w:pPr>
      <w:r w:rsidRPr="0029793C">
        <w:rPr>
          <w:rFonts w:ascii="Times New Roman" w:hAnsi="Times New Roman" w:cs="Times New Roman"/>
          <w:sz w:val="28"/>
          <w:szCs w:val="28"/>
          <w:lang w:val="kk-KZ" w:eastAsia="en-GB"/>
        </w:rPr>
        <w:t xml:space="preserve">учитель географии </w:t>
      </w:r>
    </w:p>
    <w:p w:rsidR="00802D2B" w:rsidRDefault="00D210A5" w:rsidP="00802D2B">
      <w:pPr>
        <w:spacing w:after="0" w:line="240" w:lineRule="auto"/>
        <w:jc w:val="right"/>
        <w:rPr>
          <w:rFonts w:ascii="Times New Roman" w:hAnsi="Times New Roman" w:cs="Times New Roman"/>
          <w:bCs/>
          <w:sz w:val="28"/>
          <w:szCs w:val="28"/>
        </w:rPr>
      </w:pPr>
      <w:r w:rsidRPr="0029793C">
        <w:rPr>
          <w:rFonts w:ascii="Times New Roman" w:hAnsi="Times New Roman" w:cs="Times New Roman"/>
          <w:sz w:val="28"/>
          <w:szCs w:val="28"/>
          <w:lang w:val="kk-KZ" w:eastAsia="en-GB"/>
        </w:rPr>
        <w:t xml:space="preserve">КГУ </w:t>
      </w:r>
      <w:r w:rsidR="00802D2B" w:rsidRPr="00825B97">
        <w:rPr>
          <w:rFonts w:ascii="Times New Roman" w:hAnsi="Times New Roman" w:cs="Times New Roman"/>
          <w:bCs/>
          <w:sz w:val="28"/>
          <w:szCs w:val="28"/>
        </w:rPr>
        <w:t xml:space="preserve">«Общеобразовательная школа </w:t>
      </w:r>
    </w:p>
    <w:p w:rsidR="00802D2B" w:rsidRDefault="00802D2B" w:rsidP="00802D2B">
      <w:pPr>
        <w:spacing w:after="0" w:line="240" w:lineRule="auto"/>
        <w:jc w:val="right"/>
        <w:rPr>
          <w:rFonts w:ascii="Times New Roman" w:hAnsi="Times New Roman" w:cs="Times New Roman"/>
          <w:bCs/>
          <w:sz w:val="28"/>
          <w:szCs w:val="28"/>
        </w:rPr>
      </w:pPr>
      <w:r w:rsidRPr="00825B97">
        <w:rPr>
          <w:rFonts w:ascii="Times New Roman" w:hAnsi="Times New Roman" w:cs="Times New Roman"/>
          <w:bCs/>
          <w:sz w:val="28"/>
          <w:szCs w:val="28"/>
        </w:rPr>
        <w:t xml:space="preserve">села </w:t>
      </w:r>
      <w:proofErr w:type="spellStart"/>
      <w:r w:rsidRPr="00825B97">
        <w:rPr>
          <w:rFonts w:ascii="Times New Roman" w:hAnsi="Times New Roman" w:cs="Times New Roman"/>
          <w:bCs/>
          <w:sz w:val="28"/>
          <w:szCs w:val="28"/>
        </w:rPr>
        <w:t>Ишимское</w:t>
      </w:r>
      <w:proofErr w:type="spellEnd"/>
      <w:r w:rsidRPr="00825B97">
        <w:rPr>
          <w:rFonts w:ascii="Times New Roman" w:hAnsi="Times New Roman" w:cs="Times New Roman"/>
          <w:bCs/>
          <w:sz w:val="28"/>
          <w:szCs w:val="28"/>
        </w:rPr>
        <w:t xml:space="preserve"> отдела образования </w:t>
      </w:r>
    </w:p>
    <w:p w:rsidR="00802D2B" w:rsidRDefault="00802D2B" w:rsidP="00802D2B">
      <w:pPr>
        <w:spacing w:after="0" w:line="240" w:lineRule="auto"/>
        <w:jc w:val="right"/>
        <w:rPr>
          <w:rFonts w:ascii="Times New Roman" w:hAnsi="Times New Roman" w:cs="Times New Roman"/>
          <w:bCs/>
          <w:sz w:val="28"/>
          <w:szCs w:val="28"/>
        </w:rPr>
      </w:pPr>
      <w:r w:rsidRPr="00825B97">
        <w:rPr>
          <w:rFonts w:ascii="Times New Roman" w:hAnsi="Times New Roman" w:cs="Times New Roman"/>
          <w:bCs/>
          <w:sz w:val="28"/>
          <w:szCs w:val="28"/>
        </w:rPr>
        <w:t xml:space="preserve">по </w:t>
      </w:r>
      <w:proofErr w:type="spellStart"/>
      <w:r w:rsidRPr="00825B97">
        <w:rPr>
          <w:rFonts w:ascii="Times New Roman" w:hAnsi="Times New Roman" w:cs="Times New Roman"/>
          <w:bCs/>
          <w:sz w:val="28"/>
          <w:szCs w:val="28"/>
        </w:rPr>
        <w:t>Жаксынскому</w:t>
      </w:r>
      <w:proofErr w:type="spellEnd"/>
      <w:r w:rsidRPr="00825B97">
        <w:rPr>
          <w:rFonts w:ascii="Times New Roman" w:hAnsi="Times New Roman" w:cs="Times New Roman"/>
          <w:bCs/>
          <w:sz w:val="28"/>
          <w:szCs w:val="28"/>
        </w:rPr>
        <w:t xml:space="preserve"> району </w:t>
      </w:r>
    </w:p>
    <w:p w:rsidR="00802D2B" w:rsidRPr="00825B97" w:rsidRDefault="00802D2B" w:rsidP="00802D2B">
      <w:pPr>
        <w:spacing w:after="0" w:line="240" w:lineRule="auto"/>
        <w:jc w:val="right"/>
        <w:rPr>
          <w:rFonts w:ascii="Times New Roman" w:hAnsi="Times New Roman" w:cs="Times New Roman"/>
          <w:bCs/>
          <w:sz w:val="28"/>
          <w:szCs w:val="28"/>
        </w:rPr>
      </w:pPr>
      <w:r w:rsidRPr="00825B97">
        <w:rPr>
          <w:rFonts w:ascii="Times New Roman" w:hAnsi="Times New Roman" w:cs="Times New Roman"/>
          <w:bCs/>
          <w:sz w:val="28"/>
          <w:szCs w:val="28"/>
        </w:rPr>
        <w:t xml:space="preserve">управления образования </w:t>
      </w:r>
      <w:proofErr w:type="spellStart"/>
      <w:r w:rsidRPr="00825B97">
        <w:rPr>
          <w:rFonts w:ascii="Times New Roman" w:hAnsi="Times New Roman" w:cs="Times New Roman"/>
          <w:bCs/>
          <w:sz w:val="28"/>
          <w:szCs w:val="28"/>
        </w:rPr>
        <w:t>Акмолинской</w:t>
      </w:r>
      <w:proofErr w:type="spellEnd"/>
      <w:r w:rsidRPr="00825B97">
        <w:rPr>
          <w:rFonts w:ascii="Times New Roman" w:hAnsi="Times New Roman" w:cs="Times New Roman"/>
          <w:bCs/>
          <w:sz w:val="28"/>
          <w:szCs w:val="28"/>
        </w:rPr>
        <w:t xml:space="preserve"> области»</w:t>
      </w:r>
    </w:p>
    <w:p w:rsidR="00CD0395" w:rsidRDefault="00CD0395" w:rsidP="004E7D53">
      <w:pPr>
        <w:spacing w:after="0" w:line="240" w:lineRule="auto"/>
        <w:rPr>
          <w:rFonts w:ascii="Times New Roman" w:hAnsi="Times New Roman" w:cs="Times New Roman"/>
          <w:sz w:val="28"/>
          <w:szCs w:val="28"/>
          <w:lang w:val="kk-KZ" w:eastAsia="en-GB"/>
        </w:rPr>
      </w:pPr>
    </w:p>
    <w:p w:rsidR="00802D2B" w:rsidRPr="004E7D53" w:rsidRDefault="0029793C" w:rsidP="004E7D53">
      <w:pPr>
        <w:spacing w:after="0" w:line="240" w:lineRule="auto"/>
        <w:jc w:val="center"/>
        <w:rPr>
          <w:rFonts w:ascii="Times New Roman" w:hAnsi="Times New Roman" w:cs="Times New Roman"/>
          <w:b/>
          <w:sz w:val="28"/>
          <w:szCs w:val="28"/>
          <w:lang w:val="kk-KZ"/>
        </w:rPr>
      </w:pPr>
      <w:r w:rsidRPr="0029793C">
        <w:rPr>
          <w:rFonts w:ascii="Times New Roman" w:hAnsi="Times New Roman" w:cs="Times New Roman"/>
          <w:b/>
          <w:color w:val="000000"/>
          <w:sz w:val="28"/>
          <w:szCs w:val="28"/>
        </w:rPr>
        <w:t>Естественные и искусственные экосистемы</w:t>
      </w:r>
    </w:p>
    <w:tbl>
      <w:tblPr>
        <w:tblStyle w:val="a3"/>
        <w:tblpPr w:leftFromText="180" w:rightFromText="180" w:vertAnchor="text" w:horzAnchor="margin" w:tblpX="-210" w:tblpY="268"/>
        <w:tblW w:w="11023" w:type="dxa"/>
        <w:tblLayout w:type="fixed"/>
        <w:tblLook w:val="04A0" w:firstRow="1" w:lastRow="0" w:firstColumn="1" w:lastColumn="0" w:noHBand="0" w:noVBand="1"/>
      </w:tblPr>
      <w:tblGrid>
        <w:gridCol w:w="1242"/>
        <w:gridCol w:w="1418"/>
        <w:gridCol w:w="567"/>
        <w:gridCol w:w="2551"/>
        <w:gridCol w:w="709"/>
        <w:gridCol w:w="851"/>
        <w:gridCol w:w="1021"/>
        <w:gridCol w:w="1105"/>
        <w:gridCol w:w="738"/>
        <w:gridCol w:w="821"/>
      </w:tblGrid>
      <w:tr w:rsidR="00802D2B" w:rsidRPr="004E7D53" w:rsidTr="004E7D53">
        <w:tc>
          <w:tcPr>
            <w:tcW w:w="2660" w:type="dxa"/>
            <w:gridSpan w:val="2"/>
          </w:tcPr>
          <w:p w:rsidR="00802D2B" w:rsidRPr="004E7D53" w:rsidRDefault="00802D2B" w:rsidP="004E7D53">
            <w:pPr>
              <w:rPr>
                <w:b/>
                <w:sz w:val="24"/>
                <w:szCs w:val="24"/>
              </w:rPr>
            </w:pPr>
            <w:r w:rsidRPr="004E7D53">
              <w:rPr>
                <w:b/>
                <w:sz w:val="24"/>
                <w:szCs w:val="24"/>
              </w:rPr>
              <w:t>Раздел</w:t>
            </w:r>
          </w:p>
        </w:tc>
        <w:tc>
          <w:tcPr>
            <w:tcW w:w="8363" w:type="dxa"/>
            <w:gridSpan w:val="8"/>
          </w:tcPr>
          <w:p w:rsidR="00802D2B" w:rsidRPr="004E7D53" w:rsidRDefault="00802D2B" w:rsidP="004E7D53">
            <w:pPr>
              <w:rPr>
                <w:b/>
                <w:sz w:val="24"/>
                <w:szCs w:val="24"/>
              </w:rPr>
            </w:pPr>
            <w:r w:rsidRPr="004E7D53">
              <w:rPr>
                <w:sz w:val="24"/>
                <w:szCs w:val="24"/>
                <w:lang w:bidi="en-US"/>
              </w:rPr>
              <w:t>5.4A Экосистема</w:t>
            </w:r>
          </w:p>
        </w:tc>
      </w:tr>
      <w:tr w:rsidR="00802D2B" w:rsidRPr="004E7D53" w:rsidTr="004E7D53">
        <w:tc>
          <w:tcPr>
            <w:tcW w:w="2660" w:type="dxa"/>
            <w:gridSpan w:val="2"/>
          </w:tcPr>
          <w:p w:rsidR="00802D2B" w:rsidRPr="004E7D53" w:rsidRDefault="00802D2B" w:rsidP="004E7D53">
            <w:pPr>
              <w:rPr>
                <w:b/>
                <w:sz w:val="24"/>
                <w:szCs w:val="24"/>
              </w:rPr>
            </w:pPr>
            <w:r w:rsidRPr="004E7D53">
              <w:rPr>
                <w:b/>
                <w:sz w:val="24"/>
                <w:szCs w:val="24"/>
              </w:rPr>
              <w:t>Тема урока</w:t>
            </w:r>
            <w:r w:rsidRPr="004E7D53">
              <w:rPr>
                <w:color w:val="000000"/>
                <w:sz w:val="24"/>
                <w:szCs w:val="24"/>
              </w:rPr>
              <w:t xml:space="preserve">     </w:t>
            </w:r>
          </w:p>
        </w:tc>
        <w:tc>
          <w:tcPr>
            <w:tcW w:w="8363" w:type="dxa"/>
            <w:gridSpan w:val="8"/>
          </w:tcPr>
          <w:p w:rsidR="00802D2B" w:rsidRPr="004E7D53" w:rsidRDefault="00802D2B" w:rsidP="004E7D53">
            <w:pPr>
              <w:rPr>
                <w:bCs/>
                <w:sz w:val="24"/>
                <w:szCs w:val="24"/>
              </w:rPr>
            </w:pPr>
            <w:r w:rsidRPr="004E7D53">
              <w:rPr>
                <w:color w:val="000000"/>
                <w:sz w:val="24"/>
                <w:szCs w:val="24"/>
              </w:rPr>
              <w:t>Естественные и искусственные экосистемы</w:t>
            </w:r>
          </w:p>
        </w:tc>
      </w:tr>
      <w:tr w:rsidR="00802D2B" w:rsidRPr="004E7D53" w:rsidTr="004E7D53">
        <w:tc>
          <w:tcPr>
            <w:tcW w:w="2660" w:type="dxa"/>
            <w:gridSpan w:val="2"/>
          </w:tcPr>
          <w:p w:rsidR="00802D2B" w:rsidRPr="004E7D53" w:rsidRDefault="00802D2B" w:rsidP="004E7D53">
            <w:pPr>
              <w:rPr>
                <w:b/>
                <w:sz w:val="24"/>
                <w:szCs w:val="24"/>
              </w:rPr>
            </w:pPr>
            <w:r w:rsidRPr="004E7D53">
              <w:rPr>
                <w:b/>
                <w:sz w:val="24"/>
                <w:szCs w:val="24"/>
              </w:rPr>
              <w:t>Цели обучения в соответствии с учебной программой</w:t>
            </w:r>
          </w:p>
        </w:tc>
        <w:tc>
          <w:tcPr>
            <w:tcW w:w="8363" w:type="dxa"/>
            <w:gridSpan w:val="8"/>
          </w:tcPr>
          <w:p w:rsidR="00802D2B" w:rsidRPr="004E7D53" w:rsidRDefault="00802D2B" w:rsidP="004E7D53">
            <w:pPr>
              <w:rPr>
                <w:b/>
                <w:sz w:val="24"/>
                <w:szCs w:val="24"/>
              </w:rPr>
            </w:pPr>
            <w:r w:rsidRPr="004E7D53">
              <w:rPr>
                <w:sz w:val="24"/>
                <w:szCs w:val="24"/>
              </w:rPr>
              <w:t>5.6.1.3. сравнивать естественные и искусственные экосистемы</w:t>
            </w:r>
          </w:p>
        </w:tc>
      </w:tr>
      <w:tr w:rsidR="00802D2B" w:rsidRPr="004E7D53" w:rsidTr="004E7D53">
        <w:tc>
          <w:tcPr>
            <w:tcW w:w="11023" w:type="dxa"/>
            <w:gridSpan w:val="10"/>
          </w:tcPr>
          <w:p w:rsidR="00802D2B" w:rsidRPr="004E7D53" w:rsidRDefault="00802D2B" w:rsidP="004E7D53">
            <w:pPr>
              <w:rPr>
                <w:b/>
                <w:sz w:val="24"/>
                <w:szCs w:val="24"/>
              </w:rPr>
            </w:pPr>
            <w:r w:rsidRPr="004E7D53">
              <w:rPr>
                <w:b/>
                <w:sz w:val="24"/>
                <w:szCs w:val="24"/>
              </w:rPr>
              <w:t>Ход урока</w:t>
            </w:r>
          </w:p>
        </w:tc>
      </w:tr>
      <w:tr w:rsidR="00802D2B" w:rsidRPr="004E7D53" w:rsidTr="004E7D53">
        <w:tc>
          <w:tcPr>
            <w:tcW w:w="1242" w:type="dxa"/>
          </w:tcPr>
          <w:p w:rsidR="00802D2B" w:rsidRPr="004E7D53" w:rsidRDefault="00802D2B" w:rsidP="004E7D53">
            <w:pPr>
              <w:rPr>
                <w:b/>
                <w:sz w:val="24"/>
                <w:szCs w:val="24"/>
              </w:rPr>
            </w:pPr>
            <w:r w:rsidRPr="004E7D53">
              <w:rPr>
                <w:b/>
                <w:sz w:val="24"/>
                <w:szCs w:val="24"/>
              </w:rPr>
              <w:t>Этап урока/время</w:t>
            </w:r>
          </w:p>
        </w:tc>
        <w:tc>
          <w:tcPr>
            <w:tcW w:w="1985" w:type="dxa"/>
            <w:gridSpan w:val="2"/>
          </w:tcPr>
          <w:p w:rsidR="00802D2B" w:rsidRPr="004E7D53" w:rsidRDefault="00802D2B" w:rsidP="004E7D53">
            <w:pPr>
              <w:rPr>
                <w:b/>
                <w:sz w:val="24"/>
                <w:szCs w:val="24"/>
              </w:rPr>
            </w:pPr>
            <w:r w:rsidRPr="004E7D53">
              <w:rPr>
                <w:b/>
                <w:sz w:val="24"/>
                <w:szCs w:val="24"/>
              </w:rPr>
              <w:t>Действия педагога</w:t>
            </w:r>
          </w:p>
        </w:tc>
        <w:tc>
          <w:tcPr>
            <w:tcW w:w="4111" w:type="dxa"/>
            <w:gridSpan w:val="3"/>
          </w:tcPr>
          <w:p w:rsidR="00802D2B" w:rsidRPr="004E7D53" w:rsidRDefault="00802D2B" w:rsidP="004E7D53">
            <w:pPr>
              <w:rPr>
                <w:b/>
                <w:sz w:val="24"/>
                <w:szCs w:val="24"/>
              </w:rPr>
            </w:pPr>
            <w:r w:rsidRPr="004E7D53">
              <w:rPr>
                <w:b/>
                <w:sz w:val="24"/>
                <w:szCs w:val="24"/>
              </w:rPr>
              <w:t>Действия учеников</w:t>
            </w:r>
          </w:p>
        </w:tc>
        <w:tc>
          <w:tcPr>
            <w:tcW w:w="2864" w:type="dxa"/>
            <w:gridSpan w:val="3"/>
          </w:tcPr>
          <w:p w:rsidR="00802D2B" w:rsidRPr="004E7D53" w:rsidRDefault="00802D2B" w:rsidP="004E7D53">
            <w:pPr>
              <w:ind w:left="-108" w:right="-79"/>
              <w:rPr>
                <w:b/>
                <w:sz w:val="24"/>
                <w:szCs w:val="24"/>
              </w:rPr>
            </w:pPr>
            <w:r w:rsidRPr="004E7D53">
              <w:rPr>
                <w:b/>
                <w:sz w:val="24"/>
                <w:szCs w:val="24"/>
              </w:rPr>
              <w:t>Оценивание</w:t>
            </w:r>
          </w:p>
        </w:tc>
        <w:tc>
          <w:tcPr>
            <w:tcW w:w="821" w:type="dxa"/>
          </w:tcPr>
          <w:p w:rsidR="00802D2B" w:rsidRPr="004E7D53" w:rsidRDefault="00802D2B" w:rsidP="004E7D53">
            <w:pPr>
              <w:ind w:left="-108" w:right="-108"/>
              <w:rPr>
                <w:b/>
                <w:sz w:val="24"/>
                <w:szCs w:val="24"/>
              </w:rPr>
            </w:pPr>
            <w:r w:rsidRPr="004E7D53">
              <w:rPr>
                <w:b/>
                <w:sz w:val="24"/>
                <w:szCs w:val="24"/>
              </w:rPr>
              <w:t>Ресурсы</w:t>
            </w:r>
          </w:p>
        </w:tc>
      </w:tr>
      <w:tr w:rsidR="00802D2B" w:rsidRPr="004E7D53" w:rsidTr="004E7D53">
        <w:tc>
          <w:tcPr>
            <w:tcW w:w="1242" w:type="dxa"/>
          </w:tcPr>
          <w:p w:rsidR="00802D2B" w:rsidRPr="004E7D53" w:rsidRDefault="00802D2B" w:rsidP="004E7D53">
            <w:pPr>
              <w:rPr>
                <w:bCs/>
                <w:sz w:val="24"/>
                <w:szCs w:val="24"/>
              </w:rPr>
            </w:pPr>
            <w:r w:rsidRPr="004E7D53">
              <w:rPr>
                <w:bCs/>
                <w:sz w:val="24"/>
                <w:szCs w:val="24"/>
              </w:rPr>
              <w:t xml:space="preserve">Начало урока </w:t>
            </w:r>
          </w:p>
          <w:p w:rsidR="00802D2B" w:rsidRPr="004E7D53" w:rsidRDefault="00802D2B" w:rsidP="004E7D53">
            <w:pPr>
              <w:rPr>
                <w:bCs/>
                <w:sz w:val="24"/>
                <w:szCs w:val="24"/>
              </w:rPr>
            </w:pPr>
            <w:r w:rsidRPr="004E7D53">
              <w:rPr>
                <w:bCs/>
                <w:sz w:val="24"/>
                <w:szCs w:val="24"/>
              </w:rPr>
              <w:t xml:space="preserve">   </w:t>
            </w:r>
          </w:p>
          <w:p w:rsidR="00802D2B" w:rsidRPr="004E7D53" w:rsidRDefault="00802D2B" w:rsidP="004E7D53">
            <w:pPr>
              <w:rPr>
                <w:bCs/>
                <w:sz w:val="24"/>
                <w:szCs w:val="24"/>
              </w:rPr>
            </w:pPr>
          </w:p>
          <w:p w:rsidR="00802D2B" w:rsidRPr="004E7D53" w:rsidRDefault="00802D2B" w:rsidP="004E7D53">
            <w:pPr>
              <w:rPr>
                <w:bCs/>
                <w:sz w:val="24"/>
                <w:szCs w:val="24"/>
              </w:rPr>
            </w:pPr>
            <w:r w:rsidRPr="004E7D53">
              <w:rPr>
                <w:bCs/>
                <w:sz w:val="24"/>
                <w:szCs w:val="24"/>
              </w:rPr>
              <w:t>5 мин</w:t>
            </w: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r w:rsidRPr="004E7D53">
              <w:rPr>
                <w:bCs/>
                <w:sz w:val="24"/>
                <w:szCs w:val="24"/>
              </w:rPr>
              <w:t xml:space="preserve">   </w:t>
            </w: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r w:rsidRPr="004E7D53">
              <w:rPr>
                <w:bCs/>
                <w:sz w:val="24"/>
                <w:szCs w:val="24"/>
              </w:rPr>
              <w:t xml:space="preserve">Середина урока </w:t>
            </w:r>
          </w:p>
          <w:p w:rsidR="00802D2B" w:rsidRPr="004E7D53" w:rsidRDefault="00802D2B" w:rsidP="004E7D53">
            <w:pPr>
              <w:rPr>
                <w:bCs/>
                <w:sz w:val="24"/>
                <w:szCs w:val="24"/>
              </w:rPr>
            </w:pPr>
            <w:r w:rsidRPr="004E7D53">
              <w:rPr>
                <w:bCs/>
                <w:sz w:val="24"/>
                <w:szCs w:val="24"/>
              </w:rPr>
              <w:t xml:space="preserve">10 мин </w:t>
            </w: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r w:rsidRPr="004E7D53">
              <w:rPr>
                <w:bCs/>
                <w:sz w:val="24"/>
                <w:szCs w:val="24"/>
              </w:rPr>
              <w:t>5 мин</w:t>
            </w: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r w:rsidRPr="004E7D53">
              <w:rPr>
                <w:bCs/>
                <w:sz w:val="24"/>
                <w:szCs w:val="24"/>
              </w:rPr>
              <w:t>5 мин</w:t>
            </w: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r w:rsidRPr="004E7D53">
              <w:rPr>
                <w:bCs/>
                <w:sz w:val="24"/>
                <w:szCs w:val="24"/>
              </w:rPr>
              <w:t xml:space="preserve">10 мин </w:t>
            </w: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r w:rsidRPr="004E7D53">
              <w:rPr>
                <w:bCs/>
                <w:sz w:val="24"/>
                <w:szCs w:val="24"/>
              </w:rPr>
              <w:t>Конец урока</w:t>
            </w:r>
          </w:p>
          <w:p w:rsidR="00802D2B" w:rsidRPr="004E7D53" w:rsidRDefault="00802D2B" w:rsidP="004E7D53">
            <w:pPr>
              <w:rPr>
                <w:bCs/>
                <w:sz w:val="24"/>
                <w:szCs w:val="24"/>
              </w:rPr>
            </w:pPr>
            <w:r w:rsidRPr="004E7D53">
              <w:rPr>
                <w:bCs/>
                <w:sz w:val="24"/>
                <w:szCs w:val="24"/>
              </w:rPr>
              <w:t>5 мин</w:t>
            </w:r>
          </w:p>
        </w:tc>
        <w:tc>
          <w:tcPr>
            <w:tcW w:w="4536" w:type="dxa"/>
            <w:gridSpan w:val="3"/>
          </w:tcPr>
          <w:p w:rsidR="00802D2B" w:rsidRPr="004E7D53" w:rsidRDefault="00802D2B" w:rsidP="004E7D53">
            <w:pPr>
              <w:rPr>
                <w:color w:val="000000"/>
                <w:sz w:val="24"/>
                <w:szCs w:val="24"/>
                <w:lang w:eastAsia="ru-RU"/>
              </w:rPr>
            </w:pPr>
            <w:r w:rsidRPr="004E7D53">
              <w:rPr>
                <w:rFonts w:eastAsiaTheme="majorEastAsia"/>
                <w:b/>
                <w:bCs/>
                <w:color w:val="000000"/>
                <w:sz w:val="24"/>
                <w:szCs w:val="24"/>
              </w:rPr>
              <w:lastRenderedPageBreak/>
              <w:t>Организационный момент</w:t>
            </w:r>
          </w:p>
          <w:p w:rsidR="00802D2B" w:rsidRPr="004E7D53" w:rsidRDefault="00802D2B" w:rsidP="004E7D53">
            <w:pPr>
              <w:rPr>
                <w:rFonts w:eastAsia="PMingLiU"/>
                <w:sz w:val="24"/>
                <w:szCs w:val="24"/>
              </w:rPr>
            </w:pPr>
            <w:r w:rsidRPr="004E7D53">
              <w:rPr>
                <w:i/>
                <w:iCs/>
                <w:color w:val="000000"/>
                <w:sz w:val="24"/>
                <w:szCs w:val="24"/>
              </w:rPr>
              <w:t xml:space="preserve">Цель этапа: </w:t>
            </w:r>
            <w:r w:rsidRPr="004E7D53">
              <w:rPr>
                <w:rFonts w:eastAsiaTheme="majorEastAsia"/>
                <w:bCs/>
                <w:color w:val="000000"/>
                <w:sz w:val="24"/>
                <w:szCs w:val="24"/>
              </w:rPr>
              <w:t>Приветствует учащихся</w:t>
            </w:r>
            <w:r w:rsidRPr="004E7D53">
              <w:rPr>
                <w:rFonts w:eastAsiaTheme="majorEastAsia"/>
                <w:b/>
                <w:bCs/>
                <w:color w:val="000000"/>
                <w:sz w:val="24"/>
                <w:szCs w:val="24"/>
              </w:rPr>
              <w:t xml:space="preserve">, </w:t>
            </w:r>
            <w:r w:rsidRPr="004E7D53">
              <w:rPr>
                <w:color w:val="000000"/>
                <w:sz w:val="24"/>
                <w:szCs w:val="24"/>
              </w:rPr>
              <w:t xml:space="preserve">проверяет готовность к уроку, желает успеха. </w:t>
            </w:r>
            <w:r w:rsidRPr="004E7D53">
              <w:rPr>
                <w:rFonts w:eastAsia="PMingLiU"/>
                <w:sz w:val="24"/>
                <w:szCs w:val="24"/>
              </w:rPr>
              <w:t>Создание положительного эмоционального настроя</w:t>
            </w:r>
          </w:p>
          <w:p w:rsidR="00802D2B" w:rsidRPr="004E7D53" w:rsidRDefault="00802D2B" w:rsidP="004E7D53">
            <w:pPr>
              <w:rPr>
                <w:bCs/>
                <w:sz w:val="24"/>
                <w:szCs w:val="24"/>
              </w:rPr>
            </w:pPr>
            <w:r w:rsidRPr="004E7D53">
              <w:rPr>
                <w:bCs/>
                <w:sz w:val="24"/>
                <w:szCs w:val="24"/>
              </w:rPr>
              <w:t xml:space="preserve">- Перед вами ребята лежит </w:t>
            </w:r>
            <w:r w:rsidRPr="004E7D53">
              <w:rPr>
                <w:bCs/>
                <w:sz w:val="24"/>
                <w:szCs w:val="24"/>
                <w:lang w:val="en-US"/>
              </w:rPr>
              <w:t>QR</w:t>
            </w:r>
            <w:r w:rsidRPr="004E7D53">
              <w:rPr>
                <w:bCs/>
                <w:sz w:val="24"/>
                <w:szCs w:val="24"/>
              </w:rPr>
              <w:t xml:space="preserve">- код. Используя сотовый телефон, вы должны отсканировать код, появиться изображение. </w:t>
            </w:r>
          </w:p>
          <w:p w:rsidR="00802D2B" w:rsidRPr="004E7D53" w:rsidRDefault="00802D2B" w:rsidP="004E7D53">
            <w:pPr>
              <w:rPr>
                <w:bCs/>
                <w:sz w:val="24"/>
                <w:szCs w:val="24"/>
              </w:rPr>
            </w:pPr>
            <w:r w:rsidRPr="004E7D53">
              <w:rPr>
                <w:bCs/>
                <w:sz w:val="24"/>
                <w:szCs w:val="24"/>
              </w:rPr>
              <w:t>- Что вы видите на картинке? Что образуют сообщества живых организмов? Есть ли различия в этих экосистемах? Чем они отличаются?</w:t>
            </w:r>
          </w:p>
          <w:p w:rsidR="00802D2B" w:rsidRPr="004E7D53" w:rsidRDefault="00802D2B" w:rsidP="004E7D53">
            <w:pPr>
              <w:rPr>
                <w:i/>
                <w:sz w:val="24"/>
                <w:szCs w:val="24"/>
              </w:rPr>
            </w:pPr>
            <w:r w:rsidRPr="004E7D53">
              <w:rPr>
                <w:i/>
                <w:sz w:val="24"/>
                <w:szCs w:val="24"/>
              </w:rPr>
              <w:t>Обратная связь: ученик – ученик, учитель – учитель. Определение темы и цели урока.</w:t>
            </w:r>
          </w:p>
          <w:p w:rsidR="00802D2B" w:rsidRPr="004E7D53" w:rsidRDefault="00802D2B" w:rsidP="004E7D53">
            <w:pPr>
              <w:rPr>
                <w:sz w:val="24"/>
                <w:szCs w:val="24"/>
              </w:rPr>
            </w:pPr>
            <w:r w:rsidRPr="004E7D53">
              <w:rPr>
                <w:sz w:val="24"/>
                <w:szCs w:val="24"/>
              </w:rPr>
              <w:t xml:space="preserve">(Д) Продемонстрировать учащимся видеоролик об искусственной и естественной экосистемах. </w:t>
            </w:r>
          </w:p>
          <w:p w:rsidR="00802D2B" w:rsidRPr="004E7D53" w:rsidRDefault="00802D2B" w:rsidP="004E7D53">
            <w:pPr>
              <w:rPr>
                <w:i/>
                <w:color w:val="0D0D0D" w:themeColor="text1" w:themeTint="F2"/>
                <w:sz w:val="24"/>
                <w:szCs w:val="24"/>
              </w:rPr>
            </w:pPr>
            <w:r w:rsidRPr="004E7D53">
              <w:rPr>
                <w:rFonts w:eastAsia="Arial"/>
                <w:b/>
                <w:bCs/>
                <w:i/>
                <w:color w:val="0D0D0D" w:themeColor="text1" w:themeTint="F2"/>
                <w:sz w:val="24"/>
                <w:szCs w:val="24"/>
              </w:rPr>
              <w:t xml:space="preserve">Рассказ учителя </w:t>
            </w:r>
          </w:p>
          <w:p w:rsidR="00802D2B" w:rsidRPr="004E7D53" w:rsidRDefault="00802D2B" w:rsidP="004E7D53">
            <w:pPr>
              <w:rPr>
                <w:color w:val="0D0D0D" w:themeColor="text1" w:themeTint="F2"/>
                <w:sz w:val="24"/>
                <w:szCs w:val="24"/>
              </w:rPr>
            </w:pPr>
            <w:r w:rsidRPr="004E7D53">
              <w:rPr>
                <w:rFonts w:eastAsiaTheme="majorEastAsia"/>
                <w:color w:val="0D0D0D" w:themeColor="text1" w:themeTint="F2"/>
                <w:sz w:val="24"/>
                <w:szCs w:val="24"/>
              </w:rPr>
              <w:t xml:space="preserve">Человек в конкурентной борьбе за выживание в окружающей среде начал строить свои искусственные экосистемы десять тысяч лет назад, создав сельское хозяйство </w:t>
            </w:r>
            <w:proofErr w:type="gramStart"/>
            <w:r w:rsidRPr="004E7D53">
              <w:rPr>
                <w:rFonts w:eastAsiaTheme="majorEastAsia"/>
                <w:color w:val="0D0D0D" w:themeColor="text1" w:themeTint="F2"/>
                <w:sz w:val="24"/>
                <w:szCs w:val="24"/>
              </w:rPr>
              <w:t>-р</w:t>
            </w:r>
            <w:proofErr w:type="gramEnd"/>
            <w:r w:rsidRPr="004E7D53">
              <w:rPr>
                <w:rFonts w:eastAsiaTheme="majorEastAsia"/>
                <w:color w:val="0D0D0D" w:themeColor="text1" w:themeTint="F2"/>
                <w:sz w:val="24"/>
                <w:szCs w:val="24"/>
              </w:rPr>
              <w:t>астениеводство и животноводство.</w:t>
            </w:r>
          </w:p>
          <w:p w:rsidR="00802D2B" w:rsidRPr="004E7D53" w:rsidRDefault="00802D2B" w:rsidP="004E7D53">
            <w:pPr>
              <w:rPr>
                <w:color w:val="0D0D0D" w:themeColor="text1" w:themeTint="F2"/>
                <w:sz w:val="24"/>
                <w:szCs w:val="24"/>
              </w:rPr>
            </w:pPr>
            <w:r w:rsidRPr="004E7D53">
              <w:rPr>
                <w:rFonts w:eastAsiaTheme="majorEastAsia"/>
                <w:color w:val="0D0D0D" w:themeColor="text1" w:themeTint="F2"/>
                <w:sz w:val="24"/>
                <w:szCs w:val="24"/>
              </w:rPr>
              <w:t>Энергия - это изначальная движущая сила природных и искусственных (антропогенных) экосистем.</w:t>
            </w:r>
            <w:r w:rsidRPr="004E7D53">
              <w:rPr>
                <w:color w:val="0D0D0D" w:themeColor="text1" w:themeTint="F2"/>
                <w:sz w:val="24"/>
                <w:szCs w:val="24"/>
              </w:rPr>
              <w:t> </w:t>
            </w:r>
            <w:r w:rsidRPr="004E7D53">
              <w:rPr>
                <w:rFonts w:eastAsiaTheme="majorEastAsia"/>
                <w:color w:val="0D0D0D" w:themeColor="text1" w:themeTint="F2"/>
                <w:sz w:val="24"/>
                <w:szCs w:val="24"/>
                <w:u w:val="single"/>
              </w:rPr>
              <w:t xml:space="preserve">Природные </w:t>
            </w:r>
            <w:r w:rsidRPr="004E7D53">
              <w:rPr>
                <w:rFonts w:eastAsiaTheme="majorEastAsia"/>
                <w:color w:val="0D0D0D" w:themeColor="text1" w:themeTint="F2"/>
                <w:sz w:val="24"/>
                <w:szCs w:val="24"/>
                <w:u w:val="single"/>
              </w:rPr>
              <w:lastRenderedPageBreak/>
              <w:t>экосистемы «работают» без затрат со стороны человека.</w:t>
            </w:r>
          </w:p>
          <w:p w:rsidR="00802D2B" w:rsidRPr="004E7D53" w:rsidRDefault="00802D2B" w:rsidP="004E7D53">
            <w:pPr>
              <w:rPr>
                <w:rFonts w:eastAsia="Arial"/>
                <w:b/>
                <w:bCs/>
                <w:color w:val="0D0D0D" w:themeColor="text1" w:themeTint="F2"/>
                <w:sz w:val="24"/>
                <w:szCs w:val="24"/>
              </w:rPr>
            </w:pPr>
            <w:r w:rsidRPr="004E7D53">
              <w:rPr>
                <w:rFonts w:eastAsiaTheme="majorEastAsia"/>
                <w:color w:val="0D0D0D" w:themeColor="text1" w:themeTint="F2"/>
                <w:sz w:val="24"/>
                <w:szCs w:val="24"/>
              </w:rPr>
              <w:t xml:space="preserve">Совсем иначе работают искусственные (антропогенные) экосистемы. К ним можно отнести </w:t>
            </w:r>
            <w:proofErr w:type="spellStart"/>
            <w:r w:rsidRPr="004E7D53">
              <w:rPr>
                <w:rFonts w:eastAsiaTheme="majorEastAsia"/>
                <w:color w:val="0D0D0D" w:themeColor="text1" w:themeTint="F2"/>
                <w:sz w:val="24"/>
                <w:szCs w:val="24"/>
              </w:rPr>
              <w:t>агроэкосистемы</w:t>
            </w:r>
            <w:proofErr w:type="spellEnd"/>
            <w:r w:rsidRPr="004E7D53">
              <w:rPr>
                <w:rFonts w:eastAsiaTheme="majorEastAsia"/>
                <w:color w:val="0D0D0D" w:themeColor="text1" w:themeTint="F2"/>
                <w:sz w:val="24"/>
                <w:szCs w:val="24"/>
              </w:rPr>
              <w:t xml:space="preserve"> и </w:t>
            </w:r>
            <w:proofErr w:type="spellStart"/>
            <w:r w:rsidRPr="004E7D53">
              <w:rPr>
                <w:rFonts w:eastAsiaTheme="majorEastAsia"/>
                <w:color w:val="0D0D0D" w:themeColor="text1" w:themeTint="F2"/>
                <w:sz w:val="24"/>
                <w:szCs w:val="24"/>
              </w:rPr>
              <w:t>агроценозы</w:t>
            </w:r>
            <w:proofErr w:type="spellEnd"/>
            <w:r w:rsidRPr="004E7D53">
              <w:rPr>
                <w:rFonts w:eastAsiaTheme="majorEastAsia"/>
                <w:color w:val="0D0D0D" w:themeColor="text1" w:themeTint="F2"/>
                <w:sz w:val="24"/>
                <w:szCs w:val="24"/>
              </w:rPr>
              <w:t>. Биоценозы, которые возникают на землях сельскохозяйственного пользования, называют</w:t>
            </w:r>
            <w:r w:rsidRPr="004E7D53">
              <w:rPr>
                <w:color w:val="0D0D0D" w:themeColor="text1" w:themeTint="F2"/>
                <w:sz w:val="24"/>
                <w:szCs w:val="24"/>
              </w:rPr>
              <w:t> </w:t>
            </w:r>
            <w:proofErr w:type="spellStart"/>
            <w:r w:rsidRPr="004E7D53">
              <w:rPr>
                <w:rFonts w:eastAsia="Arial"/>
                <w:b/>
                <w:bCs/>
                <w:color w:val="0D0D0D" w:themeColor="text1" w:themeTint="F2"/>
                <w:sz w:val="24"/>
                <w:szCs w:val="24"/>
              </w:rPr>
              <w:t>агроценозами</w:t>
            </w:r>
            <w:proofErr w:type="spellEnd"/>
            <w:r w:rsidRPr="004E7D53">
              <w:rPr>
                <w:rFonts w:eastAsia="Arial"/>
                <w:b/>
                <w:bCs/>
                <w:color w:val="0D0D0D" w:themeColor="text1" w:themeTint="F2"/>
                <w:sz w:val="24"/>
                <w:szCs w:val="24"/>
              </w:rPr>
              <w:t>.</w:t>
            </w:r>
          </w:p>
          <w:p w:rsidR="00802D2B" w:rsidRPr="004E7D53" w:rsidRDefault="00802D2B" w:rsidP="004E7D53">
            <w:pPr>
              <w:rPr>
                <w:sz w:val="24"/>
                <w:szCs w:val="24"/>
              </w:rPr>
            </w:pPr>
            <w:r w:rsidRPr="004E7D53">
              <w:rPr>
                <w:sz w:val="24"/>
                <w:szCs w:val="24"/>
              </w:rPr>
              <w:t>(</w:t>
            </w:r>
            <w:r w:rsidR="004E7D53" w:rsidRPr="004E7D53">
              <w:rPr>
                <w:sz w:val="24"/>
                <w:szCs w:val="24"/>
              </w:rPr>
              <w:t>Г) Предложить учащимся обсудить</w:t>
            </w:r>
            <w:r w:rsidRPr="004E7D53">
              <w:rPr>
                <w:sz w:val="24"/>
                <w:szCs w:val="24"/>
              </w:rPr>
              <w:t xml:space="preserve">, почему экосистемы делятся </w:t>
            </w:r>
            <w:proofErr w:type="gramStart"/>
            <w:r w:rsidRPr="004E7D53">
              <w:rPr>
                <w:sz w:val="24"/>
                <w:szCs w:val="24"/>
              </w:rPr>
              <w:t>на</w:t>
            </w:r>
            <w:proofErr w:type="gramEnd"/>
            <w:r w:rsidRPr="004E7D53">
              <w:rPr>
                <w:sz w:val="24"/>
                <w:szCs w:val="24"/>
              </w:rPr>
              <w:t xml:space="preserve"> естественные и искусственные. </w:t>
            </w:r>
          </w:p>
          <w:p w:rsidR="00802D2B" w:rsidRPr="004E7D53" w:rsidRDefault="00802D2B" w:rsidP="004E7D53">
            <w:pPr>
              <w:rPr>
                <w:b/>
                <w:sz w:val="24"/>
                <w:szCs w:val="24"/>
              </w:rPr>
            </w:pPr>
            <w:r w:rsidRPr="004E7D53">
              <w:rPr>
                <w:b/>
                <w:sz w:val="24"/>
                <w:szCs w:val="24"/>
              </w:rPr>
              <w:t>Задание 1</w:t>
            </w:r>
          </w:p>
          <w:p w:rsidR="00802D2B" w:rsidRPr="004E7D53" w:rsidRDefault="00802D2B" w:rsidP="004E7D53">
            <w:pPr>
              <w:rPr>
                <w:bCs/>
                <w:sz w:val="24"/>
                <w:szCs w:val="24"/>
              </w:rPr>
            </w:pPr>
            <w:r w:rsidRPr="004E7D53">
              <w:rPr>
                <w:bCs/>
                <w:sz w:val="24"/>
                <w:szCs w:val="24"/>
              </w:rPr>
              <w:t xml:space="preserve">Используя программу  </w:t>
            </w:r>
            <w:r w:rsidRPr="004E7D53">
              <w:rPr>
                <w:bCs/>
                <w:sz w:val="24"/>
                <w:szCs w:val="24"/>
                <w:lang w:val="en-US"/>
              </w:rPr>
              <w:t>Paint</w:t>
            </w:r>
            <w:r w:rsidRPr="004E7D53">
              <w:rPr>
                <w:bCs/>
                <w:sz w:val="24"/>
                <w:szCs w:val="24"/>
              </w:rPr>
              <w:t xml:space="preserve"> в нетбуке, заполнить кластер « Классификация экосистем по происхождению». Привести примеры различных экосистем.</w:t>
            </w:r>
          </w:p>
          <w:p w:rsidR="00802D2B" w:rsidRPr="004E7D53" w:rsidRDefault="00802D2B" w:rsidP="004E7D53">
            <w:pPr>
              <w:jc w:val="center"/>
              <w:rPr>
                <w:bCs/>
                <w:sz w:val="24"/>
                <w:szCs w:val="24"/>
              </w:rPr>
            </w:pPr>
            <w:r w:rsidRPr="004E7D53">
              <w:rPr>
                <w:bCs/>
                <w:sz w:val="24"/>
                <w:szCs w:val="24"/>
              </w:rPr>
              <w:t xml:space="preserve">   </w:t>
            </w:r>
            <w:proofErr w:type="spellStart"/>
            <w:r w:rsidRPr="004E7D53">
              <w:rPr>
                <w:bCs/>
                <w:sz w:val="24"/>
                <w:szCs w:val="24"/>
              </w:rPr>
              <w:t>Экоситемы</w:t>
            </w:r>
            <w:proofErr w:type="spellEnd"/>
          </w:p>
          <w:p w:rsidR="00802D2B" w:rsidRPr="004E7D53" w:rsidRDefault="004E7D53" w:rsidP="004E7D53">
            <w:pPr>
              <w:rPr>
                <w:b/>
                <w:sz w:val="24"/>
                <w:szCs w:val="24"/>
              </w:rPr>
            </w:pPr>
            <w:r w:rsidRPr="004E7D53">
              <w:rPr>
                <w:b/>
                <w:noProof/>
                <w:sz w:val="24"/>
                <w:szCs w:val="24"/>
                <w:lang w:eastAsia="ru-RU"/>
              </w:rPr>
              <mc:AlternateContent>
                <mc:Choice Requires="wps">
                  <w:drawing>
                    <wp:anchor distT="0" distB="0" distL="114300" distR="114300" simplePos="0" relativeHeight="251673600" behindDoc="0" locked="0" layoutInCell="1" allowOverlap="1" wp14:anchorId="6DE5E71F" wp14:editId="27E073C5">
                      <wp:simplePos x="0" y="0"/>
                      <wp:positionH relativeFrom="column">
                        <wp:posOffset>1564640</wp:posOffset>
                      </wp:positionH>
                      <wp:positionV relativeFrom="paragraph">
                        <wp:posOffset>40005</wp:posOffset>
                      </wp:positionV>
                      <wp:extent cx="190500" cy="220980"/>
                      <wp:effectExtent l="0" t="0" r="76200" b="64770"/>
                      <wp:wrapNone/>
                      <wp:docPr id="15" name="Прямая со стрелкой 15"/>
                      <wp:cNvGraphicFramePr/>
                      <a:graphic xmlns:a="http://schemas.openxmlformats.org/drawingml/2006/main">
                        <a:graphicData uri="http://schemas.microsoft.com/office/word/2010/wordprocessingShape">
                          <wps:wsp>
                            <wps:cNvCnPr/>
                            <wps:spPr>
                              <a:xfrm>
                                <a:off x="0" y="0"/>
                                <a:ext cx="190500" cy="22098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23.2pt;margin-top:3.15pt;width:15pt;height:1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" strokecolor="#4472c4" strokeweight=".5pt">
                      <v:stroke endarrow="block" joinstyle="miter"/>
                    </v:shape>
                  </w:pict>
                </mc:Fallback>
              </mc:AlternateContent>
            </w:r>
            <w:r w:rsidRPr="004E7D53">
              <w:rPr>
                <w:b/>
                <w:noProof/>
                <w:sz w:val="24"/>
                <w:szCs w:val="24"/>
                <w:lang w:eastAsia="ru-RU"/>
              </w:rPr>
              <mc:AlternateContent>
                <mc:Choice Requires="wps">
                  <w:drawing>
                    <wp:anchor distT="0" distB="0" distL="114300" distR="114300" simplePos="0" relativeHeight="251672576" behindDoc="0" locked="0" layoutInCell="1" allowOverlap="1" wp14:anchorId="68C6086F" wp14:editId="103E6930">
                      <wp:simplePos x="0" y="0"/>
                      <wp:positionH relativeFrom="column">
                        <wp:posOffset>875030</wp:posOffset>
                      </wp:positionH>
                      <wp:positionV relativeFrom="paragraph">
                        <wp:posOffset>47625</wp:posOffset>
                      </wp:positionV>
                      <wp:extent cx="167640" cy="205740"/>
                      <wp:effectExtent l="38100" t="0" r="22860" b="60960"/>
                      <wp:wrapNone/>
                      <wp:docPr id="16" name="Прямая со стрелкой 16"/>
                      <wp:cNvGraphicFramePr/>
                      <a:graphic xmlns:a="http://schemas.openxmlformats.org/drawingml/2006/main">
                        <a:graphicData uri="http://schemas.microsoft.com/office/word/2010/wordprocessingShape">
                          <wps:wsp>
                            <wps:cNvCnPr/>
                            <wps:spPr>
                              <a:xfrm flipH="1">
                                <a:off x="0" y="0"/>
                                <a:ext cx="167640" cy="20574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68.9pt;margin-top:3.75pt;width:13.2pt;height:16.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" strokecolor="#4472c4" strokeweight=".5pt">
                      <v:stroke endarrow="block" joinstyle="miter"/>
                    </v:shape>
                  </w:pict>
                </mc:Fallback>
              </mc:AlternateContent>
            </w:r>
          </w:p>
          <w:p w:rsidR="00802D2B" w:rsidRPr="004E7D53" w:rsidRDefault="004E7D53" w:rsidP="004E7D53">
            <w:pPr>
              <w:rPr>
                <w:b/>
                <w:sz w:val="24"/>
                <w:szCs w:val="24"/>
              </w:rPr>
            </w:pPr>
            <w:r w:rsidRPr="004E7D53">
              <w:rPr>
                <w:b/>
                <w:noProof/>
                <w:sz w:val="24"/>
                <w:szCs w:val="24"/>
                <w:lang w:eastAsia="ru-RU"/>
              </w:rPr>
              <mc:AlternateContent>
                <mc:Choice Requires="wps">
                  <w:drawing>
                    <wp:anchor distT="0" distB="0" distL="114300" distR="114300" simplePos="0" relativeHeight="251675648" behindDoc="0" locked="0" layoutInCell="1" allowOverlap="1" wp14:anchorId="45560844" wp14:editId="1087EA87">
                      <wp:simplePos x="0" y="0"/>
                      <wp:positionH relativeFrom="column">
                        <wp:posOffset>1370330</wp:posOffset>
                      </wp:positionH>
                      <wp:positionV relativeFrom="paragraph">
                        <wp:posOffset>97155</wp:posOffset>
                      </wp:positionV>
                      <wp:extent cx="967740" cy="243840"/>
                      <wp:effectExtent l="0" t="0" r="22860" b="22860"/>
                      <wp:wrapNone/>
                      <wp:docPr id="18" name="Овал 18"/>
                      <wp:cNvGraphicFramePr/>
                      <a:graphic xmlns:a="http://schemas.openxmlformats.org/drawingml/2006/main">
                        <a:graphicData uri="http://schemas.microsoft.com/office/word/2010/wordprocessingShape">
                          <wps:wsp>
                            <wps:cNvSpPr/>
                            <wps:spPr>
                              <a:xfrm>
                                <a:off x="0" y="0"/>
                                <a:ext cx="967740" cy="243840"/>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8" o:spid="_x0000_s1026" style="position:absolute;margin-left:107.9pt;margin-top:7.65pt;width:76.2pt;height:1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" fillcolor="window" strokecolor="#2f528f" strokeweight="1pt">
                      <v:stroke joinstyle="miter"/>
                    </v:oval>
                  </w:pict>
                </mc:Fallback>
              </mc:AlternateContent>
            </w:r>
            <w:r w:rsidR="00802D2B" w:rsidRPr="004E7D53">
              <w:rPr>
                <w:b/>
                <w:noProof/>
                <w:sz w:val="24"/>
                <w:szCs w:val="24"/>
                <w:lang w:eastAsia="ru-RU"/>
              </w:rPr>
              <mc:AlternateContent>
                <mc:Choice Requires="wps">
                  <w:drawing>
                    <wp:anchor distT="0" distB="0" distL="114300" distR="114300" simplePos="0" relativeHeight="251674624" behindDoc="0" locked="0" layoutInCell="1" allowOverlap="1" wp14:anchorId="493CFE01" wp14:editId="43E958B6">
                      <wp:simplePos x="0" y="0"/>
                      <wp:positionH relativeFrom="column">
                        <wp:posOffset>71120</wp:posOffset>
                      </wp:positionH>
                      <wp:positionV relativeFrom="paragraph">
                        <wp:posOffset>95250</wp:posOffset>
                      </wp:positionV>
                      <wp:extent cx="1097280" cy="228600"/>
                      <wp:effectExtent l="0" t="0" r="26670" b="19050"/>
                      <wp:wrapNone/>
                      <wp:docPr id="17" name="Овал 17"/>
                      <wp:cNvGraphicFramePr/>
                      <a:graphic xmlns:a="http://schemas.openxmlformats.org/drawingml/2006/main">
                        <a:graphicData uri="http://schemas.microsoft.com/office/word/2010/wordprocessingShape">
                          <wps:wsp>
                            <wps:cNvSpPr/>
                            <wps:spPr>
                              <a:xfrm>
                                <a:off x="0" y="0"/>
                                <a:ext cx="1097280" cy="228600"/>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7" o:spid="_x0000_s1026" style="position:absolute;margin-left:5.6pt;margin-top:7.5pt;width:86.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" fillcolor="window" strokecolor="#2f528f" strokeweight="1pt">
                      <v:stroke joinstyle="miter"/>
                    </v:oval>
                  </w:pict>
                </mc:Fallback>
              </mc:AlternateContent>
            </w:r>
          </w:p>
          <w:p w:rsidR="00802D2B" w:rsidRPr="004E7D53" w:rsidRDefault="004E7D53" w:rsidP="004E7D53">
            <w:pPr>
              <w:rPr>
                <w:b/>
                <w:sz w:val="24"/>
                <w:szCs w:val="24"/>
              </w:rPr>
            </w:pPr>
            <w:r w:rsidRPr="004E7D53">
              <w:rPr>
                <w:b/>
                <w:noProof/>
                <w:sz w:val="24"/>
                <w:szCs w:val="24"/>
                <w:lang w:eastAsia="ru-RU"/>
              </w:rPr>
              <mc:AlternateContent>
                <mc:Choice Requires="wps">
                  <w:drawing>
                    <wp:anchor distT="0" distB="0" distL="114300" distR="114300" simplePos="0" relativeHeight="251678720" behindDoc="0" locked="0" layoutInCell="1" allowOverlap="1" wp14:anchorId="69FD0A9E" wp14:editId="2B8D3AB3">
                      <wp:simplePos x="0" y="0"/>
                      <wp:positionH relativeFrom="column">
                        <wp:posOffset>739775</wp:posOffset>
                      </wp:positionH>
                      <wp:positionV relativeFrom="paragraph">
                        <wp:posOffset>152400</wp:posOffset>
                      </wp:positionV>
                      <wp:extent cx="80010" cy="266700"/>
                      <wp:effectExtent l="0" t="0" r="72390" b="57150"/>
                      <wp:wrapNone/>
                      <wp:docPr id="21" name="Прямая со стрелкой 21"/>
                      <wp:cNvGraphicFramePr/>
                      <a:graphic xmlns:a="http://schemas.openxmlformats.org/drawingml/2006/main">
                        <a:graphicData uri="http://schemas.microsoft.com/office/word/2010/wordprocessingShape">
                          <wps:wsp>
                            <wps:cNvCnPr/>
                            <wps:spPr>
                              <a:xfrm>
                                <a:off x="0" y="0"/>
                                <a:ext cx="80010" cy="2667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58.25pt;margin-top:12pt;width:6.3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" strokecolor="#4472c4" strokeweight=".5pt">
                      <v:stroke endarrow="block" joinstyle="miter"/>
                    </v:shape>
                  </w:pict>
                </mc:Fallback>
              </mc:AlternateContent>
            </w:r>
          </w:p>
          <w:p w:rsidR="00802D2B" w:rsidRPr="004E7D53" w:rsidRDefault="004E7D53" w:rsidP="004E7D53">
            <w:pPr>
              <w:rPr>
                <w:b/>
                <w:sz w:val="24"/>
                <w:szCs w:val="24"/>
              </w:rPr>
            </w:pPr>
            <w:r w:rsidRPr="004E7D53">
              <w:rPr>
                <w:b/>
                <w:noProof/>
                <w:sz w:val="24"/>
                <w:szCs w:val="24"/>
                <w:lang w:eastAsia="ru-RU"/>
              </w:rPr>
              <mc:AlternateContent>
                <mc:Choice Requires="wps">
                  <w:drawing>
                    <wp:anchor distT="0" distB="0" distL="114300" distR="114300" simplePos="0" relativeHeight="251681792" behindDoc="0" locked="0" layoutInCell="1" allowOverlap="1" wp14:anchorId="64119CB2" wp14:editId="12B5574C">
                      <wp:simplePos x="0" y="0"/>
                      <wp:positionH relativeFrom="column">
                        <wp:posOffset>2138045</wp:posOffset>
                      </wp:positionH>
                      <wp:positionV relativeFrom="paragraph">
                        <wp:posOffset>30480</wp:posOffset>
                      </wp:positionV>
                      <wp:extent cx="304800" cy="251460"/>
                      <wp:effectExtent l="0" t="0" r="76200" b="53340"/>
                      <wp:wrapNone/>
                      <wp:docPr id="20" name="Прямая со стрелкой 20"/>
                      <wp:cNvGraphicFramePr/>
                      <a:graphic xmlns:a="http://schemas.openxmlformats.org/drawingml/2006/main">
                        <a:graphicData uri="http://schemas.microsoft.com/office/word/2010/wordprocessingShape">
                          <wps:wsp>
                            <wps:cNvCnPr/>
                            <wps:spPr>
                              <a:xfrm>
                                <a:off x="0" y="0"/>
                                <a:ext cx="304800" cy="25146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68.35pt;margin-top:2.4pt;width:24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" strokecolor="#4472c4" strokeweight=".5pt">
                      <v:stroke endarrow="block" joinstyle="miter"/>
                    </v:shape>
                  </w:pict>
                </mc:Fallback>
              </mc:AlternateContent>
            </w:r>
            <w:r w:rsidRPr="004E7D53">
              <w:rPr>
                <w:b/>
                <w:noProof/>
                <w:sz w:val="24"/>
                <w:szCs w:val="24"/>
                <w:lang w:eastAsia="ru-RU"/>
              </w:rPr>
              <mc:AlternateContent>
                <mc:Choice Requires="wps">
                  <w:drawing>
                    <wp:anchor distT="0" distB="0" distL="114300" distR="114300" simplePos="0" relativeHeight="251680768" behindDoc="0" locked="0" layoutInCell="1" allowOverlap="1" wp14:anchorId="51E2B109" wp14:editId="00AE897B">
                      <wp:simplePos x="0" y="0"/>
                      <wp:positionH relativeFrom="column">
                        <wp:posOffset>1844675</wp:posOffset>
                      </wp:positionH>
                      <wp:positionV relativeFrom="paragraph">
                        <wp:posOffset>40005</wp:posOffset>
                      </wp:positionV>
                      <wp:extent cx="114300" cy="259080"/>
                      <wp:effectExtent l="0" t="0" r="76200" b="64770"/>
                      <wp:wrapNone/>
                      <wp:docPr id="23" name="Прямая со стрелкой 23"/>
                      <wp:cNvGraphicFramePr/>
                      <a:graphic xmlns:a="http://schemas.openxmlformats.org/drawingml/2006/main">
                        <a:graphicData uri="http://schemas.microsoft.com/office/word/2010/wordprocessingShape">
                          <wps:wsp>
                            <wps:cNvCnPr/>
                            <wps:spPr>
                              <a:xfrm>
                                <a:off x="0" y="0"/>
                                <a:ext cx="114300" cy="25908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145.25pt;margin-top:3.15pt;width:9pt;height:2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" strokecolor="#4472c4" strokeweight=".5pt">
                      <v:stroke endarrow="block" joinstyle="miter"/>
                    </v:shape>
                  </w:pict>
                </mc:Fallback>
              </mc:AlternateContent>
            </w:r>
            <w:r w:rsidRPr="004E7D53">
              <w:rPr>
                <w:b/>
                <w:noProof/>
                <w:sz w:val="24"/>
                <w:szCs w:val="24"/>
                <w:lang w:eastAsia="ru-RU"/>
              </w:rPr>
              <mc:AlternateContent>
                <mc:Choice Requires="wps">
                  <w:drawing>
                    <wp:anchor distT="0" distB="0" distL="114300" distR="114300" simplePos="0" relativeHeight="251679744" behindDoc="0" locked="0" layoutInCell="1" allowOverlap="1" wp14:anchorId="42DCD3AE" wp14:editId="2CB18332">
                      <wp:simplePos x="0" y="0"/>
                      <wp:positionH relativeFrom="column">
                        <wp:posOffset>1515110</wp:posOffset>
                      </wp:positionH>
                      <wp:positionV relativeFrom="paragraph">
                        <wp:posOffset>1905</wp:posOffset>
                      </wp:positionV>
                      <wp:extent cx="45720" cy="281940"/>
                      <wp:effectExtent l="57150" t="0" r="49530" b="60960"/>
                      <wp:wrapNone/>
                      <wp:docPr id="24" name="Прямая со стрелкой 24"/>
                      <wp:cNvGraphicFramePr/>
                      <a:graphic xmlns:a="http://schemas.openxmlformats.org/drawingml/2006/main">
                        <a:graphicData uri="http://schemas.microsoft.com/office/word/2010/wordprocessingShape">
                          <wps:wsp>
                            <wps:cNvCnPr/>
                            <wps:spPr>
                              <a:xfrm flipH="1">
                                <a:off x="0" y="0"/>
                                <a:ext cx="45720" cy="28194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119.3pt;margin-top:.15pt;width:3.6pt;height:22.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" strokecolor="#4472c4" strokeweight=".5pt">
                      <v:stroke endarrow="block" joinstyle="miter"/>
                    </v:shape>
                  </w:pict>
                </mc:Fallback>
              </mc:AlternateContent>
            </w:r>
            <w:r w:rsidRPr="004E7D53">
              <w:rPr>
                <w:b/>
                <w:noProof/>
                <w:sz w:val="24"/>
                <w:szCs w:val="24"/>
                <w:lang w:eastAsia="ru-RU"/>
              </w:rPr>
              <mc:AlternateContent>
                <mc:Choice Requires="wps">
                  <w:drawing>
                    <wp:anchor distT="0" distB="0" distL="114300" distR="114300" simplePos="0" relativeHeight="251676672" behindDoc="0" locked="0" layoutInCell="1" allowOverlap="1" wp14:anchorId="3102D0F5" wp14:editId="54171EE5">
                      <wp:simplePos x="0" y="0"/>
                      <wp:positionH relativeFrom="column">
                        <wp:posOffset>414020</wp:posOffset>
                      </wp:positionH>
                      <wp:positionV relativeFrom="paragraph">
                        <wp:posOffset>40005</wp:posOffset>
                      </wp:positionV>
                      <wp:extent cx="121920" cy="297180"/>
                      <wp:effectExtent l="38100" t="0" r="30480" b="64770"/>
                      <wp:wrapNone/>
                      <wp:docPr id="22" name="Прямая со стрелкой 22"/>
                      <wp:cNvGraphicFramePr/>
                      <a:graphic xmlns:a="http://schemas.openxmlformats.org/drawingml/2006/main">
                        <a:graphicData uri="http://schemas.microsoft.com/office/word/2010/wordprocessingShape">
                          <wps:wsp>
                            <wps:cNvCnPr/>
                            <wps:spPr>
                              <a:xfrm flipH="1">
                                <a:off x="0" y="0"/>
                                <a:ext cx="121920" cy="29718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6pt;margin-top:3.15pt;width:9.6pt;height:23.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" strokecolor="#4472c4" strokeweight=".5pt">
                      <v:stroke endarrow="block" joinstyle="miter"/>
                    </v:shape>
                  </w:pict>
                </mc:Fallback>
              </mc:AlternateContent>
            </w:r>
            <w:r w:rsidRPr="004E7D53">
              <w:rPr>
                <w:b/>
                <w:noProof/>
                <w:sz w:val="24"/>
                <w:szCs w:val="24"/>
                <w:lang w:eastAsia="ru-RU"/>
              </w:rPr>
              <mc:AlternateContent>
                <mc:Choice Requires="wps">
                  <w:drawing>
                    <wp:anchor distT="0" distB="0" distL="114300" distR="114300" simplePos="0" relativeHeight="251677696" behindDoc="0" locked="0" layoutInCell="1" allowOverlap="1" wp14:anchorId="16091382" wp14:editId="753E0D4F">
                      <wp:simplePos x="0" y="0"/>
                      <wp:positionH relativeFrom="column">
                        <wp:posOffset>2540</wp:posOffset>
                      </wp:positionH>
                      <wp:positionV relativeFrom="paragraph">
                        <wp:posOffset>57150</wp:posOffset>
                      </wp:positionV>
                      <wp:extent cx="342900" cy="228600"/>
                      <wp:effectExtent l="38100" t="0" r="19050" b="57150"/>
                      <wp:wrapNone/>
                      <wp:docPr id="19" name="Прямая со стрелкой 19"/>
                      <wp:cNvGraphicFramePr/>
                      <a:graphic xmlns:a="http://schemas.openxmlformats.org/drawingml/2006/main">
                        <a:graphicData uri="http://schemas.microsoft.com/office/word/2010/wordprocessingShape">
                          <wps:wsp>
                            <wps:cNvCnPr/>
                            <wps:spPr>
                              <a:xfrm flipH="1">
                                <a:off x="0" y="0"/>
                                <a:ext cx="342900" cy="2286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2pt;margin-top:4.5pt;width:27pt;height:18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" strokecolor="#4472c4" strokeweight=".5pt">
                      <v:stroke endarrow="block" joinstyle="miter"/>
                    </v:shape>
                  </w:pict>
                </mc:Fallback>
              </mc:AlternateContent>
            </w:r>
          </w:p>
          <w:p w:rsidR="00802D2B" w:rsidRPr="004E7D53" w:rsidRDefault="00802D2B" w:rsidP="004E7D53">
            <w:pPr>
              <w:rPr>
                <w:b/>
                <w:sz w:val="24"/>
                <w:szCs w:val="24"/>
              </w:rPr>
            </w:pPr>
          </w:p>
          <w:p w:rsidR="00802D2B" w:rsidRPr="004E7D53" w:rsidRDefault="00802D2B" w:rsidP="004E7D53">
            <w:pPr>
              <w:rPr>
                <w:bCs/>
                <w:sz w:val="24"/>
                <w:szCs w:val="24"/>
              </w:rPr>
            </w:pPr>
          </w:p>
          <w:tbl>
            <w:tblPr>
              <w:tblStyle w:val="10"/>
              <w:tblW w:w="4183" w:type="dxa"/>
              <w:tblLayout w:type="fixed"/>
              <w:tblLook w:val="04A0" w:firstRow="1" w:lastRow="0" w:firstColumn="1" w:lastColumn="0" w:noHBand="0" w:noVBand="1"/>
            </w:tblPr>
            <w:tblGrid>
              <w:gridCol w:w="1555"/>
              <w:gridCol w:w="557"/>
              <w:gridCol w:w="1716"/>
              <w:gridCol w:w="355"/>
            </w:tblGrid>
            <w:tr w:rsidR="00802D2B" w:rsidRPr="004E7D53" w:rsidTr="004E7D53">
              <w:trPr>
                <w:trHeight w:val="197"/>
              </w:trPr>
              <w:tc>
                <w:tcPr>
                  <w:tcW w:w="1555" w:type="dxa"/>
                  <w:vMerge w:val="restart"/>
                  <w:tcBorders>
                    <w:top w:val="single" w:sz="4" w:space="0" w:color="auto"/>
                    <w:left w:val="single" w:sz="4" w:space="0" w:color="auto"/>
                    <w:bottom w:val="single" w:sz="4" w:space="0" w:color="auto"/>
                    <w:right w:val="single" w:sz="4" w:space="0" w:color="auto"/>
                  </w:tcBorders>
                  <w:hideMark/>
                </w:tcPr>
                <w:p w:rsidR="00802D2B" w:rsidRPr="004E7D53" w:rsidRDefault="00802D2B" w:rsidP="004E7D53">
                  <w:pPr>
                    <w:framePr w:hSpace="180" w:wrap="around" w:vAnchor="text" w:hAnchor="margin" w:x="-210" w:y="268"/>
                    <w:rPr>
                      <w:rFonts w:ascii="Times New Roman" w:hAnsi="Times New Roman" w:cs="Times New Roman"/>
                      <w:sz w:val="24"/>
                      <w:szCs w:val="24"/>
                    </w:rPr>
                  </w:pPr>
                  <w:r w:rsidRPr="004E7D53">
                    <w:rPr>
                      <w:rFonts w:ascii="Times New Roman" w:hAnsi="Times New Roman" w:cs="Times New Roman"/>
                      <w:sz w:val="24"/>
                      <w:szCs w:val="24"/>
                    </w:rPr>
                    <w:t>Критерий</w:t>
                  </w:r>
                </w:p>
                <w:p w:rsidR="00802D2B" w:rsidRPr="004E7D53" w:rsidRDefault="00802D2B" w:rsidP="004E7D53">
                  <w:pPr>
                    <w:framePr w:hSpace="180" w:wrap="around" w:vAnchor="text" w:hAnchor="margin" w:x="-210" w:y="268"/>
                    <w:rPr>
                      <w:rFonts w:ascii="Times New Roman" w:hAnsi="Times New Roman" w:cs="Times New Roman"/>
                      <w:sz w:val="24"/>
                      <w:szCs w:val="24"/>
                    </w:rPr>
                  </w:pPr>
                  <w:r w:rsidRPr="004E7D53">
                    <w:rPr>
                      <w:rFonts w:ascii="Times New Roman" w:hAnsi="Times New Roman" w:cs="Times New Roman"/>
                      <w:sz w:val="24"/>
                      <w:szCs w:val="24"/>
                    </w:rPr>
                    <w:t>оценивания</w:t>
                  </w:r>
                </w:p>
              </w:tc>
              <w:tc>
                <w:tcPr>
                  <w:tcW w:w="557" w:type="dxa"/>
                  <w:vMerge w:val="restart"/>
                  <w:tcBorders>
                    <w:top w:val="single" w:sz="4" w:space="0" w:color="auto"/>
                    <w:left w:val="single" w:sz="4" w:space="0" w:color="auto"/>
                    <w:bottom w:val="single" w:sz="4" w:space="0" w:color="auto"/>
                    <w:right w:val="single" w:sz="4" w:space="0" w:color="auto"/>
                  </w:tcBorders>
                  <w:hideMark/>
                </w:tcPr>
                <w:p w:rsidR="00802D2B" w:rsidRPr="004E7D53" w:rsidRDefault="00802D2B" w:rsidP="004E7D53">
                  <w:pPr>
                    <w:framePr w:hSpace="180" w:wrap="around" w:vAnchor="text" w:hAnchor="margin" w:x="-210" w:y="268"/>
                    <w:rPr>
                      <w:rFonts w:ascii="Times New Roman" w:hAnsi="Times New Roman" w:cs="Times New Roman"/>
                      <w:sz w:val="24"/>
                      <w:szCs w:val="24"/>
                    </w:rPr>
                  </w:pPr>
                  <w:r w:rsidRPr="004E7D53">
                    <w:rPr>
                      <w:rFonts w:ascii="Times New Roman" w:hAnsi="Times New Roman" w:cs="Times New Roman"/>
                      <w:sz w:val="24"/>
                      <w:szCs w:val="24"/>
                    </w:rPr>
                    <w:t>№</w:t>
                  </w:r>
                </w:p>
                <w:p w:rsidR="00802D2B" w:rsidRPr="004E7D53" w:rsidRDefault="00802D2B" w:rsidP="004E7D53">
                  <w:pPr>
                    <w:framePr w:hSpace="180" w:wrap="around" w:vAnchor="text" w:hAnchor="margin" w:x="-210" w:y="268"/>
                    <w:rPr>
                      <w:rFonts w:ascii="Times New Roman" w:hAnsi="Times New Roman" w:cs="Times New Roman"/>
                      <w:sz w:val="24"/>
                      <w:szCs w:val="24"/>
                    </w:rPr>
                  </w:pPr>
                  <w:r w:rsidRPr="004E7D53">
                    <w:rPr>
                      <w:rFonts w:ascii="Times New Roman" w:hAnsi="Times New Roman" w:cs="Times New Roman"/>
                      <w:sz w:val="24"/>
                      <w:szCs w:val="24"/>
                    </w:rPr>
                    <w:t>задания</w:t>
                  </w:r>
                </w:p>
              </w:tc>
              <w:tc>
                <w:tcPr>
                  <w:tcW w:w="1716" w:type="dxa"/>
                  <w:tcBorders>
                    <w:top w:val="single" w:sz="4" w:space="0" w:color="auto"/>
                    <w:left w:val="single" w:sz="4" w:space="0" w:color="auto"/>
                    <w:bottom w:val="single" w:sz="4" w:space="0" w:color="auto"/>
                    <w:right w:val="single" w:sz="4" w:space="0" w:color="auto"/>
                  </w:tcBorders>
                  <w:hideMark/>
                </w:tcPr>
                <w:p w:rsidR="00802D2B" w:rsidRPr="004E7D53" w:rsidRDefault="00802D2B" w:rsidP="004E7D53">
                  <w:pPr>
                    <w:framePr w:hSpace="180" w:wrap="around" w:vAnchor="text" w:hAnchor="margin" w:x="-210" w:y="268"/>
                    <w:rPr>
                      <w:rFonts w:ascii="Times New Roman" w:hAnsi="Times New Roman" w:cs="Times New Roman"/>
                      <w:sz w:val="24"/>
                      <w:szCs w:val="24"/>
                    </w:rPr>
                  </w:pPr>
                  <w:r w:rsidRPr="004E7D53">
                    <w:rPr>
                      <w:rFonts w:ascii="Times New Roman" w:hAnsi="Times New Roman" w:cs="Times New Roman"/>
                      <w:sz w:val="24"/>
                      <w:szCs w:val="24"/>
                    </w:rPr>
                    <w:t>Дескриптор</w:t>
                  </w:r>
                </w:p>
              </w:tc>
              <w:tc>
                <w:tcPr>
                  <w:tcW w:w="355" w:type="dxa"/>
                  <w:vMerge w:val="restart"/>
                  <w:tcBorders>
                    <w:top w:val="single" w:sz="4" w:space="0" w:color="auto"/>
                    <w:left w:val="single" w:sz="4" w:space="0" w:color="auto"/>
                    <w:bottom w:val="single" w:sz="4" w:space="0" w:color="auto"/>
                    <w:right w:val="single" w:sz="4" w:space="0" w:color="auto"/>
                  </w:tcBorders>
                  <w:hideMark/>
                </w:tcPr>
                <w:p w:rsidR="00802D2B" w:rsidRPr="004E7D53" w:rsidRDefault="00802D2B" w:rsidP="004E7D53">
                  <w:pPr>
                    <w:framePr w:hSpace="180" w:wrap="around" w:vAnchor="text" w:hAnchor="margin" w:x="-210" w:y="268"/>
                    <w:rPr>
                      <w:rFonts w:ascii="Times New Roman" w:hAnsi="Times New Roman" w:cs="Times New Roman"/>
                      <w:sz w:val="24"/>
                      <w:szCs w:val="24"/>
                    </w:rPr>
                  </w:pPr>
                  <w:r w:rsidRPr="004E7D53">
                    <w:rPr>
                      <w:rFonts w:ascii="Times New Roman" w:hAnsi="Times New Roman" w:cs="Times New Roman"/>
                      <w:sz w:val="24"/>
                      <w:szCs w:val="24"/>
                    </w:rPr>
                    <w:t>Балы</w:t>
                  </w:r>
                </w:p>
              </w:tc>
            </w:tr>
            <w:tr w:rsidR="00802D2B" w:rsidRPr="004E7D53" w:rsidTr="004E7D53">
              <w:trPr>
                <w:trHeight w:val="156"/>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802D2B" w:rsidRPr="004E7D53" w:rsidRDefault="00802D2B" w:rsidP="004E7D53">
                  <w:pPr>
                    <w:framePr w:hSpace="180" w:wrap="around" w:vAnchor="text" w:hAnchor="margin" w:x="-210" w:y="268"/>
                    <w:rPr>
                      <w:rFonts w:ascii="Times New Roman" w:hAnsi="Times New Roman" w:cs="Times New Roman"/>
                      <w:sz w:val="24"/>
                      <w:szCs w:val="24"/>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802D2B" w:rsidRPr="004E7D53" w:rsidRDefault="00802D2B" w:rsidP="004E7D53">
                  <w:pPr>
                    <w:framePr w:hSpace="180" w:wrap="around" w:vAnchor="text" w:hAnchor="margin" w:x="-210" w:y="268"/>
                    <w:rPr>
                      <w:rFonts w:ascii="Times New Roman" w:hAnsi="Times New Roman" w:cs="Times New Roman"/>
                      <w:sz w:val="24"/>
                      <w:szCs w:val="24"/>
                    </w:rPr>
                  </w:pPr>
                </w:p>
              </w:tc>
              <w:tc>
                <w:tcPr>
                  <w:tcW w:w="1716" w:type="dxa"/>
                  <w:tcBorders>
                    <w:top w:val="single" w:sz="4" w:space="0" w:color="auto"/>
                    <w:left w:val="single" w:sz="4" w:space="0" w:color="auto"/>
                    <w:bottom w:val="single" w:sz="4" w:space="0" w:color="auto"/>
                    <w:right w:val="single" w:sz="4" w:space="0" w:color="auto"/>
                  </w:tcBorders>
                  <w:hideMark/>
                </w:tcPr>
                <w:p w:rsidR="00802D2B" w:rsidRPr="004E7D53" w:rsidRDefault="00802D2B" w:rsidP="004E7D53">
                  <w:pPr>
                    <w:framePr w:hSpace="180" w:wrap="around" w:vAnchor="text" w:hAnchor="margin" w:x="-210" w:y="268"/>
                    <w:rPr>
                      <w:rFonts w:ascii="Times New Roman" w:hAnsi="Times New Roman" w:cs="Times New Roman"/>
                      <w:i/>
                      <w:sz w:val="24"/>
                      <w:szCs w:val="24"/>
                    </w:rPr>
                  </w:pPr>
                  <w:r w:rsidRPr="004E7D53">
                    <w:rPr>
                      <w:rFonts w:ascii="Times New Roman" w:hAnsi="Times New Roman" w:cs="Times New Roman"/>
                      <w:i/>
                      <w:sz w:val="24"/>
                      <w:szCs w:val="24"/>
                    </w:rPr>
                    <w:t>Обучающийся</w:t>
                  </w:r>
                </w:p>
              </w:tc>
              <w:tc>
                <w:tcPr>
                  <w:tcW w:w="355" w:type="dxa"/>
                  <w:vMerge/>
                  <w:tcBorders>
                    <w:top w:val="single" w:sz="4" w:space="0" w:color="auto"/>
                    <w:left w:val="single" w:sz="4" w:space="0" w:color="auto"/>
                    <w:bottom w:val="single" w:sz="4" w:space="0" w:color="auto"/>
                    <w:right w:val="single" w:sz="4" w:space="0" w:color="auto"/>
                  </w:tcBorders>
                  <w:vAlign w:val="center"/>
                  <w:hideMark/>
                </w:tcPr>
                <w:p w:rsidR="00802D2B" w:rsidRPr="004E7D53" w:rsidRDefault="00802D2B" w:rsidP="004E7D53">
                  <w:pPr>
                    <w:framePr w:hSpace="180" w:wrap="around" w:vAnchor="text" w:hAnchor="margin" w:x="-210" w:y="268"/>
                    <w:rPr>
                      <w:rFonts w:ascii="Times New Roman" w:hAnsi="Times New Roman" w:cs="Times New Roman"/>
                      <w:sz w:val="24"/>
                      <w:szCs w:val="24"/>
                    </w:rPr>
                  </w:pPr>
                </w:p>
              </w:tc>
            </w:tr>
            <w:tr w:rsidR="00802D2B" w:rsidRPr="004E7D53" w:rsidTr="004E7D53">
              <w:trPr>
                <w:trHeight w:val="394"/>
              </w:trPr>
              <w:tc>
                <w:tcPr>
                  <w:tcW w:w="1555" w:type="dxa"/>
                  <w:vMerge w:val="restart"/>
                  <w:tcBorders>
                    <w:top w:val="single" w:sz="4" w:space="0" w:color="auto"/>
                    <w:left w:val="single" w:sz="4" w:space="0" w:color="auto"/>
                    <w:right w:val="single" w:sz="4" w:space="0" w:color="auto"/>
                  </w:tcBorders>
                </w:tcPr>
                <w:p w:rsidR="00802D2B" w:rsidRPr="004E7D53" w:rsidRDefault="00802D2B" w:rsidP="004E7D53">
                  <w:pPr>
                    <w:framePr w:hSpace="180" w:wrap="around" w:vAnchor="text" w:hAnchor="margin" w:x="-210" w:y="268"/>
                    <w:rPr>
                      <w:rFonts w:ascii="Times New Roman" w:hAnsi="Times New Roman" w:cs="Times New Roman"/>
                      <w:sz w:val="24"/>
                      <w:szCs w:val="24"/>
                    </w:rPr>
                  </w:pPr>
                  <w:r w:rsidRPr="004E7D53">
                    <w:rPr>
                      <w:rFonts w:ascii="Times New Roman" w:hAnsi="Times New Roman" w:cs="Times New Roman"/>
                      <w:sz w:val="24"/>
                      <w:szCs w:val="24"/>
                    </w:rPr>
                    <w:t>Классифицирует и называет  виды экосистем</w:t>
                  </w:r>
                </w:p>
              </w:tc>
              <w:tc>
                <w:tcPr>
                  <w:tcW w:w="557" w:type="dxa"/>
                  <w:vMerge w:val="restart"/>
                  <w:tcBorders>
                    <w:top w:val="single" w:sz="4" w:space="0" w:color="auto"/>
                    <w:left w:val="single" w:sz="4" w:space="0" w:color="auto"/>
                    <w:right w:val="single" w:sz="4" w:space="0" w:color="auto"/>
                  </w:tcBorders>
                </w:tcPr>
                <w:p w:rsidR="00802D2B" w:rsidRPr="004E7D53" w:rsidRDefault="00802D2B" w:rsidP="004E7D53">
                  <w:pPr>
                    <w:framePr w:hSpace="180" w:wrap="around" w:vAnchor="text" w:hAnchor="margin" w:x="-210" w:y="268"/>
                    <w:rPr>
                      <w:rFonts w:ascii="Times New Roman" w:hAnsi="Times New Roman" w:cs="Times New Roman"/>
                      <w:sz w:val="24"/>
                      <w:szCs w:val="24"/>
                    </w:rPr>
                  </w:pPr>
                  <w:r w:rsidRPr="004E7D53">
                    <w:rPr>
                      <w:rFonts w:ascii="Times New Roman" w:hAnsi="Times New Roman" w:cs="Times New Roman"/>
                      <w:sz w:val="24"/>
                      <w:szCs w:val="24"/>
                    </w:rPr>
                    <w:t>1</w:t>
                  </w:r>
                </w:p>
              </w:tc>
              <w:tc>
                <w:tcPr>
                  <w:tcW w:w="1716" w:type="dxa"/>
                  <w:tcBorders>
                    <w:top w:val="single" w:sz="4" w:space="0" w:color="auto"/>
                    <w:left w:val="single" w:sz="4" w:space="0" w:color="auto"/>
                    <w:bottom w:val="single" w:sz="4" w:space="0" w:color="auto"/>
                    <w:right w:val="single" w:sz="4" w:space="0" w:color="auto"/>
                  </w:tcBorders>
                </w:tcPr>
                <w:p w:rsidR="00802D2B" w:rsidRPr="004E7D53" w:rsidRDefault="00802D2B" w:rsidP="004E7D53">
                  <w:pPr>
                    <w:framePr w:hSpace="180" w:wrap="around" w:vAnchor="text" w:hAnchor="margin" w:x="-210" w:y="268"/>
                    <w:rPr>
                      <w:rFonts w:ascii="Times New Roman" w:hAnsi="Times New Roman" w:cs="Times New Roman"/>
                      <w:sz w:val="24"/>
                      <w:szCs w:val="24"/>
                      <w:lang w:eastAsia="en-GB"/>
                    </w:rPr>
                  </w:pPr>
                  <w:proofErr w:type="gramStart"/>
                  <w:r w:rsidRPr="004E7D53">
                    <w:rPr>
                      <w:rFonts w:ascii="Times New Roman" w:hAnsi="Times New Roman" w:cs="Times New Roman"/>
                      <w:sz w:val="24"/>
                      <w:szCs w:val="24"/>
                      <w:lang w:eastAsia="en-GB"/>
                    </w:rPr>
                    <w:t>Эстетический вид</w:t>
                  </w:r>
                  <w:proofErr w:type="gramEnd"/>
                  <w:r w:rsidRPr="004E7D53">
                    <w:rPr>
                      <w:rFonts w:ascii="Times New Roman" w:hAnsi="Times New Roman" w:cs="Times New Roman"/>
                      <w:sz w:val="24"/>
                      <w:szCs w:val="24"/>
                      <w:lang w:eastAsia="en-GB"/>
                    </w:rPr>
                    <w:t>, дизайн кластера</w:t>
                  </w:r>
                </w:p>
              </w:tc>
              <w:tc>
                <w:tcPr>
                  <w:tcW w:w="355" w:type="dxa"/>
                  <w:tcBorders>
                    <w:top w:val="single" w:sz="4" w:space="0" w:color="auto"/>
                    <w:left w:val="single" w:sz="4" w:space="0" w:color="auto"/>
                    <w:bottom w:val="single" w:sz="4" w:space="0" w:color="auto"/>
                    <w:right w:val="single" w:sz="4" w:space="0" w:color="auto"/>
                  </w:tcBorders>
                </w:tcPr>
                <w:p w:rsidR="00802D2B" w:rsidRPr="004E7D53" w:rsidRDefault="00802D2B" w:rsidP="004E7D53">
                  <w:pPr>
                    <w:framePr w:hSpace="180" w:wrap="around" w:vAnchor="text" w:hAnchor="margin" w:x="-210" w:y="268"/>
                    <w:rPr>
                      <w:rFonts w:ascii="Times New Roman" w:hAnsi="Times New Roman" w:cs="Times New Roman"/>
                      <w:sz w:val="24"/>
                      <w:szCs w:val="24"/>
                    </w:rPr>
                  </w:pPr>
                  <w:r w:rsidRPr="004E7D53">
                    <w:rPr>
                      <w:rFonts w:ascii="Times New Roman" w:hAnsi="Times New Roman" w:cs="Times New Roman"/>
                      <w:sz w:val="24"/>
                      <w:szCs w:val="24"/>
                    </w:rPr>
                    <w:t>1</w:t>
                  </w:r>
                </w:p>
              </w:tc>
            </w:tr>
            <w:tr w:rsidR="00802D2B" w:rsidRPr="004E7D53" w:rsidTr="004E7D53">
              <w:trPr>
                <w:trHeight w:val="394"/>
              </w:trPr>
              <w:tc>
                <w:tcPr>
                  <w:tcW w:w="1555" w:type="dxa"/>
                  <w:vMerge/>
                  <w:tcBorders>
                    <w:left w:val="single" w:sz="4" w:space="0" w:color="auto"/>
                    <w:right w:val="single" w:sz="4" w:space="0" w:color="auto"/>
                  </w:tcBorders>
                </w:tcPr>
                <w:p w:rsidR="00802D2B" w:rsidRPr="004E7D53" w:rsidRDefault="00802D2B" w:rsidP="004E7D53">
                  <w:pPr>
                    <w:framePr w:hSpace="180" w:wrap="around" w:vAnchor="text" w:hAnchor="margin" w:x="-210" w:y="268"/>
                    <w:rPr>
                      <w:rFonts w:ascii="Times New Roman" w:hAnsi="Times New Roman" w:cs="Times New Roman"/>
                      <w:sz w:val="24"/>
                      <w:szCs w:val="24"/>
                    </w:rPr>
                  </w:pPr>
                </w:p>
              </w:tc>
              <w:tc>
                <w:tcPr>
                  <w:tcW w:w="557" w:type="dxa"/>
                  <w:vMerge/>
                  <w:tcBorders>
                    <w:left w:val="single" w:sz="4" w:space="0" w:color="auto"/>
                    <w:right w:val="single" w:sz="4" w:space="0" w:color="auto"/>
                  </w:tcBorders>
                </w:tcPr>
                <w:p w:rsidR="00802D2B" w:rsidRPr="004E7D53" w:rsidRDefault="00802D2B" w:rsidP="004E7D53">
                  <w:pPr>
                    <w:framePr w:hSpace="180" w:wrap="around" w:vAnchor="text" w:hAnchor="margin" w:x="-210" w:y="268"/>
                    <w:rPr>
                      <w:rFonts w:ascii="Times New Roman" w:hAnsi="Times New Roman" w:cs="Times New Roman"/>
                      <w:sz w:val="24"/>
                      <w:szCs w:val="24"/>
                    </w:rPr>
                  </w:pPr>
                </w:p>
              </w:tc>
              <w:tc>
                <w:tcPr>
                  <w:tcW w:w="1716" w:type="dxa"/>
                  <w:tcBorders>
                    <w:top w:val="single" w:sz="4" w:space="0" w:color="auto"/>
                    <w:left w:val="single" w:sz="4" w:space="0" w:color="auto"/>
                    <w:bottom w:val="single" w:sz="4" w:space="0" w:color="auto"/>
                    <w:right w:val="single" w:sz="4" w:space="0" w:color="auto"/>
                  </w:tcBorders>
                </w:tcPr>
                <w:p w:rsidR="00802D2B" w:rsidRPr="004E7D53" w:rsidRDefault="00802D2B" w:rsidP="004E7D53">
                  <w:pPr>
                    <w:framePr w:hSpace="180" w:wrap="around" w:vAnchor="text" w:hAnchor="margin" w:x="-210" w:y="268"/>
                    <w:rPr>
                      <w:rFonts w:ascii="Times New Roman" w:hAnsi="Times New Roman" w:cs="Times New Roman"/>
                      <w:sz w:val="24"/>
                      <w:szCs w:val="24"/>
                    </w:rPr>
                  </w:pPr>
                  <w:r w:rsidRPr="004E7D53">
                    <w:rPr>
                      <w:rFonts w:ascii="Times New Roman" w:hAnsi="Times New Roman" w:cs="Times New Roman"/>
                      <w:sz w:val="24"/>
                      <w:szCs w:val="24"/>
                      <w:lang w:eastAsia="en-GB"/>
                    </w:rPr>
                    <w:t>Называет виды  естественных экосистем;</w:t>
                  </w:r>
                </w:p>
              </w:tc>
              <w:tc>
                <w:tcPr>
                  <w:tcW w:w="355" w:type="dxa"/>
                  <w:tcBorders>
                    <w:top w:val="single" w:sz="4" w:space="0" w:color="auto"/>
                    <w:left w:val="single" w:sz="4" w:space="0" w:color="auto"/>
                    <w:bottom w:val="single" w:sz="4" w:space="0" w:color="auto"/>
                    <w:right w:val="single" w:sz="4" w:space="0" w:color="auto"/>
                  </w:tcBorders>
                </w:tcPr>
                <w:p w:rsidR="00802D2B" w:rsidRPr="004E7D53" w:rsidRDefault="00802D2B" w:rsidP="004E7D53">
                  <w:pPr>
                    <w:framePr w:hSpace="180" w:wrap="around" w:vAnchor="text" w:hAnchor="margin" w:x="-210" w:y="268"/>
                    <w:rPr>
                      <w:rFonts w:ascii="Times New Roman" w:hAnsi="Times New Roman" w:cs="Times New Roman"/>
                      <w:sz w:val="24"/>
                      <w:szCs w:val="24"/>
                    </w:rPr>
                  </w:pPr>
                  <w:r w:rsidRPr="004E7D53">
                    <w:rPr>
                      <w:rFonts w:ascii="Times New Roman" w:hAnsi="Times New Roman" w:cs="Times New Roman"/>
                      <w:sz w:val="24"/>
                      <w:szCs w:val="24"/>
                    </w:rPr>
                    <w:t>1</w:t>
                  </w:r>
                </w:p>
              </w:tc>
            </w:tr>
            <w:tr w:rsidR="00802D2B" w:rsidRPr="004E7D53" w:rsidTr="004E7D53">
              <w:trPr>
                <w:trHeight w:val="206"/>
              </w:trPr>
              <w:tc>
                <w:tcPr>
                  <w:tcW w:w="1555" w:type="dxa"/>
                  <w:vMerge/>
                  <w:tcBorders>
                    <w:left w:val="single" w:sz="4" w:space="0" w:color="auto"/>
                    <w:bottom w:val="single" w:sz="4" w:space="0" w:color="auto"/>
                    <w:right w:val="single" w:sz="4" w:space="0" w:color="auto"/>
                  </w:tcBorders>
                  <w:vAlign w:val="center"/>
                </w:tcPr>
                <w:p w:rsidR="00802D2B" w:rsidRPr="004E7D53" w:rsidRDefault="00802D2B" w:rsidP="004E7D53">
                  <w:pPr>
                    <w:framePr w:hSpace="180" w:wrap="around" w:vAnchor="text" w:hAnchor="margin" w:x="-210" w:y="268"/>
                    <w:rPr>
                      <w:rFonts w:ascii="Times New Roman" w:hAnsi="Times New Roman" w:cs="Times New Roman"/>
                      <w:sz w:val="24"/>
                      <w:szCs w:val="24"/>
                    </w:rPr>
                  </w:pPr>
                </w:p>
              </w:tc>
              <w:tc>
                <w:tcPr>
                  <w:tcW w:w="557" w:type="dxa"/>
                  <w:vMerge/>
                  <w:tcBorders>
                    <w:left w:val="single" w:sz="4" w:space="0" w:color="auto"/>
                    <w:bottom w:val="single" w:sz="4" w:space="0" w:color="auto"/>
                    <w:right w:val="single" w:sz="4" w:space="0" w:color="auto"/>
                  </w:tcBorders>
                  <w:vAlign w:val="center"/>
                </w:tcPr>
                <w:p w:rsidR="00802D2B" w:rsidRPr="004E7D53" w:rsidRDefault="00802D2B" w:rsidP="004E7D53">
                  <w:pPr>
                    <w:framePr w:hSpace="180" w:wrap="around" w:vAnchor="text" w:hAnchor="margin" w:x="-210" w:y="268"/>
                    <w:rPr>
                      <w:rFonts w:ascii="Times New Roman" w:hAnsi="Times New Roman" w:cs="Times New Roman"/>
                      <w:sz w:val="24"/>
                      <w:szCs w:val="24"/>
                    </w:rPr>
                  </w:pPr>
                </w:p>
              </w:tc>
              <w:tc>
                <w:tcPr>
                  <w:tcW w:w="1716" w:type="dxa"/>
                  <w:tcBorders>
                    <w:top w:val="single" w:sz="4" w:space="0" w:color="auto"/>
                    <w:left w:val="single" w:sz="4" w:space="0" w:color="auto"/>
                    <w:bottom w:val="single" w:sz="4" w:space="0" w:color="auto"/>
                    <w:right w:val="single" w:sz="4" w:space="0" w:color="auto"/>
                  </w:tcBorders>
                </w:tcPr>
                <w:p w:rsidR="00802D2B" w:rsidRPr="004E7D53" w:rsidRDefault="00802D2B" w:rsidP="004E7D53">
                  <w:pPr>
                    <w:framePr w:hSpace="180" w:wrap="around" w:vAnchor="text" w:hAnchor="margin" w:x="-210" w:y="268"/>
                    <w:rPr>
                      <w:rFonts w:ascii="Times New Roman" w:hAnsi="Times New Roman" w:cs="Times New Roman"/>
                      <w:sz w:val="24"/>
                      <w:szCs w:val="24"/>
                    </w:rPr>
                  </w:pPr>
                  <w:r w:rsidRPr="004E7D53">
                    <w:rPr>
                      <w:rFonts w:ascii="Times New Roman" w:hAnsi="Times New Roman" w:cs="Times New Roman"/>
                      <w:sz w:val="24"/>
                      <w:szCs w:val="24"/>
                      <w:lang w:eastAsia="en-GB"/>
                    </w:rPr>
                    <w:t xml:space="preserve"> Называет виды искусственных  экосистем;</w:t>
                  </w:r>
                </w:p>
              </w:tc>
              <w:tc>
                <w:tcPr>
                  <w:tcW w:w="355" w:type="dxa"/>
                  <w:tcBorders>
                    <w:top w:val="single" w:sz="4" w:space="0" w:color="auto"/>
                    <w:left w:val="single" w:sz="4" w:space="0" w:color="auto"/>
                    <w:bottom w:val="single" w:sz="4" w:space="0" w:color="auto"/>
                    <w:right w:val="single" w:sz="4" w:space="0" w:color="auto"/>
                  </w:tcBorders>
                </w:tcPr>
                <w:p w:rsidR="00802D2B" w:rsidRPr="004E7D53" w:rsidRDefault="00802D2B" w:rsidP="004E7D53">
                  <w:pPr>
                    <w:framePr w:hSpace="180" w:wrap="around" w:vAnchor="text" w:hAnchor="margin" w:x="-210" w:y="268"/>
                    <w:rPr>
                      <w:rFonts w:ascii="Times New Roman" w:hAnsi="Times New Roman" w:cs="Times New Roman"/>
                      <w:sz w:val="24"/>
                      <w:szCs w:val="24"/>
                    </w:rPr>
                  </w:pPr>
                  <w:r w:rsidRPr="004E7D53">
                    <w:rPr>
                      <w:rFonts w:ascii="Times New Roman" w:hAnsi="Times New Roman" w:cs="Times New Roman"/>
                      <w:sz w:val="24"/>
                      <w:szCs w:val="24"/>
                    </w:rPr>
                    <w:t>1</w:t>
                  </w:r>
                </w:p>
              </w:tc>
            </w:tr>
            <w:tr w:rsidR="00802D2B" w:rsidRPr="004E7D53" w:rsidTr="004E7D53">
              <w:trPr>
                <w:trHeight w:val="180"/>
              </w:trPr>
              <w:tc>
                <w:tcPr>
                  <w:tcW w:w="3828" w:type="dxa"/>
                  <w:gridSpan w:val="3"/>
                  <w:tcBorders>
                    <w:top w:val="single" w:sz="4" w:space="0" w:color="auto"/>
                    <w:left w:val="single" w:sz="4" w:space="0" w:color="auto"/>
                    <w:bottom w:val="single" w:sz="4" w:space="0" w:color="auto"/>
                    <w:right w:val="single" w:sz="4" w:space="0" w:color="auto"/>
                  </w:tcBorders>
                  <w:hideMark/>
                </w:tcPr>
                <w:p w:rsidR="00802D2B" w:rsidRPr="004E7D53" w:rsidRDefault="00802D2B" w:rsidP="004E7D53">
                  <w:pPr>
                    <w:framePr w:hSpace="180" w:wrap="around" w:vAnchor="text" w:hAnchor="margin" w:x="-210" w:y="268"/>
                    <w:rPr>
                      <w:rFonts w:ascii="Times New Roman" w:hAnsi="Times New Roman" w:cs="Times New Roman"/>
                      <w:sz w:val="24"/>
                      <w:szCs w:val="24"/>
                    </w:rPr>
                  </w:pPr>
                  <w:r w:rsidRPr="004E7D53">
                    <w:rPr>
                      <w:rFonts w:ascii="Times New Roman" w:hAnsi="Times New Roman" w:cs="Times New Roman"/>
                      <w:sz w:val="24"/>
                      <w:szCs w:val="24"/>
                    </w:rPr>
                    <w:t>Всего  баллов</w:t>
                  </w:r>
                </w:p>
              </w:tc>
              <w:tc>
                <w:tcPr>
                  <w:tcW w:w="355" w:type="dxa"/>
                  <w:tcBorders>
                    <w:top w:val="single" w:sz="4" w:space="0" w:color="auto"/>
                    <w:left w:val="single" w:sz="4" w:space="0" w:color="auto"/>
                    <w:bottom w:val="single" w:sz="4" w:space="0" w:color="auto"/>
                    <w:right w:val="single" w:sz="4" w:space="0" w:color="auto"/>
                  </w:tcBorders>
                  <w:hideMark/>
                </w:tcPr>
                <w:p w:rsidR="00802D2B" w:rsidRPr="004E7D53" w:rsidRDefault="00802D2B" w:rsidP="004E7D53">
                  <w:pPr>
                    <w:framePr w:hSpace="180" w:wrap="around" w:vAnchor="text" w:hAnchor="margin" w:x="-210" w:y="268"/>
                    <w:rPr>
                      <w:rFonts w:ascii="Times New Roman" w:hAnsi="Times New Roman" w:cs="Times New Roman"/>
                      <w:sz w:val="24"/>
                      <w:szCs w:val="24"/>
                      <w:lang w:val="kk-KZ"/>
                    </w:rPr>
                  </w:pPr>
                  <w:r w:rsidRPr="004E7D53">
                    <w:rPr>
                      <w:rFonts w:ascii="Times New Roman" w:hAnsi="Times New Roman" w:cs="Times New Roman"/>
                      <w:sz w:val="24"/>
                      <w:szCs w:val="24"/>
                      <w:lang w:val="kk-KZ"/>
                    </w:rPr>
                    <w:t>3</w:t>
                  </w:r>
                </w:p>
              </w:tc>
            </w:tr>
          </w:tbl>
          <w:p w:rsidR="00802D2B" w:rsidRPr="004E7D53" w:rsidRDefault="00802D2B" w:rsidP="004E7D53">
            <w:pPr>
              <w:rPr>
                <w:bCs/>
                <w:sz w:val="24"/>
                <w:szCs w:val="24"/>
              </w:rPr>
            </w:pPr>
          </w:p>
          <w:p w:rsidR="00802D2B" w:rsidRPr="004E7D53" w:rsidRDefault="00802D2B" w:rsidP="004E7D53">
            <w:pPr>
              <w:rPr>
                <w:b/>
                <w:sz w:val="24"/>
                <w:szCs w:val="24"/>
              </w:rPr>
            </w:pPr>
            <w:r w:rsidRPr="004E7D53">
              <w:rPr>
                <w:b/>
                <w:sz w:val="24"/>
                <w:szCs w:val="24"/>
              </w:rPr>
              <w:t>Задание 2</w:t>
            </w:r>
          </w:p>
          <w:p w:rsidR="00802D2B" w:rsidRPr="004E7D53" w:rsidRDefault="00802D2B" w:rsidP="004E7D53">
            <w:pPr>
              <w:rPr>
                <w:bCs/>
                <w:sz w:val="24"/>
                <w:szCs w:val="24"/>
              </w:rPr>
            </w:pPr>
            <w:r w:rsidRPr="004E7D53">
              <w:rPr>
                <w:bCs/>
                <w:sz w:val="24"/>
                <w:szCs w:val="24"/>
              </w:rPr>
              <w:t xml:space="preserve"> Через социальную сеть Телеграмм, используя программу ВОТ ответить на вопросы теста, с выбором одного правильного ответа.</w:t>
            </w:r>
          </w:p>
          <w:p w:rsidR="00802D2B" w:rsidRPr="004E7D53" w:rsidRDefault="00802D2B" w:rsidP="004E7D53">
            <w:pPr>
              <w:rPr>
                <w:sz w:val="24"/>
                <w:szCs w:val="24"/>
              </w:rPr>
            </w:pPr>
            <w:r w:rsidRPr="004E7D53">
              <w:rPr>
                <w:sz w:val="24"/>
                <w:szCs w:val="24"/>
              </w:rPr>
              <w:t>1. Что из представленного является природным биогеоценозом:</w:t>
            </w:r>
            <w:r w:rsidRPr="004E7D53">
              <w:rPr>
                <w:sz w:val="24"/>
                <w:szCs w:val="24"/>
              </w:rPr>
              <w:br/>
              <w:t xml:space="preserve">а) луг </w:t>
            </w:r>
            <w:r w:rsidRPr="004E7D53">
              <w:rPr>
                <w:sz w:val="24"/>
                <w:szCs w:val="24"/>
              </w:rPr>
              <w:br/>
              <w:t>б) поле</w:t>
            </w:r>
            <w:r w:rsidRPr="004E7D53">
              <w:rPr>
                <w:sz w:val="24"/>
                <w:szCs w:val="24"/>
              </w:rPr>
              <w:br/>
              <w:t>в) сад</w:t>
            </w:r>
          </w:p>
          <w:p w:rsidR="00802D2B" w:rsidRPr="004E7D53" w:rsidRDefault="00802D2B" w:rsidP="004E7D53">
            <w:pPr>
              <w:rPr>
                <w:sz w:val="24"/>
                <w:szCs w:val="24"/>
              </w:rPr>
            </w:pPr>
            <w:r w:rsidRPr="004E7D53">
              <w:rPr>
                <w:sz w:val="24"/>
                <w:szCs w:val="24"/>
              </w:rPr>
              <w:t>г) парк</w:t>
            </w:r>
          </w:p>
          <w:p w:rsidR="00802D2B" w:rsidRPr="004E7D53" w:rsidRDefault="00802D2B" w:rsidP="004E7D53">
            <w:pPr>
              <w:rPr>
                <w:sz w:val="24"/>
                <w:szCs w:val="24"/>
              </w:rPr>
            </w:pPr>
            <w:r w:rsidRPr="004E7D53">
              <w:rPr>
                <w:sz w:val="24"/>
                <w:szCs w:val="24"/>
              </w:rPr>
              <w:t xml:space="preserve">2. Что из представленного относится к </w:t>
            </w:r>
            <w:proofErr w:type="spellStart"/>
            <w:r w:rsidRPr="004E7D53">
              <w:rPr>
                <w:sz w:val="24"/>
                <w:szCs w:val="24"/>
              </w:rPr>
              <w:t>агроценозам</w:t>
            </w:r>
            <w:proofErr w:type="spellEnd"/>
            <w:r w:rsidRPr="004E7D53">
              <w:rPr>
                <w:sz w:val="24"/>
                <w:szCs w:val="24"/>
              </w:rPr>
              <w:t>:</w:t>
            </w:r>
            <w:r w:rsidRPr="004E7D53">
              <w:rPr>
                <w:sz w:val="24"/>
                <w:szCs w:val="24"/>
              </w:rPr>
              <w:br/>
              <w:t>а) плантация белых грибов</w:t>
            </w:r>
            <w:r w:rsidRPr="004E7D53">
              <w:rPr>
                <w:sz w:val="24"/>
                <w:szCs w:val="24"/>
              </w:rPr>
              <w:br/>
              <w:t xml:space="preserve">б) картофельное поле </w:t>
            </w:r>
            <w:r w:rsidRPr="004E7D53">
              <w:rPr>
                <w:sz w:val="24"/>
                <w:szCs w:val="24"/>
              </w:rPr>
              <w:br/>
              <w:t>в) заливной луг</w:t>
            </w:r>
          </w:p>
          <w:p w:rsidR="00802D2B" w:rsidRPr="004E7D53" w:rsidRDefault="00802D2B" w:rsidP="004E7D53">
            <w:pPr>
              <w:rPr>
                <w:sz w:val="24"/>
                <w:szCs w:val="24"/>
              </w:rPr>
            </w:pPr>
            <w:r w:rsidRPr="004E7D53">
              <w:rPr>
                <w:sz w:val="24"/>
                <w:szCs w:val="24"/>
              </w:rPr>
              <w:t>г</w:t>
            </w:r>
            <w:proofErr w:type="gramStart"/>
            <w:r w:rsidRPr="004E7D53">
              <w:rPr>
                <w:sz w:val="24"/>
                <w:szCs w:val="24"/>
              </w:rPr>
              <w:t xml:space="preserve"> )</w:t>
            </w:r>
            <w:proofErr w:type="gramEnd"/>
            <w:r w:rsidRPr="004E7D53">
              <w:rPr>
                <w:sz w:val="24"/>
                <w:szCs w:val="24"/>
              </w:rPr>
              <w:t xml:space="preserve"> опушка леса</w:t>
            </w:r>
          </w:p>
          <w:p w:rsidR="00802D2B" w:rsidRPr="004E7D53" w:rsidRDefault="00802D2B" w:rsidP="004E7D53">
            <w:pPr>
              <w:rPr>
                <w:sz w:val="24"/>
                <w:szCs w:val="24"/>
              </w:rPr>
            </w:pPr>
            <w:r w:rsidRPr="004E7D53">
              <w:rPr>
                <w:sz w:val="24"/>
                <w:szCs w:val="24"/>
              </w:rPr>
              <w:t>3. Определите правильно составленную цепь:</w:t>
            </w:r>
          </w:p>
          <w:p w:rsidR="00802D2B" w:rsidRPr="004E7D53" w:rsidRDefault="00802D2B" w:rsidP="004E7D53">
            <w:pPr>
              <w:rPr>
                <w:sz w:val="24"/>
                <w:szCs w:val="24"/>
              </w:rPr>
            </w:pPr>
            <w:r w:rsidRPr="004E7D53">
              <w:rPr>
                <w:sz w:val="24"/>
                <w:szCs w:val="24"/>
              </w:rPr>
              <w:t>а) ястре</w:t>
            </w:r>
            <w:proofErr w:type="gramStart"/>
            <w:r w:rsidRPr="004E7D53">
              <w:rPr>
                <w:sz w:val="24"/>
                <w:szCs w:val="24"/>
              </w:rPr>
              <w:t>б-</w:t>
            </w:r>
            <w:proofErr w:type="gramEnd"/>
            <w:r w:rsidRPr="004E7D53">
              <w:rPr>
                <w:sz w:val="24"/>
                <w:szCs w:val="24"/>
              </w:rPr>
              <w:t xml:space="preserve"> дрозд-гусеница-крапива</w:t>
            </w:r>
          </w:p>
          <w:p w:rsidR="00802D2B" w:rsidRPr="004E7D53" w:rsidRDefault="00802D2B" w:rsidP="004E7D53">
            <w:pPr>
              <w:rPr>
                <w:sz w:val="24"/>
                <w:szCs w:val="24"/>
              </w:rPr>
            </w:pPr>
            <w:r w:rsidRPr="004E7D53">
              <w:rPr>
                <w:sz w:val="24"/>
                <w:szCs w:val="24"/>
              </w:rPr>
              <w:t xml:space="preserve">б) гусеница </w:t>
            </w:r>
            <w:proofErr w:type="gramStart"/>
            <w:r w:rsidRPr="004E7D53">
              <w:rPr>
                <w:sz w:val="24"/>
                <w:szCs w:val="24"/>
              </w:rPr>
              <w:t>-к</w:t>
            </w:r>
            <w:proofErr w:type="gramEnd"/>
            <w:r w:rsidRPr="004E7D53">
              <w:rPr>
                <w:sz w:val="24"/>
                <w:szCs w:val="24"/>
              </w:rPr>
              <w:t>рапива- дрозд- ястреб</w:t>
            </w:r>
          </w:p>
          <w:p w:rsidR="00802D2B" w:rsidRPr="004E7D53" w:rsidRDefault="00802D2B" w:rsidP="004E7D53">
            <w:pPr>
              <w:rPr>
                <w:sz w:val="24"/>
                <w:szCs w:val="24"/>
              </w:rPr>
            </w:pPr>
            <w:r w:rsidRPr="004E7D53">
              <w:rPr>
                <w:sz w:val="24"/>
                <w:szCs w:val="24"/>
              </w:rPr>
              <w:t>в) крапива - гусениц</w:t>
            </w:r>
            <w:proofErr w:type="gramStart"/>
            <w:r w:rsidRPr="004E7D53">
              <w:rPr>
                <w:sz w:val="24"/>
                <w:szCs w:val="24"/>
              </w:rPr>
              <w:t>а-</w:t>
            </w:r>
            <w:proofErr w:type="gramEnd"/>
            <w:r w:rsidRPr="004E7D53">
              <w:rPr>
                <w:sz w:val="24"/>
                <w:szCs w:val="24"/>
              </w:rPr>
              <w:t xml:space="preserve"> ястреб- дрозд</w:t>
            </w:r>
          </w:p>
          <w:p w:rsidR="00802D2B" w:rsidRPr="004E7D53" w:rsidRDefault="00802D2B" w:rsidP="004E7D53">
            <w:pPr>
              <w:rPr>
                <w:sz w:val="24"/>
                <w:szCs w:val="24"/>
              </w:rPr>
            </w:pPr>
            <w:r w:rsidRPr="004E7D53">
              <w:rPr>
                <w:sz w:val="24"/>
                <w:szCs w:val="24"/>
              </w:rPr>
              <w:t>г) дроз</w:t>
            </w:r>
            <w:proofErr w:type="gramStart"/>
            <w:r w:rsidRPr="004E7D53">
              <w:rPr>
                <w:sz w:val="24"/>
                <w:szCs w:val="24"/>
              </w:rPr>
              <w:t>д-</w:t>
            </w:r>
            <w:proofErr w:type="gramEnd"/>
            <w:r w:rsidRPr="004E7D53">
              <w:rPr>
                <w:sz w:val="24"/>
                <w:szCs w:val="24"/>
              </w:rPr>
              <w:t xml:space="preserve"> крапива- гусеница- ястреб</w:t>
            </w:r>
          </w:p>
          <w:p w:rsidR="00802D2B" w:rsidRPr="004E7D53" w:rsidRDefault="00802D2B" w:rsidP="004E7D53">
            <w:pPr>
              <w:rPr>
                <w:sz w:val="24"/>
                <w:szCs w:val="24"/>
              </w:rPr>
            </w:pPr>
            <w:r w:rsidRPr="004E7D53">
              <w:rPr>
                <w:sz w:val="24"/>
                <w:szCs w:val="24"/>
              </w:rPr>
              <w:t>4. Компонентом естественного биоценоза не являются:</w:t>
            </w:r>
          </w:p>
          <w:p w:rsidR="00802D2B" w:rsidRPr="004E7D53" w:rsidRDefault="00802D2B" w:rsidP="004E7D53">
            <w:pPr>
              <w:rPr>
                <w:sz w:val="24"/>
                <w:szCs w:val="24"/>
              </w:rPr>
            </w:pPr>
            <w:r w:rsidRPr="004E7D53">
              <w:rPr>
                <w:sz w:val="24"/>
                <w:szCs w:val="24"/>
              </w:rPr>
              <w:t>а) животные</w:t>
            </w:r>
          </w:p>
          <w:p w:rsidR="00802D2B" w:rsidRPr="004E7D53" w:rsidRDefault="00802D2B" w:rsidP="004E7D53">
            <w:pPr>
              <w:rPr>
                <w:sz w:val="24"/>
                <w:szCs w:val="24"/>
              </w:rPr>
            </w:pPr>
            <w:r w:rsidRPr="004E7D53">
              <w:rPr>
                <w:sz w:val="24"/>
                <w:szCs w:val="24"/>
              </w:rPr>
              <w:t>б) микроорганизмы</w:t>
            </w:r>
          </w:p>
          <w:p w:rsidR="00802D2B" w:rsidRPr="004E7D53" w:rsidRDefault="00802D2B" w:rsidP="004E7D53">
            <w:pPr>
              <w:rPr>
                <w:sz w:val="24"/>
                <w:szCs w:val="24"/>
              </w:rPr>
            </w:pPr>
            <w:r w:rsidRPr="004E7D53">
              <w:rPr>
                <w:sz w:val="24"/>
                <w:szCs w:val="24"/>
              </w:rPr>
              <w:t>в) люди</w:t>
            </w:r>
          </w:p>
          <w:p w:rsidR="00802D2B" w:rsidRPr="004E7D53" w:rsidRDefault="00802D2B" w:rsidP="004E7D53">
            <w:pPr>
              <w:rPr>
                <w:sz w:val="24"/>
                <w:szCs w:val="24"/>
              </w:rPr>
            </w:pPr>
            <w:r w:rsidRPr="004E7D53">
              <w:rPr>
                <w:sz w:val="24"/>
                <w:szCs w:val="24"/>
              </w:rPr>
              <w:t>г) растения</w:t>
            </w:r>
          </w:p>
          <w:p w:rsidR="00802D2B" w:rsidRPr="004E7D53" w:rsidRDefault="00802D2B" w:rsidP="004E7D53">
            <w:pPr>
              <w:rPr>
                <w:sz w:val="24"/>
                <w:szCs w:val="24"/>
              </w:rPr>
            </w:pPr>
            <w:r w:rsidRPr="004E7D53">
              <w:rPr>
                <w:sz w:val="24"/>
                <w:szCs w:val="24"/>
              </w:rPr>
              <w:t>5. На устойчивость биоценоза не влияет:</w:t>
            </w:r>
          </w:p>
          <w:p w:rsidR="00802D2B" w:rsidRPr="004E7D53" w:rsidRDefault="00802D2B" w:rsidP="004E7D53">
            <w:pPr>
              <w:rPr>
                <w:sz w:val="24"/>
                <w:szCs w:val="24"/>
              </w:rPr>
            </w:pPr>
            <w:r w:rsidRPr="004E7D53">
              <w:rPr>
                <w:sz w:val="24"/>
                <w:szCs w:val="24"/>
              </w:rPr>
              <w:t xml:space="preserve">а) численность видов </w:t>
            </w:r>
          </w:p>
          <w:p w:rsidR="00802D2B" w:rsidRPr="004E7D53" w:rsidRDefault="00802D2B" w:rsidP="004E7D53">
            <w:pPr>
              <w:rPr>
                <w:sz w:val="24"/>
                <w:szCs w:val="24"/>
              </w:rPr>
            </w:pPr>
            <w:r w:rsidRPr="004E7D53">
              <w:rPr>
                <w:sz w:val="24"/>
                <w:szCs w:val="24"/>
              </w:rPr>
              <w:t>б) видовой состав</w:t>
            </w:r>
          </w:p>
          <w:p w:rsidR="00802D2B" w:rsidRPr="004E7D53" w:rsidRDefault="00802D2B" w:rsidP="004E7D53">
            <w:pPr>
              <w:rPr>
                <w:sz w:val="24"/>
                <w:szCs w:val="24"/>
              </w:rPr>
            </w:pPr>
            <w:r w:rsidRPr="004E7D53">
              <w:rPr>
                <w:sz w:val="24"/>
                <w:szCs w:val="24"/>
              </w:rPr>
              <w:t xml:space="preserve">в) пространственная </w:t>
            </w:r>
            <w:proofErr w:type="spellStart"/>
            <w:r w:rsidRPr="004E7D53">
              <w:rPr>
                <w:sz w:val="24"/>
                <w:szCs w:val="24"/>
              </w:rPr>
              <w:t>ярусность</w:t>
            </w:r>
            <w:proofErr w:type="spellEnd"/>
          </w:p>
          <w:p w:rsidR="00802D2B" w:rsidRPr="004E7D53" w:rsidRDefault="00802D2B" w:rsidP="004E7D53">
            <w:pPr>
              <w:rPr>
                <w:sz w:val="24"/>
                <w:szCs w:val="24"/>
              </w:rPr>
            </w:pPr>
            <w:r w:rsidRPr="004E7D53">
              <w:rPr>
                <w:sz w:val="24"/>
                <w:szCs w:val="24"/>
              </w:rPr>
              <w:t>г) смена времен года</w:t>
            </w:r>
          </w:p>
          <w:tbl>
            <w:tblPr>
              <w:tblStyle w:val="10"/>
              <w:tblW w:w="4106" w:type="dxa"/>
              <w:tblLayout w:type="fixed"/>
              <w:tblLook w:val="04A0" w:firstRow="1" w:lastRow="0" w:firstColumn="1" w:lastColumn="0" w:noHBand="0" w:noVBand="1"/>
            </w:tblPr>
            <w:tblGrid>
              <w:gridCol w:w="1555"/>
              <w:gridCol w:w="734"/>
              <w:gridCol w:w="1419"/>
              <w:gridCol w:w="398"/>
            </w:tblGrid>
            <w:tr w:rsidR="00802D2B" w:rsidRPr="004E7D53" w:rsidTr="004E7D53">
              <w:trPr>
                <w:trHeight w:val="291"/>
              </w:trPr>
              <w:tc>
                <w:tcPr>
                  <w:tcW w:w="1555" w:type="dxa"/>
                  <w:vMerge w:val="restart"/>
                  <w:tcBorders>
                    <w:top w:val="single" w:sz="4" w:space="0" w:color="auto"/>
                    <w:left w:val="single" w:sz="4" w:space="0" w:color="auto"/>
                    <w:bottom w:val="single" w:sz="4" w:space="0" w:color="auto"/>
                    <w:right w:val="single" w:sz="4" w:space="0" w:color="auto"/>
                  </w:tcBorders>
                  <w:hideMark/>
                </w:tcPr>
                <w:p w:rsidR="00802D2B" w:rsidRPr="004E7D53" w:rsidRDefault="00802D2B" w:rsidP="004E7D53">
                  <w:pPr>
                    <w:framePr w:hSpace="180" w:wrap="around" w:vAnchor="text" w:hAnchor="margin" w:x="-210" w:y="268"/>
                    <w:rPr>
                      <w:rFonts w:ascii="Times New Roman" w:eastAsia="Arial Unicode MS" w:hAnsi="Times New Roman" w:cs="Times New Roman"/>
                      <w:color w:val="000000"/>
                      <w:sz w:val="24"/>
                      <w:szCs w:val="24"/>
                      <w:lang w:eastAsia="ru-RU"/>
                    </w:rPr>
                  </w:pPr>
                  <w:r w:rsidRPr="004E7D53">
                    <w:rPr>
                      <w:rFonts w:ascii="Times New Roman" w:eastAsia="Arial Unicode MS" w:hAnsi="Times New Roman" w:cs="Times New Roman"/>
                      <w:color w:val="000000"/>
                      <w:sz w:val="24"/>
                      <w:szCs w:val="24"/>
                      <w:lang w:eastAsia="ru-RU"/>
                    </w:rPr>
                    <w:t>Критерий</w:t>
                  </w:r>
                </w:p>
                <w:p w:rsidR="00802D2B" w:rsidRPr="004E7D53" w:rsidRDefault="00802D2B" w:rsidP="004E7D53">
                  <w:pPr>
                    <w:framePr w:hSpace="180" w:wrap="around" w:vAnchor="text" w:hAnchor="margin" w:x="-210" w:y="268"/>
                    <w:rPr>
                      <w:rFonts w:ascii="Times New Roman" w:eastAsia="Arial Unicode MS" w:hAnsi="Times New Roman" w:cs="Times New Roman"/>
                      <w:color w:val="000000"/>
                      <w:sz w:val="24"/>
                      <w:szCs w:val="24"/>
                      <w:lang w:eastAsia="ru-RU"/>
                    </w:rPr>
                  </w:pPr>
                  <w:r w:rsidRPr="004E7D53">
                    <w:rPr>
                      <w:rFonts w:ascii="Times New Roman" w:eastAsia="Arial Unicode MS" w:hAnsi="Times New Roman" w:cs="Times New Roman"/>
                      <w:color w:val="000000"/>
                      <w:sz w:val="24"/>
                      <w:szCs w:val="24"/>
                      <w:lang w:eastAsia="ru-RU"/>
                    </w:rPr>
                    <w:t>оценивания</w:t>
                  </w:r>
                </w:p>
              </w:tc>
              <w:tc>
                <w:tcPr>
                  <w:tcW w:w="734" w:type="dxa"/>
                  <w:vMerge w:val="restart"/>
                  <w:tcBorders>
                    <w:top w:val="single" w:sz="4" w:space="0" w:color="auto"/>
                    <w:left w:val="single" w:sz="4" w:space="0" w:color="auto"/>
                    <w:bottom w:val="single" w:sz="4" w:space="0" w:color="auto"/>
                    <w:right w:val="single" w:sz="4" w:space="0" w:color="auto"/>
                  </w:tcBorders>
                  <w:hideMark/>
                </w:tcPr>
                <w:p w:rsidR="00802D2B" w:rsidRPr="004E7D53" w:rsidRDefault="00802D2B" w:rsidP="004E7D53">
                  <w:pPr>
                    <w:framePr w:hSpace="180" w:wrap="around" w:vAnchor="text" w:hAnchor="margin" w:x="-210" w:y="268"/>
                    <w:rPr>
                      <w:rFonts w:ascii="Times New Roman" w:eastAsia="Arial Unicode MS" w:hAnsi="Times New Roman" w:cs="Times New Roman"/>
                      <w:color w:val="000000"/>
                      <w:sz w:val="24"/>
                      <w:szCs w:val="24"/>
                      <w:lang w:eastAsia="ru-RU"/>
                    </w:rPr>
                  </w:pPr>
                  <w:r w:rsidRPr="004E7D53">
                    <w:rPr>
                      <w:rFonts w:ascii="Times New Roman" w:eastAsia="Arial Unicode MS" w:hAnsi="Times New Roman" w:cs="Times New Roman"/>
                      <w:color w:val="000000"/>
                      <w:sz w:val="24"/>
                      <w:szCs w:val="24"/>
                      <w:lang w:eastAsia="ru-RU"/>
                    </w:rPr>
                    <w:t>№</w:t>
                  </w:r>
                </w:p>
                <w:p w:rsidR="00802D2B" w:rsidRPr="004E7D53" w:rsidRDefault="00802D2B" w:rsidP="004E7D53">
                  <w:pPr>
                    <w:framePr w:hSpace="180" w:wrap="around" w:vAnchor="text" w:hAnchor="margin" w:x="-210" w:y="268"/>
                    <w:rPr>
                      <w:rFonts w:ascii="Times New Roman" w:eastAsia="Arial Unicode MS" w:hAnsi="Times New Roman" w:cs="Times New Roman"/>
                      <w:color w:val="000000"/>
                      <w:sz w:val="24"/>
                      <w:szCs w:val="24"/>
                      <w:lang w:eastAsia="ru-RU"/>
                    </w:rPr>
                  </w:pPr>
                  <w:r w:rsidRPr="004E7D53">
                    <w:rPr>
                      <w:rFonts w:ascii="Times New Roman" w:eastAsia="Arial Unicode MS" w:hAnsi="Times New Roman" w:cs="Times New Roman"/>
                      <w:color w:val="000000"/>
                      <w:sz w:val="24"/>
                      <w:szCs w:val="24"/>
                      <w:lang w:eastAsia="ru-RU"/>
                    </w:rPr>
                    <w:t>задания</w:t>
                  </w:r>
                </w:p>
              </w:tc>
              <w:tc>
                <w:tcPr>
                  <w:tcW w:w="1419" w:type="dxa"/>
                  <w:tcBorders>
                    <w:top w:val="single" w:sz="4" w:space="0" w:color="auto"/>
                    <w:left w:val="single" w:sz="4" w:space="0" w:color="auto"/>
                    <w:bottom w:val="single" w:sz="4" w:space="0" w:color="auto"/>
                    <w:right w:val="single" w:sz="4" w:space="0" w:color="auto"/>
                  </w:tcBorders>
                  <w:hideMark/>
                </w:tcPr>
                <w:p w:rsidR="00802D2B" w:rsidRPr="004E7D53" w:rsidRDefault="00802D2B" w:rsidP="004E7D53">
                  <w:pPr>
                    <w:framePr w:hSpace="180" w:wrap="around" w:vAnchor="text" w:hAnchor="margin" w:x="-210" w:y="268"/>
                    <w:rPr>
                      <w:rFonts w:ascii="Times New Roman" w:eastAsia="Arial Unicode MS" w:hAnsi="Times New Roman" w:cs="Times New Roman"/>
                      <w:color w:val="000000"/>
                      <w:sz w:val="24"/>
                      <w:szCs w:val="24"/>
                      <w:lang w:eastAsia="ru-RU"/>
                    </w:rPr>
                  </w:pPr>
                  <w:r w:rsidRPr="004E7D53">
                    <w:rPr>
                      <w:rFonts w:ascii="Times New Roman" w:eastAsia="Arial Unicode MS" w:hAnsi="Times New Roman" w:cs="Times New Roman"/>
                      <w:color w:val="000000"/>
                      <w:sz w:val="24"/>
                      <w:szCs w:val="24"/>
                      <w:lang w:eastAsia="ru-RU"/>
                    </w:rPr>
                    <w:t>Дескриптор</w:t>
                  </w:r>
                </w:p>
              </w:tc>
              <w:tc>
                <w:tcPr>
                  <w:tcW w:w="398" w:type="dxa"/>
                  <w:vMerge w:val="restart"/>
                  <w:tcBorders>
                    <w:top w:val="single" w:sz="4" w:space="0" w:color="auto"/>
                    <w:left w:val="single" w:sz="4" w:space="0" w:color="auto"/>
                    <w:bottom w:val="single" w:sz="4" w:space="0" w:color="auto"/>
                    <w:right w:val="single" w:sz="4" w:space="0" w:color="auto"/>
                  </w:tcBorders>
                  <w:hideMark/>
                </w:tcPr>
                <w:p w:rsidR="00802D2B" w:rsidRPr="004E7D53" w:rsidRDefault="00802D2B" w:rsidP="004E7D53">
                  <w:pPr>
                    <w:framePr w:hSpace="180" w:wrap="around" w:vAnchor="text" w:hAnchor="margin" w:x="-210" w:y="268"/>
                    <w:rPr>
                      <w:rFonts w:ascii="Times New Roman" w:eastAsia="Arial Unicode MS" w:hAnsi="Times New Roman" w:cs="Times New Roman"/>
                      <w:color w:val="000000"/>
                      <w:sz w:val="24"/>
                      <w:szCs w:val="24"/>
                      <w:lang w:eastAsia="ru-RU"/>
                    </w:rPr>
                  </w:pPr>
                  <w:r w:rsidRPr="004E7D53">
                    <w:rPr>
                      <w:rFonts w:ascii="Times New Roman" w:eastAsia="Arial Unicode MS" w:hAnsi="Times New Roman" w:cs="Times New Roman"/>
                      <w:color w:val="000000"/>
                      <w:sz w:val="24"/>
                      <w:szCs w:val="24"/>
                      <w:lang w:eastAsia="ru-RU"/>
                    </w:rPr>
                    <w:t>Балы</w:t>
                  </w:r>
                </w:p>
              </w:tc>
            </w:tr>
            <w:tr w:rsidR="00802D2B" w:rsidRPr="004E7D53" w:rsidTr="004E7D53">
              <w:trPr>
                <w:trHeight w:val="231"/>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802D2B" w:rsidRPr="004E7D53" w:rsidRDefault="00802D2B" w:rsidP="004E7D53">
                  <w:pPr>
                    <w:framePr w:hSpace="180" w:wrap="around" w:vAnchor="text" w:hAnchor="margin" w:x="-210" w:y="268"/>
                    <w:rPr>
                      <w:rFonts w:ascii="Times New Roman" w:eastAsia="Arial Unicode MS" w:hAnsi="Times New Roman" w:cs="Times New Roman"/>
                      <w:color w:val="000000"/>
                      <w:sz w:val="24"/>
                      <w:szCs w:val="24"/>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802D2B" w:rsidRPr="004E7D53" w:rsidRDefault="00802D2B" w:rsidP="004E7D53">
                  <w:pPr>
                    <w:framePr w:hSpace="180" w:wrap="around" w:vAnchor="text" w:hAnchor="margin" w:x="-210" w:y="268"/>
                    <w:rPr>
                      <w:rFonts w:ascii="Times New Roman" w:eastAsia="Arial Unicode MS" w:hAnsi="Times New Roman" w:cs="Times New Roman"/>
                      <w:color w:val="000000"/>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802D2B" w:rsidRPr="004E7D53" w:rsidRDefault="00802D2B" w:rsidP="004E7D53">
                  <w:pPr>
                    <w:framePr w:hSpace="180" w:wrap="around" w:vAnchor="text" w:hAnchor="margin" w:x="-210" w:y="268"/>
                    <w:rPr>
                      <w:rFonts w:ascii="Times New Roman" w:eastAsia="Arial Unicode MS" w:hAnsi="Times New Roman" w:cs="Times New Roman"/>
                      <w:i/>
                      <w:color w:val="000000"/>
                      <w:sz w:val="24"/>
                      <w:szCs w:val="24"/>
                      <w:lang w:eastAsia="ru-RU"/>
                    </w:rPr>
                  </w:pPr>
                  <w:r w:rsidRPr="004E7D53">
                    <w:rPr>
                      <w:rFonts w:ascii="Times New Roman" w:eastAsia="Arial Unicode MS" w:hAnsi="Times New Roman" w:cs="Times New Roman"/>
                      <w:i/>
                      <w:color w:val="000000"/>
                      <w:sz w:val="24"/>
                      <w:szCs w:val="24"/>
                      <w:lang w:eastAsia="ru-RU"/>
                    </w:rPr>
                    <w:t>Обучающийся</w:t>
                  </w:r>
                </w:p>
              </w:tc>
              <w:tc>
                <w:tcPr>
                  <w:tcW w:w="398" w:type="dxa"/>
                  <w:vMerge/>
                  <w:tcBorders>
                    <w:top w:val="single" w:sz="4" w:space="0" w:color="auto"/>
                    <w:left w:val="single" w:sz="4" w:space="0" w:color="auto"/>
                    <w:bottom w:val="single" w:sz="4" w:space="0" w:color="auto"/>
                    <w:right w:val="single" w:sz="4" w:space="0" w:color="auto"/>
                  </w:tcBorders>
                  <w:vAlign w:val="center"/>
                  <w:hideMark/>
                </w:tcPr>
                <w:p w:rsidR="00802D2B" w:rsidRPr="004E7D53" w:rsidRDefault="00802D2B" w:rsidP="004E7D53">
                  <w:pPr>
                    <w:framePr w:hSpace="180" w:wrap="around" w:vAnchor="text" w:hAnchor="margin" w:x="-210" w:y="268"/>
                    <w:rPr>
                      <w:rFonts w:ascii="Times New Roman" w:eastAsia="Arial Unicode MS" w:hAnsi="Times New Roman" w:cs="Times New Roman"/>
                      <w:color w:val="000000"/>
                      <w:sz w:val="24"/>
                      <w:szCs w:val="24"/>
                      <w:lang w:eastAsia="ru-RU"/>
                    </w:rPr>
                  </w:pPr>
                </w:p>
              </w:tc>
            </w:tr>
            <w:tr w:rsidR="00802D2B" w:rsidRPr="004E7D53" w:rsidTr="004E7D53">
              <w:trPr>
                <w:trHeight w:val="386"/>
              </w:trPr>
              <w:tc>
                <w:tcPr>
                  <w:tcW w:w="1555" w:type="dxa"/>
                  <w:tcBorders>
                    <w:top w:val="single" w:sz="4" w:space="0" w:color="auto"/>
                    <w:left w:val="single" w:sz="4" w:space="0" w:color="auto"/>
                    <w:right w:val="single" w:sz="4" w:space="0" w:color="auto"/>
                  </w:tcBorders>
                </w:tcPr>
                <w:p w:rsidR="00802D2B" w:rsidRPr="004E7D53" w:rsidRDefault="00802D2B" w:rsidP="004E7D53">
                  <w:pPr>
                    <w:framePr w:hSpace="180" w:wrap="around" w:vAnchor="text" w:hAnchor="margin" w:x="-210" w:y="268"/>
                    <w:rPr>
                      <w:rFonts w:ascii="Times New Roman" w:eastAsia="Arial Unicode MS" w:hAnsi="Times New Roman" w:cs="Times New Roman"/>
                      <w:color w:val="000000"/>
                      <w:sz w:val="24"/>
                      <w:szCs w:val="24"/>
                      <w:lang w:eastAsia="ru-RU"/>
                    </w:rPr>
                  </w:pPr>
                  <w:bookmarkStart w:id="1" w:name="_Hlk69249911"/>
                  <w:r w:rsidRPr="004E7D53">
                    <w:rPr>
                      <w:rFonts w:ascii="Times New Roman" w:eastAsia="Arial Unicode MS" w:hAnsi="Times New Roman" w:cs="Times New Roman"/>
                      <w:color w:val="000000"/>
                      <w:sz w:val="24"/>
                      <w:szCs w:val="24"/>
                      <w:lang w:eastAsia="ru-RU"/>
                    </w:rPr>
                    <w:t xml:space="preserve"> Находит правильный ответ в тестовом задании</w:t>
                  </w:r>
                </w:p>
              </w:tc>
              <w:tc>
                <w:tcPr>
                  <w:tcW w:w="734" w:type="dxa"/>
                  <w:tcBorders>
                    <w:top w:val="single" w:sz="4" w:space="0" w:color="auto"/>
                    <w:left w:val="single" w:sz="4" w:space="0" w:color="auto"/>
                    <w:right w:val="single" w:sz="4" w:space="0" w:color="auto"/>
                  </w:tcBorders>
                </w:tcPr>
                <w:p w:rsidR="00802D2B" w:rsidRPr="004E7D53" w:rsidRDefault="00802D2B" w:rsidP="004E7D53">
                  <w:pPr>
                    <w:framePr w:hSpace="180" w:wrap="around" w:vAnchor="text" w:hAnchor="margin" w:x="-210" w:y="268"/>
                    <w:rPr>
                      <w:rFonts w:ascii="Times New Roman" w:eastAsia="Arial Unicode MS" w:hAnsi="Times New Roman" w:cs="Times New Roman"/>
                      <w:color w:val="000000"/>
                      <w:sz w:val="24"/>
                      <w:szCs w:val="24"/>
                      <w:lang w:eastAsia="ru-RU"/>
                    </w:rPr>
                  </w:pPr>
                  <w:r w:rsidRPr="004E7D53">
                    <w:rPr>
                      <w:rFonts w:ascii="Times New Roman" w:eastAsia="Arial Unicode MS" w:hAnsi="Times New Roman" w:cs="Times New Roman"/>
                      <w:color w:val="000000"/>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tcPr>
                <w:p w:rsidR="00802D2B" w:rsidRPr="004E7D53" w:rsidRDefault="00802D2B" w:rsidP="004E7D53">
                  <w:pPr>
                    <w:framePr w:hSpace="180" w:wrap="around" w:vAnchor="text" w:hAnchor="margin" w:x="-210" w:y="268"/>
                    <w:rPr>
                      <w:rFonts w:ascii="Times New Roman" w:eastAsia="Arial Unicode MS" w:hAnsi="Times New Roman" w:cs="Times New Roman"/>
                      <w:color w:val="000000"/>
                      <w:sz w:val="24"/>
                      <w:szCs w:val="24"/>
                      <w:lang w:eastAsia="ru-RU"/>
                    </w:rPr>
                  </w:pPr>
                  <w:r w:rsidRPr="004E7D53">
                    <w:rPr>
                      <w:rFonts w:ascii="Times New Roman" w:eastAsia="Arial Unicode MS" w:hAnsi="Times New Roman" w:cs="Times New Roman"/>
                      <w:color w:val="000000"/>
                      <w:sz w:val="24"/>
                      <w:szCs w:val="24"/>
                      <w:lang w:eastAsia="ru-RU"/>
                    </w:rPr>
                    <w:t>Каждый верный  ответ</w:t>
                  </w:r>
                </w:p>
              </w:tc>
              <w:tc>
                <w:tcPr>
                  <w:tcW w:w="398" w:type="dxa"/>
                  <w:tcBorders>
                    <w:top w:val="single" w:sz="4" w:space="0" w:color="auto"/>
                    <w:left w:val="single" w:sz="4" w:space="0" w:color="auto"/>
                    <w:bottom w:val="single" w:sz="4" w:space="0" w:color="auto"/>
                    <w:right w:val="single" w:sz="4" w:space="0" w:color="auto"/>
                  </w:tcBorders>
                </w:tcPr>
                <w:p w:rsidR="00802D2B" w:rsidRPr="004E7D53" w:rsidRDefault="00802D2B" w:rsidP="004E7D53">
                  <w:pPr>
                    <w:framePr w:hSpace="180" w:wrap="around" w:vAnchor="text" w:hAnchor="margin" w:x="-210" w:y="268"/>
                    <w:rPr>
                      <w:rFonts w:ascii="Times New Roman" w:eastAsia="Arial Unicode MS" w:hAnsi="Times New Roman" w:cs="Times New Roman"/>
                      <w:color w:val="000000"/>
                      <w:sz w:val="24"/>
                      <w:szCs w:val="24"/>
                      <w:lang w:eastAsia="ru-RU"/>
                    </w:rPr>
                  </w:pPr>
                  <w:r w:rsidRPr="004E7D53">
                    <w:rPr>
                      <w:rFonts w:ascii="Times New Roman" w:eastAsia="Arial Unicode MS" w:hAnsi="Times New Roman" w:cs="Times New Roman"/>
                      <w:color w:val="000000"/>
                      <w:sz w:val="24"/>
                      <w:szCs w:val="24"/>
                      <w:lang w:eastAsia="ru-RU"/>
                    </w:rPr>
                    <w:t>1</w:t>
                  </w:r>
                </w:p>
              </w:tc>
            </w:tr>
            <w:bookmarkEnd w:id="1"/>
            <w:tr w:rsidR="00802D2B" w:rsidRPr="004E7D53" w:rsidTr="004E7D53">
              <w:trPr>
                <w:trHeight w:val="267"/>
              </w:trPr>
              <w:tc>
                <w:tcPr>
                  <w:tcW w:w="3708" w:type="dxa"/>
                  <w:gridSpan w:val="3"/>
                  <w:tcBorders>
                    <w:top w:val="single" w:sz="4" w:space="0" w:color="auto"/>
                    <w:left w:val="single" w:sz="4" w:space="0" w:color="auto"/>
                    <w:bottom w:val="single" w:sz="4" w:space="0" w:color="auto"/>
                    <w:right w:val="single" w:sz="4" w:space="0" w:color="auto"/>
                  </w:tcBorders>
                  <w:hideMark/>
                </w:tcPr>
                <w:p w:rsidR="00802D2B" w:rsidRPr="004E7D53" w:rsidRDefault="00802D2B" w:rsidP="004E7D53">
                  <w:pPr>
                    <w:framePr w:hSpace="180" w:wrap="around" w:vAnchor="text" w:hAnchor="margin" w:x="-210" w:y="268"/>
                    <w:rPr>
                      <w:rFonts w:ascii="Times New Roman" w:eastAsia="Arial Unicode MS" w:hAnsi="Times New Roman" w:cs="Times New Roman"/>
                      <w:color w:val="000000"/>
                      <w:sz w:val="24"/>
                      <w:szCs w:val="24"/>
                      <w:lang w:eastAsia="ru-RU"/>
                    </w:rPr>
                  </w:pPr>
                  <w:r w:rsidRPr="004E7D53">
                    <w:rPr>
                      <w:rFonts w:ascii="Times New Roman" w:eastAsia="Arial Unicode MS" w:hAnsi="Times New Roman" w:cs="Times New Roman"/>
                      <w:color w:val="000000"/>
                      <w:sz w:val="24"/>
                      <w:szCs w:val="24"/>
                      <w:lang w:eastAsia="ru-RU"/>
                    </w:rPr>
                    <w:t>Всего  баллов</w:t>
                  </w:r>
                </w:p>
              </w:tc>
              <w:tc>
                <w:tcPr>
                  <w:tcW w:w="398" w:type="dxa"/>
                  <w:tcBorders>
                    <w:top w:val="single" w:sz="4" w:space="0" w:color="auto"/>
                    <w:left w:val="single" w:sz="4" w:space="0" w:color="auto"/>
                    <w:bottom w:val="single" w:sz="4" w:space="0" w:color="auto"/>
                    <w:right w:val="single" w:sz="4" w:space="0" w:color="auto"/>
                  </w:tcBorders>
                  <w:hideMark/>
                </w:tcPr>
                <w:p w:rsidR="00802D2B" w:rsidRPr="004E7D53" w:rsidRDefault="00802D2B" w:rsidP="004E7D53">
                  <w:pPr>
                    <w:framePr w:hSpace="180" w:wrap="around" w:vAnchor="text" w:hAnchor="margin" w:x="-210" w:y="268"/>
                    <w:rPr>
                      <w:rFonts w:ascii="Times New Roman" w:eastAsia="Arial Unicode MS" w:hAnsi="Times New Roman" w:cs="Times New Roman"/>
                      <w:color w:val="000000"/>
                      <w:sz w:val="24"/>
                      <w:szCs w:val="24"/>
                      <w:lang w:val="kk-KZ" w:eastAsia="ru-RU"/>
                    </w:rPr>
                  </w:pPr>
                  <w:r w:rsidRPr="004E7D53">
                    <w:rPr>
                      <w:rFonts w:ascii="Times New Roman" w:eastAsia="Arial Unicode MS" w:hAnsi="Times New Roman" w:cs="Times New Roman"/>
                      <w:color w:val="000000"/>
                      <w:sz w:val="24"/>
                      <w:szCs w:val="24"/>
                      <w:lang w:val="kk-KZ" w:eastAsia="ru-RU"/>
                    </w:rPr>
                    <w:t>5</w:t>
                  </w:r>
                </w:p>
              </w:tc>
            </w:tr>
          </w:tbl>
          <w:p w:rsidR="00802D2B" w:rsidRPr="004E7D53" w:rsidRDefault="00802D2B" w:rsidP="004E7D53">
            <w:pPr>
              <w:rPr>
                <w:sz w:val="24"/>
                <w:szCs w:val="24"/>
              </w:rPr>
            </w:pPr>
          </w:p>
          <w:p w:rsidR="00802D2B" w:rsidRPr="004E7D53" w:rsidRDefault="00802D2B" w:rsidP="004E7D53">
            <w:pPr>
              <w:rPr>
                <w:b/>
                <w:bCs/>
                <w:sz w:val="24"/>
                <w:szCs w:val="24"/>
              </w:rPr>
            </w:pPr>
            <w:r w:rsidRPr="004E7D53">
              <w:rPr>
                <w:b/>
                <w:bCs/>
                <w:sz w:val="24"/>
                <w:szCs w:val="24"/>
              </w:rPr>
              <w:t>Задание 3</w:t>
            </w:r>
          </w:p>
          <w:p w:rsidR="00802D2B" w:rsidRPr="004E7D53" w:rsidRDefault="00802D2B" w:rsidP="004E7D53">
            <w:pPr>
              <w:rPr>
                <w:rFonts w:eastAsia="Arial Unicode MS"/>
                <w:b/>
                <w:i/>
                <w:iCs/>
                <w:color w:val="000000"/>
                <w:sz w:val="24"/>
                <w:szCs w:val="24"/>
                <w:lang w:eastAsia="ru-RU"/>
              </w:rPr>
            </w:pPr>
            <w:r w:rsidRPr="004E7D53">
              <w:rPr>
                <w:rFonts w:eastAsia="Arial Unicode MS"/>
                <w:b/>
                <w:i/>
                <w:iCs/>
                <w:color w:val="000000"/>
                <w:sz w:val="24"/>
                <w:szCs w:val="24"/>
                <w:lang w:eastAsia="ru-RU"/>
              </w:rPr>
              <w:t>Метод "</w:t>
            </w:r>
            <w:proofErr w:type="spellStart"/>
            <w:r w:rsidRPr="004E7D53">
              <w:rPr>
                <w:rFonts w:eastAsia="Arial Unicode MS"/>
                <w:b/>
                <w:i/>
                <w:iCs/>
                <w:color w:val="000000"/>
                <w:sz w:val="24"/>
                <w:szCs w:val="24"/>
                <w:lang w:eastAsia="ru-RU"/>
              </w:rPr>
              <w:t>Фишбоун</w:t>
            </w:r>
            <w:proofErr w:type="spellEnd"/>
            <w:r w:rsidRPr="004E7D53">
              <w:rPr>
                <w:rFonts w:eastAsia="Arial Unicode MS"/>
                <w:b/>
                <w:i/>
                <w:iCs/>
                <w:color w:val="000000"/>
                <w:sz w:val="24"/>
                <w:szCs w:val="24"/>
                <w:lang w:eastAsia="ru-RU"/>
              </w:rPr>
              <w:t>"</w:t>
            </w:r>
          </w:p>
          <w:p w:rsidR="00802D2B" w:rsidRPr="004E7D53" w:rsidRDefault="00802D2B" w:rsidP="004E7D53">
            <w:pPr>
              <w:rPr>
                <w:rFonts w:eastAsia="Arial Unicode MS"/>
                <w:bCs/>
                <w:color w:val="000000"/>
                <w:sz w:val="24"/>
                <w:szCs w:val="24"/>
                <w:lang w:eastAsia="ru-RU"/>
              </w:rPr>
            </w:pPr>
            <w:r w:rsidRPr="004E7D53">
              <w:rPr>
                <w:rFonts w:eastAsia="Arial Unicode MS"/>
                <w:bCs/>
                <w:color w:val="000000"/>
                <w:sz w:val="24"/>
                <w:szCs w:val="24"/>
                <w:lang w:eastAsia="ru-RU"/>
              </w:rPr>
              <w:t xml:space="preserve">С помощью программы </w:t>
            </w:r>
            <w:r w:rsidRPr="004E7D53">
              <w:rPr>
                <w:rFonts w:eastAsia="Arial Unicode MS"/>
                <w:bCs/>
                <w:color w:val="000000"/>
                <w:sz w:val="24"/>
                <w:szCs w:val="24"/>
                <w:lang w:val="en-US" w:eastAsia="ru-RU"/>
              </w:rPr>
              <w:t>WORD</w:t>
            </w:r>
            <w:r w:rsidRPr="004E7D53">
              <w:rPr>
                <w:rFonts w:eastAsia="Arial Unicode MS"/>
                <w:bCs/>
                <w:color w:val="000000"/>
                <w:sz w:val="24"/>
                <w:szCs w:val="24"/>
                <w:lang w:eastAsia="ru-RU"/>
              </w:rPr>
              <w:t xml:space="preserve"> в </w:t>
            </w:r>
            <w:proofErr w:type="spellStart"/>
            <w:r w:rsidRPr="004E7D53">
              <w:rPr>
                <w:rFonts w:eastAsia="Arial Unicode MS"/>
                <w:bCs/>
                <w:color w:val="000000"/>
                <w:sz w:val="24"/>
                <w:szCs w:val="24"/>
                <w:lang w:eastAsia="ru-RU"/>
              </w:rPr>
              <w:t>нейтбуке</w:t>
            </w:r>
            <w:proofErr w:type="spellEnd"/>
            <w:r w:rsidRPr="004E7D53">
              <w:rPr>
                <w:rFonts w:eastAsia="Arial Unicode MS"/>
                <w:bCs/>
                <w:color w:val="000000"/>
                <w:sz w:val="24"/>
                <w:szCs w:val="24"/>
                <w:lang w:eastAsia="ru-RU"/>
              </w:rPr>
              <w:t>,</w:t>
            </w:r>
          </w:p>
          <w:p w:rsidR="00802D2B" w:rsidRPr="004E7D53" w:rsidRDefault="00802D2B" w:rsidP="004E7D53">
            <w:pPr>
              <w:rPr>
                <w:rFonts w:eastAsia="Arial Unicode MS"/>
                <w:color w:val="000000"/>
                <w:sz w:val="24"/>
                <w:szCs w:val="24"/>
                <w:lang w:eastAsia="ru-RU"/>
              </w:rPr>
            </w:pPr>
            <w:r w:rsidRPr="004E7D53">
              <w:rPr>
                <w:rFonts w:eastAsia="Arial Unicode MS"/>
                <w:color w:val="000000"/>
                <w:sz w:val="24"/>
                <w:szCs w:val="24"/>
                <w:lang w:eastAsia="ru-RU"/>
              </w:rPr>
              <w:t>заполнить скелет рыбы. Сравните естественные и искусственные экосистемы, найдите отличия и то, что их объединяет</w:t>
            </w:r>
          </w:p>
          <w:p w:rsidR="00802D2B" w:rsidRPr="004E7D53" w:rsidRDefault="00802D2B" w:rsidP="004E7D53">
            <w:pPr>
              <w:rPr>
                <w:rFonts w:eastAsia="Arial Unicode MS"/>
                <w:color w:val="000000"/>
                <w:sz w:val="24"/>
                <w:szCs w:val="24"/>
                <w:lang w:eastAsia="ru-RU"/>
              </w:rPr>
            </w:pPr>
            <w:r w:rsidRPr="004E7D53">
              <w:rPr>
                <w:rFonts w:eastAsia="Arial Unicode MS"/>
                <w:color w:val="000000"/>
                <w:sz w:val="24"/>
                <w:szCs w:val="24"/>
                <w:lang w:eastAsia="ru-RU"/>
              </w:rPr>
              <w:t>Голова это тема нашего урока</w:t>
            </w:r>
          </w:p>
          <w:p w:rsidR="00802D2B" w:rsidRPr="004E7D53" w:rsidRDefault="00802D2B" w:rsidP="004E7D53">
            <w:pPr>
              <w:rPr>
                <w:rFonts w:eastAsia="Arial Unicode MS"/>
                <w:color w:val="000000"/>
                <w:sz w:val="24"/>
                <w:szCs w:val="24"/>
                <w:lang w:eastAsia="ru-RU"/>
              </w:rPr>
            </w:pPr>
            <w:r w:rsidRPr="004E7D53">
              <w:rPr>
                <w:rFonts w:eastAsia="Arial Unicode MS"/>
                <w:color w:val="000000"/>
                <w:sz w:val="24"/>
                <w:szCs w:val="24"/>
                <w:lang w:eastAsia="ru-RU"/>
              </w:rPr>
              <w:t>Верхние ребра отличия  естественных экосистем</w:t>
            </w:r>
          </w:p>
          <w:p w:rsidR="00802D2B" w:rsidRPr="004E7D53" w:rsidRDefault="00802D2B" w:rsidP="004E7D53">
            <w:pPr>
              <w:rPr>
                <w:rFonts w:eastAsia="Arial Unicode MS"/>
                <w:color w:val="000000"/>
                <w:sz w:val="24"/>
                <w:szCs w:val="24"/>
                <w:lang w:eastAsia="ru-RU"/>
              </w:rPr>
            </w:pPr>
            <w:r w:rsidRPr="004E7D53">
              <w:rPr>
                <w:rFonts w:eastAsia="Arial Unicode MS"/>
                <w:color w:val="000000"/>
                <w:sz w:val="24"/>
                <w:szCs w:val="24"/>
                <w:lang w:eastAsia="ru-RU"/>
              </w:rPr>
              <w:t>Нижние ребра отличия  искусственных экосистем</w:t>
            </w:r>
          </w:p>
          <w:p w:rsidR="00802D2B" w:rsidRPr="004E7D53" w:rsidRDefault="00802D2B" w:rsidP="004E7D53">
            <w:pPr>
              <w:rPr>
                <w:rFonts w:eastAsia="Arial Unicode MS"/>
                <w:color w:val="000000"/>
                <w:sz w:val="24"/>
                <w:szCs w:val="24"/>
                <w:lang w:eastAsia="ru-RU"/>
              </w:rPr>
            </w:pPr>
            <w:r w:rsidRPr="004E7D53">
              <w:rPr>
                <w:rFonts w:eastAsia="Arial Unicode MS"/>
                <w:color w:val="000000"/>
                <w:sz w:val="24"/>
                <w:szCs w:val="24"/>
                <w:lang w:eastAsia="ru-RU"/>
              </w:rPr>
              <w:t>Хвост то, что их объединяет</w:t>
            </w:r>
          </w:p>
          <w:p w:rsidR="00802D2B" w:rsidRPr="004E7D53" w:rsidRDefault="00802D2B" w:rsidP="004E7D53">
            <w:pPr>
              <w:rPr>
                <w:rFonts w:eastAsia="Arial Unicode MS"/>
                <w:color w:val="000000"/>
                <w:sz w:val="24"/>
                <w:szCs w:val="24"/>
                <w:lang w:eastAsia="ru-RU"/>
              </w:rPr>
            </w:pPr>
          </w:p>
          <w:tbl>
            <w:tblPr>
              <w:tblStyle w:val="10"/>
              <w:tblpPr w:leftFromText="180" w:rightFromText="180" w:vertAnchor="page" w:horzAnchor="margin" w:tblpY="2704"/>
              <w:tblOverlap w:val="never"/>
              <w:tblW w:w="4390" w:type="dxa"/>
              <w:tblLayout w:type="fixed"/>
              <w:tblLook w:val="04A0" w:firstRow="1" w:lastRow="0" w:firstColumn="1" w:lastColumn="0" w:noHBand="0" w:noVBand="1"/>
            </w:tblPr>
            <w:tblGrid>
              <w:gridCol w:w="1325"/>
              <w:gridCol w:w="797"/>
              <w:gridCol w:w="1701"/>
              <w:gridCol w:w="567"/>
            </w:tblGrid>
            <w:tr w:rsidR="00802D2B" w:rsidRPr="004E7D53" w:rsidTr="004E7D53">
              <w:trPr>
                <w:trHeight w:val="232"/>
              </w:trPr>
              <w:tc>
                <w:tcPr>
                  <w:tcW w:w="1325" w:type="dxa"/>
                  <w:vMerge w:val="restart"/>
                  <w:tcBorders>
                    <w:top w:val="single" w:sz="4" w:space="0" w:color="auto"/>
                    <w:left w:val="single" w:sz="4" w:space="0" w:color="auto"/>
                    <w:bottom w:val="single" w:sz="4" w:space="0" w:color="auto"/>
                    <w:right w:val="single" w:sz="4" w:space="0" w:color="auto"/>
                  </w:tcBorders>
                  <w:hideMark/>
                </w:tcPr>
                <w:p w:rsidR="00802D2B" w:rsidRPr="004E7D53" w:rsidRDefault="00802D2B" w:rsidP="004E7D53">
                  <w:pPr>
                    <w:ind w:left="-113" w:right="-196"/>
                    <w:rPr>
                      <w:rFonts w:ascii="Times New Roman" w:eastAsia="Arial Unicode MS" w:hAnsi="Times New Roman" w:cs="Times New Roman"/>
                      <w:color w:val="000000"/>
                      <w:sz w:val="24"/>
                      <w:szCs w:val="24"/>
                      <w:lang w:eastAsia="ru-RU"/>
                    </w:rPr>
                  </w:pPr>
                  <w:r w:rsidRPr="004E7D53">
                    <w:rPr>
                      <w:rFonts w:ascii="Times New Roman" w:eastAsia="Arial Unicode MS" w:hAnsi="Times New Roman" w:cs="Times New Roman"/>
                      <w:color w:val="000000"/>
                      <w:sz w:val="24"/>
                      <w:szCs w:val="24"/>
                      <w:lang w:eastAsia="ru-RU"/>
                    </w:rPr>
                    <w:t>Критерий</w:t>
                  </w:r>
                </w:p>
                <w:p w:rsidR="00802D2B" w:rsidRPr="004E7D53" w:rsidRDefault="00802D2B" w:rsidP="004E7D53">
                  <w:pPr>
                    <w:ind w:left="-113" w:right="-196"/>
                    <w:rPr>
                      <w:rFonts w:ascii="Times New Roman" w:eastAsia="Arial Unicode MS" w:hAnsi="Times New Roman" w:cs="Times New Roman"/>
                      <w:color w:val="000000"/>
                      <w:sz w:val="24"/>
                      <w:szCs w:val="24"/>
                      <w:lang w:eastAsia="ru-RU"/>
                    </w:rPr>
                  </w:pPr>
                  <w:r w:rsidRPr="004E7D53">
                    <w:rPr>
                      <w:rFonts w:ascii="Times New Roman" w:eastAsia="Arial Unicode MS" w:hAnsi="Times New Roman" w:cs="Times New Roman"/>
                      <w:color w:val="000000"/>
                      <w:sz w:val="24"/>
                      <w:szCs w:val="24"/>
                      <w:lang w:eastAsia="ru-RU"/>
                    </w:rPr>
                    <w:t>оценивания</w:t>
                  </w:r>
                </w:p>
              </w:tc>
              <w:tc>
                <w:tcPr>
                  <w:tcW w:w="797" w:type="dxa"/>
                  <w:vMerge w:val="restart"/>
                  <w:tcBorders>
                    <w:top w:val="single" w:sz="4" w:space="0" w:color="auto"/>
                    <w:left w:val="single" w:sz="4" w:space="0" w:color="auto"/>
                    <w:bottom w:val="single" w:sz="4" w:space="0" w:color="auto"/>
                    <w:right w:val="single" w:sz="4" w:space="0" w:color="auto"/>
                  </w:tcBorders>
                  <w:hideMark/>
                </w:tcPr>
                <w:p w:rsidR="00802D2B" w:rsidRPr="004E7D53" w:rsidRDefault="00802D2B" w:rsidP="004E7D53">
                  <w:pPr>
                    <w:ind w:left="-113" w:right="-196"/>
                    <w:rPr>
                      <w:rFonts w:ascii="Times New Roman" w:eastAsia="Arial Unicode MS" w:hAnsi="Times New Roman" w:cs="Times New Roman"/>
                      <w:color w:val="000000"/>
                      <w:sz w:val="24"/>
                      <w:szCs w:val="24"/>
                      <w:lang w:eastAsia="ru-RU"/>
                    </w:rPr>
                  </w:pPr>
                  <w:r w:rsidRPr="004E7D53">
                    <w:rPr>
                      <w:rFonts w:ascii="Times New Roman" w:eastAsia="Arial Unicode MS" w:hAnsi="Times New Roman" w:cs="Times New Roman"/>
                      <w:color w:val="000000"/>
                      <w:sz w:val="24"/>
                      <w:szCs w:val="24"/>
                      <w:lang w:eastAsia="ru-RU"/>
                    </w:rPr>
                    <w:t>№</w:t>
                  </w:r>
                </w:p>
                <w:p w:rsidR="00802D2B" w:rsidRPr="004E7D53" w:rsidRDefault="00802D2B" w:rsidP="004E7D53">
                  <w:pPr>
                    <w:ind w:left="-113" w:right="-196"/>
                    <w:rPr>
                      <w:rFonts w:ascii="Times New Roman" w:eastAsia="Arial Unicode MS" w:hAnsi="Times New Roman" w:cs="Times New Roman"/>
                      <w:color w:val="000000"/>
                      <w:sz w:val="24"/>
                      <w:szCs w:val="24"/>
                      <w:lang w:eastAsia="ru-RU"/>
                    </w:rPr>
                  </w:pPr>
                  <w:r w:rsidRPr="004E7D53">
                    <w:rPr>
                      <w:rFonts w:ascii="Times New Roman" w:eastAsia="Arial Unicode MS" w:hAnsi="Times New Roman" w:cs="Times New Roman"/>
                      <w:color w:val="000000"/>
                      <w:sz w:val="24"/>
                      <w:szCs w:val="24"/>
                      <w:lang w:eastAsia="ru-RU"/>
                    </w:rPr>
                    <w:t>задания</w:t>
                  </w:r>
                </w:p>
              </w:tc>
              <w:tc>
                <w:tcPr>
                  <w:tcW w:w="1701" w:type="dxa"/>
                  <w:tcBorders>
                    <w:top w:val="single" w:sz="4" w:space="0" w:color="auto"/>
                    <w:left w:val="single" w:sz="4" w:space="0" w:color="auto"/>
                    <w:bottom w:val="single" w:sz="4" w:space="0" w:color="auto"/>
                    <w:right w:val="single" w:sz="4" w:space="0" w:color="auto"/>
                  </w:tcBorders>
                  <w:hideMark/>
                </w:tcPr>
                <w:p w:rsidR="00802D2B" w:rsidRPr="004E7D53" w:rsidRDefault="00802D2B" w:rsidP="004E7D53">
                  <w:pPr>
                    <w:ind w:left="-113" w:right="-196"/>
                    <w:rPr>
                      <w:rFonts w:ascii="Times New Roman" w:eastAsia="Arial Unicode MS" w:hAnsi="Times New Roman" w:cs="Times New Roman"/>
                      <w:color w:val="000000"/>
                      <w:sz w:val="24"/>
                      <w:szCs w:val="24"/>
                      <w:lang w:eastAsia="ru-RU"/>
                    </w:rPr>
                  </w:pPr>
                  <w:r w:rsidRPr="004E7D53">
                    <w:rPr>
                      <w:rFonts w:ascii="Times New Roman" w:eastAsia="Arial Unicode MS" w:hAnsi="Times New Roman" w:cs="Times New Roman"/>
                      <w:color w:val="000000"/>
                      <w:sz w:val="24"/>
                      <w:szCs w:val="24"/>
                      <w:lang w:eastAsia="ru-RU"/>
                    </w:rPr>
                    <w:t>Дескриптор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802D2B" w:rsidRPr="004E7D53" w:rsidRDefault="00802D2B" w:rsidP="004E7D53">
                  <w:pPr>
                    <w:rPr>
                      <w:rFonts w:ascii="Times New Roman" w:eastAsia="Arial Unicode MS" w:hAnsi="Times New Roman" w:cs="Times New Roman"/>
                      <w:color w:val="000000"/>
                      <w:sz w:val="24"/>
                      <w:szCs w:val="24"/>
                      <w:lang w:eastAsia="ru-RU"/>
                    </w:rPr>
                  </w:pPr>
                  <w:r w:rsidRPr="004E7D53">
                    <w:rPr>
                      <w:rFonts w:ascii="Times New Roman" w:eastAsia="Arial Unicode MS" w:hAnsi="Times New Roman" w:cs="Times New Roman"/>
                      <w:color w:val="000000"/>
                      <w:sz w:val="24"/>
                      <w:szCs w:val="24"/>
                      <w:lang w:eastAsia="ru-RU"/>
                    </w:rPr>
                    <w:t>Балы</w:t>
                  </w:r>
                </w:p>
              </w:tc>
            </w:tr>
            <w:tr w:rsidR="00802D2B" w:rsidRPr="004E7D53" w:rsidTr="004E7D53">
              <w:trPr>
                <w:trHeight w:val="185"/>
              </w:trPr>
              <w:tc>
                <w:tcPr>
                  <w:tcW w:w="1325" w:type="dxa"/>
                  <w:vMerge/>
                  <w:tcBorders>
                    <w:top w:val="single" w:sz="4" w:space="0" w:color="auto"/>
                    <w:left w:val="single" w:sz="4" w:space="0" w:color="auto"/>
                    <w:bottom w:val="single" w:sz="4" w:space="0" w:color="auto"/>
                    <w:right w:val="single" w:sz="4" w:space="0" w:color="auto"/>
                  </w:tcBorders>
                  <w:vAlign w:val="center"/>
                  <w:hideMark/>
                </w:tcPr>
                <w:p w:rsidR="00802D2B" w:rsidRPr="004E7D53" w:rsidRDefault="00802D2B" w:rsidP="004E7D53">
                  <w:pPr>
                    <w:ind w:left="-113" w:right="-196"/>
                    <w:rPr>
                      <w:rFonts w:ascii="Times New Roman" w:eastAsia="Arial Unicode MS" w:hAnsi="Times New Roman" w:cs="Times New Roman"/>
                      <w:color w:val="000000"/>
                      <w:sz w:val="24"/>
                      <w:szCs w:val="24"/>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802D2B" w:rsidRPr="004E7D53" w:rsidRDefault="00802D2B" w:rsidP="004E7D53">
                  <w:pPr>
                    <w:ind w:left="-113" w:right="-196"/>
                    <w:rPr>
                      <w:rFonts w:ascii="Times New Roman" w:eastAsia="Arial Unicode MS"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02D2B" w:rsidRPr="004E7D53" w:rsidRDefault="00802D2B" w:rsidP="004E7D53">
                  <w:pPr>
                    <w:ind w:left="-113" w:right="-196"/>
                    <w:rPr>
                      <w:rFonts w:ascii="Times New Roman" w:eastAsia="Arial Unicode MS" w:hAnsi="Times New Roman" w:cs="Times New Roman"/>
                      <w:i/>
                      <w:color w:val="000000"/>
                      <w:sz w:val="24"/>
                      <w:szCs w:val="24"/>
                      <w:lang w:eastAsia="ru-RU"/>
                    </w:rPr>
                  </w:pPr>
                  <w:r w:rsidRPr="004E7D53">
                    <w:rPr>
                      <w:rFonts w:ascii="Times New Roman" w:eastAsia="Arial Unicode MS" w:hAnsi="Times New Roman" w:cs="Times New Roman"/>
                      <w:i/>
                      <w:color w:val="000000"/>
                      <w:sz w:val="24"/>
                      <w:szCs w:val="24"/>
                      <w:lang w:eastAsia="ru-RU"/>
                    </w:rPr>
                    <w:t>Обучающийся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2D2B" w:rsidRPr="004E7D53" w:rsidRDefault="00802D2B" w:rsidP="004E7D53">
                  <w:pPr>
                    <w:rPr>
                      <w:rFonts w:ascii="Times New Roman" w:eastAsia="Arial Unicode MS" w:hAnsi="Times New Roman" w:cs="Times New Roman"/>
                      <w:color w:val="000000"/>
                      <w:sz w:val="24"/>
                      <w:szCs w:val="24"/>
                      <w:lang w:eastAsia="ru-RU"/>
                    </w:rPr>
                  </w:pPr>
                </w:p>
              </w:tc>
            </w:tr>
            <w:tr w:rsidR="00802D2B" w:rsidRPr="004E7D53" w:rsidTr="004E7D53">
              <w:trPr>
                <w:trHeight w:val="469"/>
              </w:trPr>
              <w:tc>
                <w:tcPr>
                  <w:tcW w:w="1325" w:type="dxa"/>
                  <w:vMerge w:val="restart"/>
                  <w:tcBorders>
                    <w:top w:val="single" w:sz="4" w:space="0" w:color="auto"/>
                    <w:left w:val="single" w:sz="4" w:space="0" w:color="auto"/>
                    <w:right w:val="single" w:sz="4" w:space="0" w:color="auto"/>
                  </w:tcBorders>
                  <w:vAlign w:val="center"/>
                </w:tcPr>
                <w:p w:rsidR="00802D2B" w:rsidRPr="004E7D53" w:rsidRDefault="00802D2B" w:rsidP="004E7D53">
                  <w:pPr>
                    <w:ind w:left="-113" w:right="-196"/>
                    <w:rPr>
                      <w:rFonts w:ascii="Times New Roman" w:eastAsia="Arial Unicode MS" w:hAnsi="Times New Roman" w:cs="Times New Roman"/>
                      <w:color w:val="000000"/>
                      <w:sz w:val="24"/>
                      <w:szCs w:val="24"/>
                      <w:lang w:eastAsia="ru-RU"/>
                    </w:rPr>
                  </w:pPr>
                  <w:r w:rsidRPr="004E7D53">
                    <w:rPr>
                      <w:rFonts w:ascii="Times New Roman" w:eastAsia="Arial Unicode MS" w:hAnsi="Times New Roman" w:cs="Times New Roman"/>
                      <w:color w:val="000000"/>
                      <w:sz w:val="24"/>
                      <w:szCs w:val="24"/>
                      <w:lang w:eastAsia="ru-RU"/>
                    </w:rPr>
                    <w:t>Сравнивает искусственные и естественные экосистемы.</w:t>
                  </w:r>
                </w:p>
              </w:tc>
              <w:tc>
                <w:tcPr>
                  <w:tcW w:w="797" w:type="dxa"/>
                  <w:vMerge w:val="restart"/>
                  <w:tcBorders>
                    <w:top w:val="single" w:sz="4" w:space="0" w:color="auto"/>
                    <w:left w:val="single" w:sz="4" w:space="0" w:color="auto"/>
                    <w:right w:val="single" w:sz="4" w:space="0" w:color="auto"/>
                  </w:tcBorders>
                  <w:vAlign w:val="center"/>
                </w:tcPr>
                <w:p w:rsidR="00802D2B" w:rsidRPr="004E7D53" w:rsidRDefault="00802D2B" w:rsidP="004E7D53">
                  <w:pPr>
                    <w:ind w:left="-113" w:right="-196"/>
                    <w:rPr>
                      <w:rFonts w:ascii="Times New Roman" w:eastAsia="Arial Unicode MS" w:hAnsi="Times New Roman" w:cs="Times New Roman"/>
                      <w:color w:val="000000"/>
                      <w:sz w:val="24"/>
                      <w:szCs w:val="24"/>
                      <w:lang w:eastAsia="ru-RU"/>
                    </w:rPr>
                  </w:pPr>
                  <w:r w:rsidRPr="004E7D53">
                    <w:rPr>
                      <w:rFonts w:ascii="Times New Roman" w:eastAsia="Arial Unicode MS" w:hAnsi="Times New Roman" w:cs="Times New Roman"/>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802D2B" w:rsidRPr="004E7D53" w:rsidRDefault="00802D2B" w:rsidP="004E7D53">
                  <w:pPr>
                    <w:ind w:left="-113" w:right="-196"/>
                    <w:rPr>
                      <w:rFonts w:ascii="Times New Roman" w:eastAsia="Arial Unicode MS" w:hAnsi="Times New Roman" w:cs="Times New Roman"/>
                      <w:color w:val="000000"/>
                      <w:sz w:val="24"/>
                      <w:szCs w:val="24"/>
                      <w:lang w:eastAsia="ru-RU"/>
                    </w:rPr>
                  </w:pPr>
                  <w:r w:rsidRPr="004E7D53">
                    <w:rPr>
                      <w:rFonts w:ascii="Times New Roman" w:eastAsia="Arial Unicode MS" w:hAnsi="Times New Roman" w:cs="Times New Roman"/>
                      <w:color w:val="000000"/>
                      <w:sz w:val="24"/>
                      <w:szCs w:val="24"/>
                      <w:lang w:eastAsia="ru-RU"/>
                    </w:rPr>
                    <w:t>Находит отличия естественных и искусственных экосистем</w:t>
                  </w:r>
                </w:p>
              </w:tc>
              <w:tc>
                <w:tcPr>
                  <w:tcW w:w="567" w:type="dxa"/>
                  <w:tcBorders>
                    <w:top w:val="single" w:sz="4" w:space="0" w:color="auto"/>
                    <w:left w:val="single" w:sz="4" w:space="0" w:color="auto"/>
                    <w:bottom w:val="single" w:sz="4" w:space="0" w:color="auto"/>
                    <w:right w:val="single" w:sz="4" w:space="0" w:color="auto"/>
                  </w:tcBorders>
                </w:tcPr>
                <w:p w:rsidR="00802D2B" w:rsidRPr="004E7D53" w:rsidRDefault="00802D2B" w:rsidP="004E7D53">
                  <w:pPr>
                    <w:rPr>
                      <w:rFonts w:ascii="Times New Roman" w:eastAsia="Arial Unicode MS" w:hAnsi="Times New Roman" w:cs="Times New Roman"/>
                      <w:color w:val="000000"/>
                      <w:sz w:val="24"/>
                      <w:szCs w:val="24"/>
                      <w:lang w:eastAsia="ru-RU"/>
                    </w:rPr>
                  </w:pPr>
                  <w:r w:rsidRPr="004E7D53">
                    <w:rPr>
                      <w:rFonts w:ascii="Times New Roman" w:eastAsia="Arial Unicode MS" w:hAnsi="Times New Roman" w:cs="Times New Roman"/>
                      <w:color w:val="000000"/>
                      <w:sz w:val="24"/>
                      <w:szCs w:val="24"/>
                      <w:lang w:eastAsia="ru-RU"/>
                    </w:rPr>
                    <w:t>1</w:t>
                  </w:r>
                </w:p>
              </w:tc>
            </w:tr>
            <w:tr w:rsidR="00802D2B" w:rsidRPr="004E7D53" w:rsidTr="004E7D53">
              <w:trPr>
                <w:trHeight w:val="390"/>
              </w:trPr>
              <w:tc>
                <w:tcPr>
                  <w:tcW w:w="1325" w:type="dxa"/>
                  <w:vMerge/>
                  <w:tcBorders>
                    <w:left w:val="single" w:sz="4" w:space="0" w:color="auto"/>
                    <w:right w:val="single" w:sz="4" w:space="0" w:color="auto"/>
                  </w:tcBorders>
                  <w:vAlign w:val="center"/>
                </w:tcPr>
                <w:p w:rsidR="00802D2B" w:rsidRPr="004E7D53" w:rsidRDefault="00802D2B" w:rsidP="004E7D53">
                  <w:pPr>
                    <w:spacing w:after="200" w:line="276" w:lineRule="auto"/>
                    <w:ind w:left="-113" w:right="-196"/>
                    <w:rPr>
                      <w:rFonts w:ascii="Times New Roman" w:eastAsia="Arial Unicode MS" w:hAnsi="Times New Roman" w:cs="Times New Roman"/>
                      <w:color w:val="000000"/>
                      <w:sz w:val="24"/>
                      <w:szCs w:val="24"/>
                      <w:lang w:eastAsia="ru-RU"/>
                    </w:rPr>
                  </w:pPr>
                </w:p>
              </w:tc>
              <w:tc>
                <w:tcPr>
                  <w:tcW w:w="797" w:type="dxa"/>
                  <w:vMerge/>
                  <w:tcBorders>
                    <w:left w:val="single" w:sz="4" w:space="0" w:color="auto"/>
                    <w:right w:val="single" w:sz="4" w:space="0" w:color="auto"/>
                  </w:tcBorders>
                  <w:vAlign w:val="center"/>
                </w:tcPr>
                <w:p w:rsidR="00802D2B" w:rsidRPr="004E7D53" w:rsidRDefault="00802D2B" w:rsidP="004E7D53">
                  <w:pPr>
                    <w:spacing w:after="200" w:line="276" w:lineRule="auto"/>
                    <w:ind w:left="-113" w:right="-196"/>
                    <w:rPr>
                      <w:rFonts w:ascii="Times New Roman" w:eastAsia="Arial Unicode MS"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02D2B" w:rsidRPr="004E7D53" w:rsidRDefault="00802D2B" w:rsidP="004E7D53">
                  <w:pPr>
                    <w:ind w:left="-113" w:right="-51"/>
                    <w:jc w:val="both"/>
                    <w:rPr>
                      <w:rFonts w:ascii="Times New Roman" w:eastAsia="Arial Unicode MS" w:hAnsi="Times New Roman" w:cs="Times New Roman"/>
                      <w:color w:val="000000"/>
                      <w:sz w:val="24"/>
                      <w:szCs w:val="24"/>
                      <w:lang w:eastAsia="ru-RU"/>
                    </w:rPr>
                  </w:pPr>
                  <w:r w:rsidRPr="004E7D53">
                    <w:rPr>
                      <w:rFonts w:ascii="Times New Roman" w:eastAsia="Arial Unicode MS" w:hAnsi="Times New Roman" w:cs="Times New Roman"/>
                      <w:color w:val="000000"/>
                      <w:sz w:val="24"/>
                      <w:szCs w:val="24"/>
                      <w:lang w:eastAsia="ru-RU"/>
                    </w:rPr>
                    <w:t>Находит сходства естественных и искусственных экосистем</w:t>
                  </w:r>
                </w:p>
              </w:tc>
              <w:tc>
                <w:tcPr>
                  <w:tcW w:w="567" w:type="dxa"/>
                  <w:tcBorders>
                    <w:top w:val="single" w:sz="4" w:space="0" w:color="auto"/>
                    <w:left w:val="single" w:sz="4" w:space="0" w:color="auto"/>
                    <w:bottom w:val="single" w:sz="4" w:space="0" w:color="auto"/>
                    <w:right w:val="single" w:sz="4" w:space="0" w:color="auto"/>
                  </w:tcBorders>
                </w:tcPr>
                <w:p w:rsidR="00802D2B" w:rsidRPr="004E7D53" w:rsidRDefault="00802D2B" w:rsidP="004E7D53">
                  <w:pPr>
                    <w:rPr>
                      <w:rFonts w:ascii="Times New Roman" w:eastAsia="Arial Unicode MS" w:hAnsi="Times New Roman" w:cs="Times New Roman"/>
                      <w:color w:val="000000"/>
                      <w:sz w:val="24"/>
                      <w:szCs w:val="24"/>
                      <w:lang w:eastAsia="ru-RU"/>
                    </w:rPr>
                  </w:pPr>
                  <w:r w:rsidRPr="004E7D53">
                    <w:rPr>
                      <w:rFonts w:ascii="Times New Roman" w:eastAsia="Arial Unicode MS" w:hAnsi="Times New Roman" w:cs="Times New Roman"/>
                      <w:color w:val="000000"/>
                      <w:sz w:val="24"/>
                      <w:szCs w:val="24"/>
                      <w:lang w:eastAsia="ru-RU"/>
                    </w:rPr>
                    <w:t>1</w:t>
                  </w:r>
                </w:p>
              </w:tc>
            </w:tr>
            <w:tr w:rsidR="00802D2B" w:rsidRPr="004E7D53" w:rsidTr="004E7D53">
              <w:trPr>
                <w:trHeight w:val="94"/>
              </w:trPr>
              <w:tc>
                <w:tcPr>
                  <w:tcW w:w="3823" w:type="dxa"/>
                  <w:gridSpan w:val="3"/>
                  <w:tcBorders>
                    <w:top w:val="single" w:sz="4" w:space="0" w:color="auto"/>
                    <w:left w:val="single" w:sz="4" w:space="0" w:color="auto"/>
                    <w:bottom w:val="single" w:sz="4" w:space="0" w:color="auto"/>
                    <w:right w:val="single" w:sz="4" w:space="0" w:color="auto"/>
                  </w:tcBorders>
                  <w:hideMark/>
                </w:tcPr>
                <w:p w:rsidR="00802D2B" w:rsidRPr="004E7D53" w:rsidRDefault="00802D2B" w:rsidP="004E7D53">
                  <w:pPr>
                    <w:rPr>
                      <w:rFonts w:ascii="Times New Roman" w:eastAsia="Arial Unicode MS" w:hAnsi="Times New Roman" w:cs="Times New Roman"/>
                      <w:color w:val="000000"/>
                      <w:sz w:val="24"/>
                      <w:szCs w:val="24"/>
                      <w:lang w:eastAsia="ru-RU"/>
                    </w:rPr>
                  </w:pPr>
                  <w:r w:rsidRPr="004E7D53">
                    <w:rPr>
                      <w:rFonts w:ascii="Times New Roman" w:eastAsia="Arial Unicode MS" w:hAnsi="Times New Roman" w:cs="Times New Roman"/>
                      <w:color w:val="000000"/>
                      <w:sz w:val="24"/>
                      <w:szCs w:val="24"/>
                      <w:lang w:eastAsia="ru-RU"/>
                    </w:rPr>
                    <w:t>Всего  баллов</w:t>
                  </w:r>
                </w:p>
              </w:tc>
              <w:tc>
                <w:tcPr>
                  <w:tcW w:w="567" w:type="dxa"/>
                  <w:tcBorders>
                    <w:top w:val="single" w:sz="4" w:space="0" w:color="auto"/>
                    <w:left w:val="single" w:sz="4" w:space="0" w:color="auto"/>
                    <w:bottom w:val="single" w:sz="4" w:space="0" w:color="auto"/>
                    <w:right w:val="single" w:sz="4" w:space="0" w:color="auto"/>
                  </w:tcBorders>
                  <w:hideMark/>
                </w:tcPr>
                <w:p w:rsidR="00802D2B" w:rsidRPr="004E7D53" w:rsidRDefault="00802D2B" w:rsidP="004E7D53">
                  <w:pPr>
                    <w:rPr>
                      <w:rFonts w:ascii="Times New Roman" w:eastAsia="Arial Unicode MS" w:hAnsi="Times New Roman" w:cs="Times New Roman"/>
                      <w:color w:val="000000"/>
                      <w:sz w:val="24"/>
                      <w:szCs w:val="24"/>
                      <w:lang w:val="kk-KZ" w:eastAsia="ru-RU"/>
                    </w:rPr>
                  </w:pPr>
                  <w:r w:rsidRPr="004E7D53">
                    <w:rPr>
                      <w:rFonts w:ascii="Times New Roman" w:eastAsia="Arial Unicode MS" w:hAnsi="Times New Roman" w:cs="Times New Roman"/>
                      <w:color w:val="000000"/>
                      <w:sz w:val="24"/>
                      <w:szCs w:val="24"/>
                      <w:lang w:val="kk-KZ" w:eastAsia="ru-RU"/>
                    </w:rPr>
                    <w:t>2</w:t>
                  </w:r>
                </w:p>
              </w:tc>
            </w:tr>
          </w:tbl>
          <w:p w:rsidR="00802D2B" w:rsidRPr="004E7D53" w:rsidRDefault="00802D2B" w:rsidP="004E7D53">
            <w:pPr>
              <w:spacing w:before="60" w:after="60"/>
              <w:rPr>
                <w:rFonts w:eastAsia="Arial Unicode MS"/>
                <w:i/>
                <w:color w:val="000000"/>
                <w:sz w:val="24"/>
                <w:szCs w:val="24"/>
                <w:lang w:eastAsia="ru-RU"/>
              </w:rPr>
            </w:pPr>
            <w:r w:rsidRPr="004E7D53">
              <w:rPr>
                <w:rFonts w:eastAsia="Arial Unicode MS"/>
                <w:i/>
                <w:color w:val="000000"/>
                <w:sz w:val="24"/>
                <w:szCs w:val="24"/>
                <w:lang w:eastAsia="ru-RU"/>
              </w:rPr>
              <w:t>Подведение итогов. В конце урока учащиеся проводят рефлексию:</w:t>
            </w:r>
          </w:p>
          <w:p w:rsidR="00802D2B" w:rsidRPr="004E7D53" w:rsidRDefault="00802D2B" w:rsidP="004E7D53">
            <w:pPr>
              <w:rPr>
                <w:sz w:val="24"/>
                <w:szCs w:val="24"/>
              </w:rPr>
            </w:pPr>
            <w:r w:rsidRPr="004E7D53">
              <w:rPr>
                <w:sz w:val="24"/>
                <w:szCs w:val="24"/>
              </w:rPr>
              <w:t xml:space="preserve">Учитель спрашивает учащихся, о чем они узнали сегодня на уроке. </w:t>
            </w:r>
          </w:p>
          <w:p w:rsidR="00802D2B" w:rsidRPr="004E7D53" w:rsidRDefault="00802D2B" w:rsidP="004E7D53">
            <w:pPr>
              <w:rPr>
                <w:sz w:val="24"/>
                <w:szCs w:val="24"/>
              </w:rPr>
            </w:pPr>
            <w:r w:rsidRPr="004E7D53">
              <w:rPr>
                <w:sz w:val="24"/>
                <w:szCs w:val="24"/>
              </w:rPr>
              <w:t>- О чём узнали на уроке?</w:t>
            </w:r>
          </w:p>
          <w:p w:rsidR="00802D2B" w:rsidRPr="004E7D53" w:rsidRDefault="00802D2B" w:rsidP="004E7D53">
            <w:pPr>
              <w:rPr>
                <w:rFonts w:eastAsia="Arial Unicode MS"/>
                <w:sz w:val="24"/>
                <w:szCs w:val="24"/>
                <w:lang w:eastAsia="ru-RU"/>
              </w:rPr>
            </w:pPr>
            <w:r w:rsidRPr="004E7D53">
              <w:rPr>
                <w:noProof/>
                <w:sz w:val="24"/>
                <w:szCs w:val="24"/>
                <w:lang w:eastAsia="ru-RU"/>
              </w:rPr>
              <w:drawing>
                <wp:anchor distT="0" distB="0" distL="114300" distR="114300" simplePos="0" relativeHeight="251682816" behindDoc="0" locked="0" layoutInCell="1" allowOverlap="1" wp14:anchorId="0356F127" wp14:editId="396E0D1B">
                  <wp:simplePos x="0" y="0"/>
                  <wp:positionH relativeFrom="column">
                    <wp:posOffset>141849</wp:posOffset>
                  </wp:positionH>
                  <wp:positionV relativeFrom="paragraph">
                    <wp:posOffset>231531</wp:posOffset>
                  </wp:positionV>
                  <wp:extent cx="1195705" cy="899795"/>
                  <wp:effectExtent l="0" t="0" r="4445" b="0"/>
                  <wp:wrapTopAndBottom/>
                  <wp:docPr id="3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1195705" cy="899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E7D53">
              <w:rPr>
                <w:rFonts w:eastAsia="Arial Unicode MS"/>
                <w:sz w:val="24"/>
                <w:szCs w:val="24"/>
                <w:lang w:eastAsia="ru-RU"/>
              </w:rPr>
              <w:t>-Как оцениваешь свою работу на уроке?</w:t>
            </w:r>
          </w:p>
          <w:p w:rsidR="00802D2B" w:rsidRPr="004E7D53" w:rsidRDefault="00802D2B" w:rsidP="004E7D53">
            <w:pPr>
              <w:rPr>
                <w:rFonts w:eastAsiaTheme="minorHAnsi"/>
                <w:bCs/>
                <w:sz w:val="24"/>
                <w:szCs w:val="24"/>
                <w:shd w:val="clear" w:color="auto" w:fill="FFFFFF"/>
                <w:lang w:eastAsia="ru-RU" w:bidi="ru-RU"/>
              </w:rPr>
            </w:pPr>
            <w:r w:rsidRPr="004E7D53">
              <w:rPr>
                <w:rFonts w:eastAsiaTheme="minorHAnsi"/>
                <w:b/>
                <w:bCs/>
                <w:sz w:val="24"/>
                <w:szCs w:val="24"/>
                <w:shd w:val="clear" w:color="auto" w:fill="FFFFFF"/>
                <w:lang w:eastAsia="ru-RU" w:bidi="ru-RU"/>
              </w:rPr>
              <w:t>- Прикрепите свой смайлик на то место, где вы оказались в конце урока</w:t>
            </w:r>
          </w:p>
        </w:tc>
        <w:tc>
          <w:tcPr>
            <w:tcW w:w="1560" w:type="dxa"/>
            <w:gridSpan w:val="2"/>
          </w:tcPr>
          <w:p w:rsidR="00802D2B" w:rsidRPr="004E7D53" w:rsidRDefault="00802D2B" w:rsidP="004E7D53">
            <w:pPr>
              <w:rPr>
                <w:bCs/>
                <w:sz w:val="24"/>
                <w:szCs w:val="24"/>
              </w:rPr>
            </w:pPr>
            <w:r w:rsidRPr="004E7D53">
              <w:rPr>
                <w:bCs/>
                <w:sz w:val="24"/>
                <w:szCs w:val="24"/>
              </w:rPr>
              <w:lastRenderedPageBreak/>
              <w:t>Выполняют вместе с учителем движения.  Приветствуют друг друга,  посылают воздушный поцелуй, сердечки.</w:t>
            </w:r>
          </w:p>
          <w:p w:rsidR="00802D2B" w:rsidRPr="004E7D53" w:rsidRDefault="00802D2B" w:rsidP="004E7D53">
            <w:pPr>
              <w:rPr>
                <w:bCs/>
                <w:sz w:val="24"/>
                <w:szCs w:val="24"/>
              </w:rPr>
            </w:pPr>
          </w:p>
          <w:p w:rsidR="00802D2B" w:rsidRPr="004E7D53" w:rsidRDefault="00802D2B" w:rsidP="004E7D53">
            <w:pPr>
              <w:rPr>
                <w:bCs/>
                <w:sz w:val="24"/>
                <w:szCs w:val="24"/>
              </w:rPr>
            </w:pPr>
            <w:r w:rsidRPr="004E7D53">
              <w:rPr>
                <w:bCs/>
                <w:sz w:val="24"/>
                <w:szCs w:val="24"/>
              </w:rPr>
              <w:t xml:space="preserve">Сканируют  </w:t>
            </w:r>
            <w:r w:rsidRPr="004E7D53">
              <w:rPr>
                <w:bCs/>
                <w:sz w:val="24"/>
                <w:szCs w:val="24"/>
                <w:lang w:val="en-US"/>
              </w:rPr>
              <w:t>QR</w:t>
            </w:r>
            <w:r w:rsidRPr="004E7D53">
              <w:rPr>
                <w:bCs/>
                <w:sz w:val="24"/>
                <w:szCs w:val="24"/>
              </w:rPr>
              <w:t>- код, открываются картинки. Отвечают на вопросы учителя, определяют и называют экосистемы</w:t>
            </w: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r w:rsidRPr="004E7D53">
              <w:rPr>
                <w:bCs/>
                <w:sz w:val="24"/>
                <w:szCs w:val="24"/>
              </w:rPr>
              <w:lastRenderedPageBreak/>
              <w:t>Обсуждают, анализируют новую тему через  специальные ресурсы. Отвечают на заданные вопросы учителя.</w:t>
            </w: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r w:rsidRPr="004E7D53">
              <w:rPr>
                <w:bCs/>
                <w:sz w:val="24"/>
                <w:szCs w:val="24"/>
              </w:rPr>
              <w:t xml:space="preserve">Заполняют кластер </w:t>
            </w:r>
          </w:p>
          <w:p w:rsidR="00802D2B" w:rsidRPr="004E7D53" w:rsidRDefault="00802D2B" w:rsidP="004E7D53">
            <w:pPr>
              <w:rPr>
                <w:bCs/>
                <w:sz w:val="24"/>
                <w:szCs w:val="24"/>
              </w:rPr>
            </w:pPr>
            <w:r w:rsidRPr="004E7D53">
              <w:rPr>
                <w:bCs/>
                <w:sz w:val="24"/>
                <w:szCs w:val="24"/>
              </w:rPr>
              <w:t>« Классификация экосистем по происхождению». Приводят примеры различных экосистем. Формируют навыки работы с ИКТ, навыки логического и критического мышления.</w:t>
            </w: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r w:rsidRPr="004E7D53">
              <w:rPr>
                <w:bCs/>
                <w:sz w:val="24"/>
                <w:szCs w:val="24"/>
              </w:rPr>
              <w:t xml:space="preserve">Учащиеся отвечают на тесты, выбирая один правильный ответ. </w:t>
            </w: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rFonts w:eastAsia="Arial Unicode MS"/>
                <w:color w:val="000000"/>
                <w:sz w:val="24"/>
                <w:szCs w:val="24"/>
                <w:lang w:eastAsia="ru-RU"/>
              </w:rPr>
            </w:pPr>
            <w:r w:rsidRPr="004E7D53">
              <w:rPr>
                <w:rFonts w:eastAsia="Arial Unicode MS"/>
                <w:color w:val="000000"/>
                <w:sz w:val="24"/>
                <w:szCs w:val="24"/>
                <w:lang w:eastAsia="ru-RU"/>
              </w:rPr>
              <w:t>Сравнивают естественные и искусственные экосистемы, находят  отличия и то, что их объединяет</w:t>
            </w: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rFonts w:eastAsiaTheme="minorHAnsi"/>
                <w:sz w:val="24"/>
                <w:szCs w:val="24"/>
                <w:shd w:val="clear" w:color="auto" w:fill="FFFFFF"/>
                <w:lang w:eastAsia="ru-RU" w:bidi="ru-RU"/>
              </w:rPr>
            </w:pPr>
          </w:p>
          <w:p w:rsidR="00802D2B" w:rsidRPr="004E7D53" w:rsidRDefault="00802D2B" w:rsidP="004E7D53">
            <w:pPr>
              <w:rPr>
                <w:rFonts w:eastAsiaTheme="minorHAnsi"/>
                <w:sz w:val="24"/>
                <w:szCs w:val="24"/>
                <w:shd w:val="clear" w:color="auto" w:fill="FFFFFF"/>
                <w:lang w:eastAsia="ru-RU" w:bidi="ru-RU"/>
              </w:rPr>
            </w:pPr>
          </w:p>
          <w:p w:rsidR="00802D2B" w:rsidRPr="004E7D53" w:rsidRDefault="00802D2B" w:rsidP="004E7D53">
            <w:pPr>
              <w:rPr>
                <w:rFonts w:eastAsiaTheme="minorHAnsi"/>
                <w:sz w:val="24"/>
                <w:szCs w:val="24"/>
                <w:shd w:val="clear" w:color="auto" w:fill="FFFFFF"/>
                <w:lang w:eastAsia="ru-RU" w:bidi="ru-RU"/>
              </w:rPr>
            </w:pPr>
          </w:p>
          <w:p w:rsidR="00802D2B" w:rsidRPr="004E7D53" w:rsidRDefault="00802D2B" w:rsidP="004E7D53">
            <w:pPr>
              <w:rPr>
                <w:rFonts w:eastAsiaTheme="minorHAnsi"/>
                <w:sz w:val="24"/>
                <w:szCs w:val="24"/>
                <w:shd w:val="clear" w:color="auto" w:fill="FFFFFF"/>
                <w:lang w:eastAsia="ru-RU" w:bidi="ru-RU"/>
              </w:rPr>
            </w:pPr>
          </w:p>
          <w:p w:rsidR="00802D2B" w:rsidRPr="004E7D53" w:rsidRDefault="00802D2B" w:rsidP="004E7D53">
            <w:pPr>
              <w:rPr>
                <w:rFonts w:eastAsiaTheme="minorHAnsi"/>
                <w:sz w:val="24"/>
                <w:szCs w:val="24"/>
                <w:shd w:val="clear" w:color="auto" w:fill="FFFFFF"/>
                <w:lang w:eastAsia="ru-RU" w:bidi="ru-RU"/>
              </w:rPr>
            </w:pPr>
          </w:p>
          <w:p w:rsidR="00802D2B" w:rsidRPr="004E7D53" w:rsidRDefault="00802D2B" w:rsidP="004E7D53">
            <w:pPr>
              <w:rPr>
                <w:rFonts w:eastAsiaTheme="minorHAnsi"/>
                <w:sz w:val="24"/>
                <w:szCs w:val="24"/>
                <w:shd w:val="clear" w:color="auto" w:fill="FFFFFF"/>
                <w:lang w:eastAsia="ru-RU" w:bidi="ru-RU"/>
              </w:rPr>
            </w:pPr>
          </w:p>
          <w:p w:rsidR="00802D2B" w:rsidRPr="004E7D53" w:rsidRDefault="00802D2B" w:rsidP="004E7D53">
            <w:pPr>
              <w:rPr>
                <w:rFonts w:eastAsiaTheme="minorHAnsi"/>
                <w:sz w:val="24"/>
                <w:szCs w:val="24"/>
                <w:shd w:val="clear" w:color="auto" w:fill="FFFFFF"/>
                <w:lang w:eastAsia="ru-RU" w:bidi="ru-RU"/>
              </w:rPr>
            </w:pPr>
          </w:p>
          <w:p w:rsidR="00802D2B" w:rsidRPr="004E7D53" w:rsidRDefault="00802D2B" w:rsidP="004E7D53">
            <w:pPr>
              <w:rPr>
                <w:rFonts w:eastAsiaTheme="minorHAnsi"/>
                <w:sz w:val="24"/>
                <w:szCs w:val="24"/>
                <w:shd w:val="clear" w:color="auto" w:fill="FFFFFF"/>
                <w:lang w:eastAsia="ru-RU" w:bidi="ru-RU"/>
              </w:rPr>
            </w:pPr>
          </w:p>
          <w:p w:rsidR="00802D2B" w:rsidRPr="004E7D53" w:rsidRDefault="00802D2B" w:rsidP="004E7D53">
            <w:pPr>
              <w:rPr>
                <w:rFonts w:eastAsiaTheme="minorHAnsi"/>
                <w:sz w:val="24"/>
                <w:szCs w:val="24"/>
                <w:shd w:val="clear" w:color="auto" w:fill="FFFFFF"/>
                <w:lang w:eastAsia="ru-RU" w:bidi="ru-RU"/>
              </w:rPr>
            </w:pPr>
          </w:p>
          <w:p w:rsidR="00802D2B" w:rsidRPr="004E7D53" w:rsidRDefault="00802D2B" w:rsidP="004E7D53">
            <w:pPr>
              <w:rPr>
                <w:rFonts w:eastAsiaTheme="minorHAnsi"/>
                <w:sz w:val="24"/>
                <w:szCs w:val="24"/>
                <w:shd w:val="clear" w:color="auto" w:fill="FFFFFF"/>
                <w:lang w:eastAsia="ru-RU" w:bidi="ru-RU"/>
              </w:rPr>
            </w:pPr>
          </w:p>
          <w:p w:rsidR="00802D2B" w:rsidRPr="004E7D53" w:rsidRDefault="00802D2B" w:rsidP="004E7D53">
            <w:pPr>
              <w:rPr>
                <w:rFonts w:eastAsiaTheme="minorHAnsi"/>
                <w:sz w:val="24"/>
                <w:szCs w:val="24"/>
                <w:shd w:val="clear" w:color="auto" w:fill="FFFFFF"/>
                <w:lang w:eastAsia="ru-RU" w:bidi="ru-RU"/>
              </w:rPr>
            </w:pPr>
          </w:p>
          <w:p w:rsidR="00802D2B" w:rsidRPr="004E7D53" w:rsidRDefault="00802D2B" w:rsidP="004E7D53">
            <w:pPr>
              <w:rPr>
                <w:rFonts w:eastAsiaTheme="minorHAnsi"/>
                <w:sz w:val="24"/>
                <w:szCs w:val="24"/>
                <w:shd w:val="clear" w:color="auto" w:fill="FFFFFF"/>
                <w:lang w:eastAsia="ru-RU" w:bidi="ru-RU"/>
              </w:rPr>
            </w:pPr>
          </w:p>
          <w:p w:rsidR="00802D2B" w:rsidRPr="004E7D53" w:rsidRDefault="00802D2B" w:rsidP="004E7D53">
            <w:pPr>
              <w:rPr>
                <w:rFonts w:eastAsiaTheme="minorHAnsi"/>
                <w:sz w:val="24"/>
                <w:szCs w:val="24"/>
                <w:shd w:val="clear" w:color="auto" w:fill="FFFFFF"/>
                <w:lang w:eastAsia="ru-RU" w:bidi="ru-RU"/>
              </w:rPr>
            </w:pPr>
          </w:p>
          <w:p w:rsidR="00802D2B" w:rsidRPr="004E7D53" w:rsidRDefault="00802D2B" w:rsidP="004E7D53">
            <w:pPr>
              <w:rPr>
                <w:rFonts w:eastAsiaTheme="minorHAnsi"/>
                <w:sz w:val="24"/>
                <w:szCs w:val="24"/>
                <w:shd w:val="clear" w:color="auto" w:fill="FFFFFF"/>
                <w:lang w:eastAsia="ru-RU" w:bidi="ru-RU"/>
              </w:rPr>
            </w:pPr>
          </w:p>
          <w:p w:rsidR="00802D2B" w:rsidRPr="004E7D53" w:rsidRDefault="00802D2B" w:rsidP="004E7D53">
            <w:pPr>
              <w:rPr>
                <w:rFonts w:eastAsiaTheme="minorHAnsi"/>
                <w:sz w:val="24"/>
                <w:szCs w:val="24"/>
                <w:shd w:val="clear" w:color="auto" w:fill="FFFFFF"/>
                <w:lang w:eastAsia="ru-RU" w:bidi="ru-RU"/>
              </w:rPr>
            </w:pPr>
          </w:p>
          <w:p w:rsidR="00802D2B" w:rsidRPr="004E7D53" w:rsidRDefault="00802D2B" w:rsidP="004E7D53">
            <w:pPr>
              <w:rPr>
                <w:rFonts w:eastAsiaTheme="minorHAnsi"/>
                <w:sz w:val="24"/>
                <w:szCs w:val="24"/>
                <w:shd w:val="clear" w:color="auto" w:fill="FFFFFF"/>
                <w:lang w:eastAsia="ru-RU" w:bidi="ru-RU"/>
              </w:rPr>
            </w:pPr>
          </w:p>
          <w:p w:rsidR="00802D2B" w:rsidRPr="004E7D53" w:rsidRDefault="00802D2B" w:rsidP="004E7D53">
            <w:pPr>
              <w:rPr>
                <w:rFonts w:eastAsiaTheme="minorHAnsi"/>
                <w:sz w:val="24"/>
                <w:szCs w:val="24"/>
                <w:shd w:val="clear" w:color="auto" w:fill="FFFFFF"/>
                <w:lang w:eastAsia="ru-RU" w:bidi="ru-RU"/>
              </w:rPr>
            </w:pPr>
          </w:p>
          <w:p w:rsidR="00802D2B" w:rsidRPr="004E7D53" w:rsidRDefault="00802D2B" w:rsidP="004E7D53">
            <w:pPr>
              <w:rPr>
                <w:rFonts w:eastAsiaTheme="minorHAnsi"/>
                <w:sz w:val="24"/>
                <w:szCs w:val="24"/>
                <w:shd w:val="clear" w:color="auto" w:fill="FFFFFF"/>
                <w:lang w:eastAsia="ru-RU" w:bidi="ru-RU"/>
              </w:rPr>
            </w:pPr>
          </w:p>
          <w:p w:rsidR="00802D2B" w:rsidRPr="004E7D53" w:rsidRDefault="00802D2B" w:rsidP="004E7D53">
            <w:pPr>
              <w:rPr>
                <w:rFonts w:eastAsiaTheme="minorHAnsi"/>
                <w:sz w:val="24"/>
                <w:szCs w:val="24"/>
                <w:shd w:val="clear" w:color="auto" w:fill="FFFFFF"/>
                <w:lang w:eastAsia="ru-RU" w:bidi="ru-RU"/>
              </w:rPr>
            </w:pPr>
            <w:r w:rsidRPr="004E7D53">
              <w:rPr>
                <w:rFonts w:eastAsiaTheme="minorHAnsi"/>
                <w:sz w:val="24"/>
                <w:szCs w:val="24"/>
                <w:shd w:val="clear" w:color="auto" w:fill="FFFFFF"/>
                <w:lang w:eastAsia="ru-RU" w:bidi="ru-RU"/>
              </w:rPr>
              <w:t>Прикрепляют свой смайлик на то место, где они оказались в конце урока</w:t>
            </w:r>
          </w:p>
          <w:p w:rsidR="00802D2B" w:rsidRPr="004E7D53" w:rsidRDefault="00802D2B" w:rsidP="004E7D53">
            <w:pPr>
              <w:rPr>
                <w:bCs/>
                <w:sz w:val="24"/>
                <w:szCs w:val="24"/>
              </w:rPr>
            </w:pPr>
          </w:p>
        </w:tc>
        <w:tc>
          <w:tcPr>
            <w:tcW w:w="2126" w:type="dxa"/>
            <w:gridSpan w:val="2"/>
          </w:tcPr>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i/>
                <w:sz w:val="24"/>
                <w:szCs w:val="24"/>
              </w:rPr>
            </w:pPr>
            <w:r w:rsidRPr="004E7D53">
              <w:rPr>
                <w:i/>
                <w:sz w:val="24"/>
                <w:szCs w:val="24"/>
              </w:rPr>
              <w:t xml:space="preserve">Обратная связь: </w:t>
            </w:r>
          </w:p>
          <w:p w:rsidR="00802D2B" w:rsidRPr="004E7D53" w:rsidRDefault="00802D2B" w:rsidP="004E7D53">
            <w:pPr>
              <w:ind w:right="-251"/>
              <w:rPr>
                <w:bCs/>
                <w:sz w:val="24"/>
                <w:szCs w:val="24"/>
              </w:rPr>
            </w:pPr>
            <w:r w:rsidRPr="004E7D53">
              <w:rPr>
                <w:i/>
                <w:sz w:val="24"/>
                <w:szCs w:val="24"/>
              </w:rPr>
              <w:t>« Молодец! Превосходно! Отлично!»</w:t>
            </w: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i/>
                <w:sz w:val="24"/>
                <w:szCs w:val="24"/>
              </w:rPr>
            </w:pPr>
            <w:r w:rsidRPr="004E7D53">
              <w:rPr>
                <w:i/>
                <w:sz w:val="24"/>
                <w:szCs w:val="24"/>
              </w:rPr>
              <w:t>Обратная связь: «</w:t>
            </w:r>
            <w:proofErr w:type="spellStart"/>
            <w:r w:rsidRPr="004E7D53">
              <w:rPr>
                <w:i/>
                <w:sz w:val="24"/>
                <w:szCs w:val="24"/>
              </w:rPr>
              <w:t>Умничка</w:t>
            </w:r>
            <w:proofErr w:type="spellEnd"/>
            <w:r w:rsidRPr="004E7D53">
              <w:rPr>
                <w:i/>
                <w:sz w:val="24"/>
                <w:szCs w:val="24"/>
              </w:rPr>
              <w:t xml:space="preserve">, </w:t>
            </w:r>
            <w:proofErr w:type="spellStart"/>
            <w:r w:rsidRPr="004E7D53">
              <w:rPr>
                <w:i/>
                <w:sz w:val="24"/>
                <w:szCs w:val="24"/>
              </w:rPr>
              <w:t>мололдец</w:t>
            </w:r>
            <w:proofErr w:type="spellEnd"/>
            <w:r w:rsidRPr="004E7D53">
              <w:rPr>
                <w:i/>
                <w:sz w:val="24"/>
                <w:szCs w:val="24"/>
              </w:rPr>
              <w:t>!»</w:t>
            </w:r>
          </w:p>
          <w:p w:rsidR="00802D2B" w:rsidRPr="004E7D53" w:rsidRDefault="00802D2B" w:rsidP="004E7D53">
            <w:pPr>
              <w:rPr>
                <w:i/>
                <w:sz w:val="24"/>
                <w:szCs w:val="24"/>
              </w:rPr>
            </w:pPr>
          </w:p>
          <w:p w:rsidR="00802D2B" w:rsidRPr="004E7D53" w:rsidRDefault="00802D2B" w:rsidP="004E7D53">
            <w:pPr>
              <w:rPr>
                <w:i/>
                <w:sz w:val="24"/>
                <w:szCs w:val="24"/>
              </w:rPr>
            </w:pPr>
          </w:p>
          <w:p w:rsidR="00802D2B" w:rsidRPr="004E7D53" w:rsidRDefault="00802D2B" w:rsidP="004E7D53">
            <w:pPr>
              <w:rPr>
                <w:i/>
                <w:sz w:val="24"/>
                <w:szCs w:val="24"/>
              </w:rPr>
            </w:pPr>
          </w:p>
          <w:p w:rsidR="00802D2B" w:rsidRPr="004E7D53" w:rsidRDefault="00802D2B" w:rsidP="004E7D53">
            <w:pPr>
              <w:rPr>
                <w:i/>
                <w:sz w:val="24"/>
                <w:szCs w:val="24"/>
              </w:rPr>
            </w:pPr>
          </w:p>
          <w:p w:rsidR="00802D2B" w:rsidRPr="004E7D53" w:rsidRDefault="00802D2B" w:rsidP="004E7D53">
            <w:pPr>
              <w:rPr>
                <w:i/>
                <w:sz w:val="24"/>
                <w:szCs w:val="24"/>
              </w:rPr>
            </w:pPr>
          </w:p>
          <w:p w:rsidR="00802D2B" w:rsidRPr="004E7D53" w:rsidRDefault="00802D2B" w:rsidP="004E7D53">
            <w:pPr>
              <w:rPr>
                <w:i/>
                <w:sz w:val="24"/>
                <w:szCs w:val="24"/>
              </w:rPr>
            </w:pPr>
          </w:p>
          <w:p w:rsidR="00802D2B" w:rsidRPr="004E7D53" w:rsidRDefault="00802D2B" w:rsidP="004E7D53">
            <w:pPr>
              <w:rPr>
                <w:i/>
                <w:sz w:val="24"/>
                <w:szCs w:val="24"/>
              </w:rPr>
            </w:pPr>
          </w:p>
          <w:p w:rsidR="00802D2B" w:rsidRPr="004E7D53" w:rsidRDefault="00802D2B" w:rsidP="004E7D53">
            <w:pPr>
              <w:rPr>
                <w:i/>
                <w:sz w:val="24"/>
                <w:szCs w:val="24"/>
              </w:rPr>
            </w:pPr>
          </w:p>
          <w:p w:rsidR="00802D2B" w:rsidRPr="004E7D53" w:rsidRDefault="00802D2B" w:rsidP="004E7D53">
            <w:pPr>
              <w:rPr>
                <w:i/>
                <w:sz w:val="24"/>
                <w:szCs w:val="24"/>
              </w:rPr>
            </w:pPr>
          </w:p>
          <w:p w:rsidR="00802D2B" w:rsidRPr="004E7D53" w:rsidRDefault="00802D2B" w:rsidP="004E7D53">
            <w:pPr>
              <w:rPr>
                <w:i/>
                <w:sz w:val="24"/>
                <w:szCs w:val="24"/>
              </w:rPr>
            </w:pPr>
          </w:p>
          <w:p w:rsidR="00802D2B" w:rsidRPr="004E7D53" w:rsidRDefault="00802D2B" w:rsidP="004E7D53">
            <w:pPr>
              <w:rPr>
                <w:i/>
                <w:sz w:val="24"/>
                <w:szCs w:val="24"/>
              </w:rPr>
            </w:pPr>
          </w:p>
          <w:p w:rsidR="00802D2B" w:rsidRPr="004E7D53" w:rsidRDefault="00802D2B" w:rsidP="004E7D53">
            <w:pPr>
              <w:rPr>
                <w:i/>
                <w:sz w:val="24"/>
                <w:szCs w:val="24"/>
              </w:rPr>
            </w:pPr>
          </w:p>
          <w:p w:rsidR="00802D2B" w:rsidRPr="004E7D53" w:rsidRDefault="00802D2B" w:rsidP="004E7D53">
            <w:pPr>
              <w:rPr>
                <w:i/>
                <w:sz w:val="24"/>
                <w:szCs w:val="24"/>
              </w:rPr>
            </w:pPr>
          </w:p>
          <w:p w:rsidR="00802D2B" w:rsidRPr="004E7D53" w:rsidRDefault="00802D2B" w:rsidP="004E7D53">
            <w:pPr>
              <w:rPr>
                <w:i/>
                <w:sz w:val="24"/>
                <w:szCs w:val="24"/>
              </w:rPr>
            </w:pPr>
          </w:p>
          <w:p w:rsidR="00802D2B" w:rsidRPr="004E7D53" w:rsidRDefault="00802D2B" w:rsidP="004E7D53">
            <w:pPr>
              <w:rPr>
                <w:i/>
                <w:sz w:val="24"/>
                <w:szCs w:val="24"/>
              </w:rPr>
            </w:pPr>
          </w:p>
          <w:p w:rsidR="00802D2B" w:rsidRPr="004E7D53" w:rsidRDefault="00802D2B" w:rsidP="004E7D53">
            <w:pPr>
              <w:rPr>
                <w:i/>
                <w:sz w:val="24"/>
                <w:szCs w:val="24"/>
              </w:rPr>
            </w:pPr>
          </w:p>
          <w:p w:rsidR="00802D2B" w:rsidRPr="004E7D53" w:rsidRDefault="00802D2B" w:rsidP="004E7D53">
            <w:pPr>
              <w:rPr>
                <w:i/>
                <w:sz w:val="24"/>
                <w:szCs w:val="24"/>
              </w:rPr>
            </w:pPr>
          </w:p>
          <w:p w:rsidR="00802D2B" w:rsidRPr="004E7D53" w:rsidRDefault="00802D2B" w:rsidP="004E7D53">
            <w:pPr>
              <w:rPr>
                <w:i/>
                <w:sz w:val="24"/>
                <w:szCs w:val="24"/>
              </w:rPr>
            </w:pPr>
            <w:r w:rsidRPr="004E7D53">
              <w:rPr>
                <w:i/>
                <w:sz w:val="24"/>
                <w:szCs w:val="24"/>
              </w:rPr>
              <w:t xml:space="preserve">Заполняют лист оценивания </w:t>
            </w:r>
          </w:p>
          <w:p w:rsidR="00802D2B" w:rsidRPr="004E7D53" w:rsidRDefault="00802D2B" w:rsidP="004E7D53">
            <w:pPr>
              <w:rPr>
                <w:i/>
                <w:sz w:val="24"/>
                <w:szCs w:val="24"/>
              </w:rPr>
            </w:pPr>
          </w:p>
          <w:p w:rsidR="00802D2B" w:rsidRPr="004E7D53" w:rsidRDefault="00802D2B" w:rsidP="004E7D53">
            <w:pPr>
              <w:rPr>
                <w:i/>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i/>
                <w:sz w:val="24"/>
                <w:szCs w:val="24"/>
              </w:rPr>
            </w:pPr>
            <w:r w:rsidRPr="004E7D53">
              <w:rPr>
                <w:i/>
                <w:sz w:val="24"/>
                <w:szCs w:val="24"/>
              </w:rPr>
              <w:t xml:space="preserve">Заполняют лист оценивания </w:t>
            </w:r>
          </w:p>
          <w:p w:rsidR="00802D2B" w:rsidRPr="004E7D53" w:rsidRDefault="00802D2B" w:rsidP="004E7D53">
            <w:pPr>
              <w:rPr>
                <w:i/>
                <w:sz w:val="24"/>
                <w:szCs w:val="24"/>
              </w:rPr>
            </w:pPr>
          </w:p>
          <w:p w:rsidR="00802D2B" w:rsidRPr="004E7D53" w:rsidRDefault="00802D2B" w:rsidP="004E7D53">
            <w:pPr>
              <w:rPr>
                <w:i/>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i/>
                <w:sz w:val="24"/>
                <w:szCs w:val="24"/>
              </w:rPr>
            </w:pPr>
            <w:r w:rsidRPr="004E7D53">
              <w:rPr>
                <w:i/>
                <w:sz w:val="24"/>
                <w:szCs w:val="24"/>
              </w:rPr>
              <w:t xml:space="preserve">Заполняют лист оценивания </w:t>
            </w:r>
          </w:p>
          <w:p w:rsidR="00802D2B" w:rsidRPr="004E7D53" w:rsidRDefault="00802D2B" w:rsidP="004E7D53">
            <w:pPr>
              <w:rPr>
                <w:i/>
                <w:sz w:val="24"/>
                <w:szCs w:val="24"/>
              </w:rPr>
            </w:pPr>
          </w:p>
          <w:p w:rsidR="00802D2B" w:rsidRPr="004E7D53" w:rsidRDefault="00802D2B" w:rsidP="004E7D53">
            <w:pPr>
              <w:rPr>
                <w:i/>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tc>
        <w:tc>
          <w:tcPr>
            <w:tcW w:w="1559" w:type="dxa"/>
            <w:gridSpan w:val="2"/>
          </w:tcPr>
          <w:p w:rsidR="00802D2B" w:rsidRPr="004E7D53" w:rsidRDefault="00802D2B" w:rsidP="004E7D53">
            <w:pPr>
              <w:rPr>
                <w:sz w:val="24"/>
                <w:szCs w:val="24"/>
              </w:rPr>
            </w:pPr>
            <w:r w:rsidRPr="004E7D53">
              <w:rPr>
                <w:sz w:val="24"/>
                <w:szCs w:val="24"/>
              </w:rPr>
              <w:lastRenderedPageBreak/>
              <w:t xml:space="preserve">Видеофильм «Живой лес»: </w:t>
            </w:r>
            <w:hyperlink r:id="rId9" w:history="1">
              <w:r w:rsidRPr="004E7D53">
                <w:rPr>
                  <w:color w:val="0066CC"/>
                  <w:sz w:val="24"/>
                  <w:szCs w:val="24"/>
                  <w:u w:val="single"/>
                </w:rPr>
                <w:t>https://www.youtube.com/watch?v=wghf4fiuPWE</w:t>
              </w:r>
            </w:hyperlink>
          </w:p>
          <w:p w:rsidR="00802D2B" w:rsidRPr="004E7D53" w:rsidRDefault="00802D2B" w:rsidP="004E7D53">
            <w:pPr>
              <w:rPr>
                <w:color w:val="0066CC"/>
                <w:sz w:val="24"/>
                <w:szCs w:val="24"/>
                <w:u w:val="single"/>
              </w:rPr>
            </w:pPr>
            <w:r w:rsidRPr="004E7D53">
              <w:rPr>
                <w:sz w:val="24"/>
                <w:szCs w:val="24"/>
              </w:rPr>
              <w:t xml:space="preserve">Видеофильм «красивый огород»: </w:t>
            </w:r>
            <w:hyperlink r:id="rId10" w:history="1">
              <w:r w:rsidRPr="004E7D53">
                <w:rPr>
                  <w:color w:val="0066CC"/>
                  <w:sz w:val="24"/>
                  <w:szCs w:val="24"/>
                  <w:u w:val="single"/>
                </w:rPr>
                <w:t>https://www.youtube.com/watch?v=6h9jxtN3NTk</w:t>
              </w:r>
            </w:hyperlink>
          </w:p>
          <w:p w:rsidR="00802D2B" w:rsidRPr="004E7D53" w:rsidRDefault="00802D2B" w:rsidP="004E7D53">
            <w:pPr>
              <w:rPr>
                <w:color w:val="0066CC"/>
                <w:sz w:val="24"/>
                <w:szCs w:val="24"/>
                <w:u w:val="single"/>
              </w:rPr>
            </w:pPr>
          </w:p>
          <w:p w:rsidR="00802D2B" w:rsidRPr="004E7D53" w:rsidRDefault="00802D2B" w:rsidP="004E7D53">
            <w:pPr>
              <w:rPr>
                <w:color w:val="0066CC"/>
                <w:sz w:val="24"/>
                <w:szCs w:val="24"/>
                <w:u w:val="single"/>
              </w:rPr>
            </w:pPr>
          </w:p>
          <w:p w:rsidR="00802D2B" w:rsidRPr="004E7D53" w:rsidRDefault="00802D2B" w:rsidP="004E7D53">
            <w:pPr>
              <w:rPr>
                <w:color w:val="0066CC"/>
                <w:sz w:val="24"/>
                <w:szCs w:val="24"/>
                <w:u w:val="single"/>
              </w:rPr>
            </w:pPr>
          </w:p>
          <w:p w:rsidR="00802D2B" w:rsidRPr="004E7D53" w:rsidRDefault="00802D2B" w:rsidP="004E7D53">
            <w:pPr>
              <w:rPr>
                <w:color w:val="0066CC"/>
                <w:sz w:val="24"/>
                <w:szCs w:val="24"/>
                <w:u w:val="single"/>
              </w:rPr>
            </w:pPr>
          </w:p>
          <w:p w:rsidR="00802D2B" w:rsidRPr="004E7D53" w:rsidRDefault="00802D2B" w:rsidP="004E7D53">
            <w:pPr>
              <w:rPr>
                <w:color w:val="0066CC"/>
                <w:sz w:val="24"/>
                <w:szCs w:val="24"/>
                <w:u w:val="single"/>
              </w:rPr>
            </w:pPr>
          </w:p>
          <w:p w:rsidR="00802D2B" w:rsidRPr="004E7D53" w:rsidRDefault="00802D2B" w:rsidP="004E7D53">
            <w:pPr>
              <w:rPr>
                <w:color w:val="0066CC"/>
                <w:sz w:val="24"/>
                <w:szCs w:val="24"/>
                <w:u w:val="single"/>
              </w:rPr>
            </w:pPr>
          </w:p>
          <w:p w:rsidR="00802D2B" w:rsidRPr="004E7D53" w:rsidRDefault="00802D2B" w:rsidP="004E7D53">
            <w:pPr>
              <w:rPr>
                <w:color w:val="0066CC"/>
                <w:sz w:val="24"/>
                <w:szCs w:val="24"/>
                <w:u w:val="single"/>
              </w:rPr>
            </w:pPr>
          </w:p>
          <w:p w:rsidR="00802D2B" w:rsidRPr="004E7D53" w:rsidRDefault="00802D2B" w:rsidP="004E7D53">
            <w:pPr>
              <w:rPr>
                <w:color w:val="0066CC"/>
                <w:sz w:val="24"/>
                <w:szCs w:val="24"/>
                <w:u w:val="single"/>
              </w:rPr>
            </w:pPr>
          </w:p>
          <w:p w:rsidR="00802D2B" w:rsidRPr="004E7D53" w:rsidRDefault="00802D2B" w:rsidP="004E7D53">
            <w:pPr>
              <w:rPr>
                <w:color w:val="0066CC"/>
                <w:sz w:val="24"/>
                <w:szCs w:val="24"/>
                <w:u w:val="single"/>
              </w:rPr>
            </w:pPr>
          </w:p>
          <w:p w:rsidR="00802D2B" w:rsidRPr="004E7D53" w:rsidRDefault="00802D2B" w:rsidP="004E7D53">
            <w:pPr>
              <w:rPr>
                <w:color w:val="0066CC"/>
                <w:sz w:val="24"/>
                <w:szCs w:val="24"/>
                <w:u w:val="single"/>
              </w:rPr>
            </w:pPr>
          </w:p>
          <w:p w:rsidR="00802D2B" w:rsidRPr="004E7D53" w:rsidRDefault="00802D2B" w:rsidP="004E7D53">
            <w:pPr>
              <w:rPr>
                <w:color w:val="0066CC"/>
                <w:sz w:val="24"/>
                <w:szCs w:val="24"/>
                <w:u w:val="single"/>
              </w:rPr>
            </w:pPr>
          </w:p>
          <w:p w:rsidR="00802D2B" w:rsidRPr="004E7D53" w:rsidRDefault="00802D2B" w:rsidP="004E7D53">
            <w:pPr>
              <w:rPr>
                <w:color w:val="0066CC"/>
                <w:sz w:val="24"/>
                <w:szCs w:val="24"/>
                <w:u w:val="single"/>
              </w:rPr>
            </w:pPr>
          </w:p>
          <w:p w:rsidR="00802D2B" w:rsidRPr="004E7D53" w:rsidRDefault="00802D2B" w:rsidP="004E7D53">
            <w:pPr>
              <w:rPr>
                <w:color w:val="0066CC"/>
                <w:sz w:val="24"/>
                <w:szCs w:val="24"/>
                <w:u w:val="single"/>
              </w:rPr>
            </w:pPr>
          </w:p>
          <w:p w:rsidR="00802D2B" w:rsidRPr="004E7D53" w:rsidRDefault="00802D2B" w:rsidP="004E7D53">
            <w:pPr>
              <w:rPr>
                <w:color w:val="0066CC"/>
                <w:sz w:val="24"/>
                <w:szCs w:val="24"/>
                <w:u w:val="single"/>
              </w:rPr>
            </w:pPr>
          </w:p>
          <w:p w:rsidR="00802D2B" w:rsidRPr="004E7D53" w:rsidRDefault="00802D2B" w:rsidP="004E7D53">
            <w:pPr>
              <w:rPr>
                <w:color w:val="0066CC"/>
                <w:sz w:val="24"/>
                <w:szCs w:val="24"/>
                <w:u w:val="single"/>
              </w:rPr>
            </w:pPr>
          </w:p>
          <w:p w:rsidR="00802D2B" w:rsidRPr="004E7D53" w:rsidRDefault="00802D2B" w:rsidP="004E7D53">
            <w:pPr>
              <w:rPr>
                <w:color w:val="0066CC"/>
                <w:sz w:val="24"/>
                <w:szCs w:val="24"/>
                <w:u w:val="single"/>
              </w:rPr>
            </w:pPr>
          </w:p>
          <w:p w:rsidR="00802D2B" w:rsidRPr="004E7D53" w:rsidRDefault="00802D2B" w:rsidP="004E7D53">
            <w:pPr>
              <w:rPr>
                <w:bCs/>
                <w:sz w:val="24"/>
                <w:szCs w:val="24"/>
              </w:rPr>
            </w:pPr>
            <w:proofErr w:type="spellStart"/>
            <w:r w:rsidRPr="004E7D53">
              <w:rPr>
                <w:bCs/>
                <w:sz w:val="24"/>
                <w:szCs w:val="24"/>
              </w:rPr>
              <w:t>Нейтбук</w:t>
            </w:r>
            <w:proofErr w:type="spellEnd"/>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r w:rsidRPr="004E7D53">
              <w:rPr>
                <w:bCs/>
                <w:sz w:val="24"/>
                <w:szCs w:val="24"/>
              </w:rPr>
              <w:t>Сотовый телефон</w:t>
            </w: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roofErr w:type="spellStart"/>
            <w:r w:rsidRPr="004E7D53">
              <w:rPr>
                <w:bCs/>
                <w:sz w:val="24"/>
                <w:szCs w:val="24"/>
              </w:rPr>
              <w:t>Нейтбук</w:t>
            </w:r>
            <w:proofErr w:type="spellEnd"/>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r w:rsidRPr="004E7D53">
              <w:rPr>
                <w:bCs/>
                <w:sz w:val="24"/>
                <w:szCs w:val="24"/>
              </w:rPr>
              <w:t>Смайлики</w:t>
            </w:r>
          </w:p>
        </w:tc>
      </w:tr>
      <w:tr w:rsidR="00802D2B" w:rsidRPr="004E7D53" w:rsidTr="004E7D53">
        <w:tc>
          <w:tcPr>
            <w:tcW w:w="1242" w:type="dxa"/>
          </w:tcPr>
          <w:p w:rsidR="00802D2B" w:rsidRPr="004E7D53" w:rsidRDefault="00802D2B" w:rsidP="004E7D53">
            <w:pPr>
              <w:jc w:val="center"/>
              <w:rPr>
                <w:rFonts w:eastAsiaTheme="minorHAnsi"/>
                <w:sz w:val="24"/>
                <w:szCs w:val="24"/>
              </w:rPr>
            </w:pPr>
          </w:p>
          <w:p w:rsidR="00802D2B" w:rsidRPr="004E7D53" w:rsidRDefault="00802D2B" w:rsidP="004E7D53">
            <w:pPr>
              <w:jc w:val="center"/>
              <w:rPr>
                <w:rFonts w:eastAsiaTheme="minorHAnsi"/>
                <w:sz w:val="24"/>
                <w:szCs w:val="24"/>
              </w:rPr>
            </w:pPr>
          </w:p>
          <w:p w:rsidR="00802D2B" w:rsidRPr="004E7D53" w:rsidRDefault="00802D2B" w:rsidP="004E7D53">
            <w:pPr>
              <w:jc w:val="center"/>
              <w:rPr>
                <w:rFonts w:eastAsiaTheme="minorHAnsi"/>
                <w:sz w:val="24"/>
                <w:szCs w:val="24"/>
              </w:rPr>
            </w:pPr>
            <w:r w:rsidRPr="004E7D53">
              <w:rPr>
                <w:rFonts w:eastAsiaTheme="minorHAnsi"/>
                <w:sz w:val="24"/>
                <w:szCs w:val="24"/>
              </w:rPr>
              <w:t>Д/</w:t>
            </w:r>
            <w:proofErr w:type="gramStart"/>
            <w:r w:rsidRPr="004E7D53">
              <w:rPr>
                <w:rFonts w:eastAsiaTheme="minorHAnsi"/>
                <w:sz w:val="24"/>
                <w:szCs w:val="24"/>
              </w:rPr>
              <w:t>З</w:t>
            </w:r>
            <w:proofErr w:type="gramEnd"/>
          </w:p>
          <w:p w:rsidR="00802D2B" w:rsidRPr="004E7D53" w:rsidRDefault="00802D2B" w:rsidP="004E7D53">
            <w:pPr>
              <w:rPr>
                <w:bCs/>
                <w:sz w:val="24"/>
                <w:szCs w:val="24"/>
              </w:rPr>
            </w:pPr>
          </w:p>
        </w:tc>
        <w:tc>
          <w:tcPr>
            <w:tcW w:w="5245" w:type="dxa"/>
            <w:gridSpan w:val="4"/>
          </w:tcPr>
          <w:p w:rsidR="00802D2B" w:rsidRPr="004E7D53" w:rsidRDefault="00802D2B" w:rsidP="004E7D53">
            <w:pPr>
              <w:shd w:val="clear" w:color="auto" w:fill="FFFFFF"/>
              <w:rPr>
                <w:rFonts w:eastAsia="Arial Unicode MS"/>
                <w:b/>
                <w:bCs/>
                <w:color w:val="0D0D0D" w:themeColor="text1" w:themeTint="F2"/>
                <w:sz w:val="24"/>
                <w:szCs w:val="24"/>
                <w:lang w:eastAsia="ru-RU"/>
              </w:rPr>
            </w:pPr>
            <w:r w:rsidRPr="004E7D53">
              <w:rPr>
                <w:rFonts w:eastAsia="Arial Unicode MS"/>
                <w:b/>
                <w:bCs/>
                <w:color w:val="0D0D0D" w:themeColor="text1" w:themeTint="F2"/>
                <w:sz w:val="24"/>
                <w:szCs w:val="24"/>
                <w:lang w:eastAsia="ru-RU"/>
              </w:rPr>
              <w:t xml:space="preserve">Ответить на вопросы. </w:t>
            </w:r>
          </w:p>
          <w:p w:rsidR="00802D2B" w:rsidRPr="004E7D53" w:rsidRDefault="00802D2B" w:rsidP="004E7D53">
            <w:pPr>
              <w:shd w:val="clear" w:color="auto" w:fill="FFFFFF"/>
              <w:rPr>
                <w:rFonts w:eastAsia="Arial Unicode MS"/>
                <w:color w:val="0D0D0D" w:themeColor="text1" w:themeTint="F2"/>
                <w:sz w:val="24"/>
                <w:szCs w:val="24"/>
                <w:lang w:eastAsia="ru-RU"/>
              </w:rPr>
            </w:pPr>
            <w:r w:rsidRPr="004E7D53">
              <w:rPr>
                <w:rFonts w:eastAsia="Arial Unicode MS"/>
                <w:b/>
                <w:bCs/>
                <w:color w:val="0D0D0D" w:themeColor="text1" w:themeTint="F2"/>
                <w:sz w:val="24"/>
                <w:szCs w:val="24"/>
                <w:lang w:eastAsia="ru-RU"/>
              </w:rPr>
              <w:t>Задание 1.</w:t>
            </w:r>
            <w:r w:rsidRPr="004E7D53">
              <w:rPr>
                <w:rFonts w:eastAsia="Arial Unicode MS"/>
                <w:color w:val="0D0D0D" w:themeColor="text1" w:themeTint="F2"/>
                <w:sz w:val="24"/>
                <w:szCs w:val="24"/>
                <w:lang w:eastAsia="ru-RU"/>
              </w:rPr>
              <w:t> Объясните, почему культурные растения не могут конкурировать с сорняками.</w:t>
            </w:r>
          </w:p>
          <w:p w:rsidR="00802D2B" w:rsidRPr="004E7D53" w:rsidRDefault="00802D2B" w:rsidP="004E7D53">
            <w:pPr>
              <w:shd w:val="clear" w:color="auto" w:fill="FFFFFF"/>
              <w:rPr>
                <w:rFonts w:eastAsia="Arial Unicode MS"/>
                <w:color w:val="0D0D0D" w:themeColor="text1" w:themeTint="F2"/>
                <w:sz w:val="24"/>
                <w:szCs w:val="24"/>
                <w:lang w:eastAsia="ru-RU"/>
              </w:rPr>
            </w:pPr>
            <w:r w:rsidRPr="004E7D53">
              <w:rPr>
                <w:rFonts w:eastAsia="Arial Unicode MS"/>
                <w:b/>
                <w:bCs/>
                <w:color w:val="0D0D0D" w:themeColor="text1" w:themeTint="F2"/>
                <w:sz w:val="24"/>
                <w:szCs w:val="24"/>
                <w:lang w:eastAsia="ru-RU"/>
              </w:rPr>
              <w:t>Задание 2. </w:t>
            </w:r>
            <w:r w:rsidRPr="004E7D53">
              <w:rPr>
                <w:rFonts w:eastAsia="Arial Unicode MS"/>
                <w:color w:val="0D0D0D" w:themeColor="text1" w:themeTint="F2"/>
                <w:sz w:val="24"/>
                <w:szCs w:val="24"/>
                <w:lang w:eastAsia="ru-RU"/>
              </w:rPr>
              <w:t xml:space="preserve">Почему быстро истощается почва в </w:t>
            </w:r>
            <w:proofErr w:type="spellStart"/>
            <w:r w:rsidRPr="004E7D53">
              <w:rPr>
                <w:rFonts w:eastAsia="Arial Unicode MS"/>
                <w:color w:val="0D0D0D" w:themeColor="text1" w:themeTint="F2"/>
                <w:sz w:val="24"/>
                <w:szCs w:val="24"/>
                <w:lang w:eastAsia="ru-RU"/>
              </w:rPr>
              <w:t>агроценозах</w:t>
            </w:r>
            <w:proofErr w:type="spellEnd"/>
            <w:r w:rsidRPr="004E7D53">
              <w:rPr>
                <w:rFonts w:eastAsia="Arial Unicode MS"/>
                <w:color w:val="0D0D0D" w:themeColor="text1" w:themeTint="F2"/>
                <w:sz w:val="24"/>
                <w:szCs w:val="24"/>
                <w:lang w:eastAsia="ru-RU"/>
              </w:rPr>
              <w:t>?</w:t>
            </w:r>
          </w:p>
          <w:p w:rsidR="00802D2B" w:rsidRPr="004E7D53" w:rsidRDefault="00802D2B" w:rsidP="004E7D53">
            <w:pPr>
              <w:shd w:val="clear" w:color="auto" w:fill="FFFFFF"/>
              <w:rPr>
                <w:rFonts w:eastAsia="Arial Unicode MS"/>
                <w:color w:val="0D0D0D" w:themeColor="text1" w:themeTint="F2"/>
                <w:sz w:val="24"/>
                <w:szCs w:val="24"/>
                <w:lang w:eastAsia="ru-RU"/>
              </w:rPr>
            </w:pPr>
            <w:r w:rsidRPr="004E7D53">
              <w:rPr>
                <w:rFonts w:eastAsia="Arial Unicode MS"/>
                <w:b/>
                <w:bCs/>
                <w:color w:val="0D0D0D" w:themeColor="text1" w:themeTint="F2"/>
                <w:sz w:val="24"/>
                <w:szCs w:val="24"/>
                <w:lang w:eastAsia="ru-RU"/>
              </w:rPr>
              <w:t>Задание 3. </w:t>
            </w:r>
            <w:r w:rsidRPr="004E7D53">
              <w:rPr>
                <w:rFonts w:eastAsia="Arial Unicode MS"/>
                <w:color w:val="0D0D0D" w:themeColor="text1" w:themeTint="F2"/>
                <w:sz w:val="24"/>
                <w:szCs w:val="24"/>
                <w:lang w:eastAsia="ru-RU"/>
              </w:rPr>
              <w:t>Укажите пути возврата питательных веществ в почву.</w:t>
            </w:r>
          </w:p>
          <w:p w:rsidR="00802D2B" w:rsidRPr="004E7D53" w:rsidRDefault="00802D2B" w:rsidP="004E7D53">
            <w:pPr>
              <w:shd w:val="clear" w:color="auto" w:fill="FFFFFF"/>
              <w:rPr>
                <w:rFonts w:eastAsia="Arial Unicode MS"/>
                <w:color w:val="0D0D0D" w:themeColor="text1" w:themeTint="F2"/>
                <w:sz w:val="24"/>
                <w:szCs w:val="24"/>
                <w:lang w:eastAsia="ru-RU"/>
              </w:rPr>
            </w:pPr>
            <w:r w:rsidRPr="004E7D53">
              <w:rPr>
                <w:rFonts w:eastAsia="Arial Unicode MS"/>
                <w:b/>
                <w:bCs/>
                <w:color w:val="0D0D0D" w:themeColor="text1" w:themeTint="F2"/>
                <w:sz w:val="24"/>
                <w:szCs w:val="24"/>
                <w:lang w:eastAsia="ru-RU"/>
              </w:rPr>
              <w:t>Задание 4. </w:t>
            </w:r>
            <w:r w:rsidRPr="004E7D53">
              <w:rPr>
                <w:rFonts w:eastAsia="Arial Unicode MS"/>
                <w:color w:val="0D0D0D" w:themeColor="text1" w:themeTint="F2"/>
                <w:sz w:val="24"/>
                <w:szCs w:val="24"/>
                <w:lang w:eastAsia="ru-RU"/>
              </w:rPr>
              <w:t xml:space="preserve">Каковы способы повышения продуктивности </w:t>
            </w:r>
            <w:proofErr w:type="spellStart"/>
            <w:r w:rsidRPr="004E7D53">
              <w:rPr>
                <w:rFonts w:eastAsia="Arial Unicode MS"/>
                <w:color w:val="0D0D0D" w:themeColor="text1" w:themeTint="F2"/>
                <w:sz w:val="24"/>
                <w:szCs w:val="24"/>
                <w:lang w:eastAsia="ru-RU"/>
              </w:rPr>
              <w:t>агроценозов</w:t>
            </w:r>
            <w:proofErr w:type="spellEnd"/>
            <w:r w:rsidRPr="004E7D53">
              <w:rPr>
                <w:rFonts w:eastAsia="Arial Unicode MS"/>
                <w:color w:val="0D0D0D" w:themeColor="text1" w:themeTint="F2"/>
                <w:sz w:val="24"/>
                <w:szCs w:val="24"/>
                <w:lang w:eastAsia="ru-RU"/>
              </w:rPr>
              <w:t>?</w:t>
            </w:r>
          </w:p>
        </w:tc>
        <w:tc>
          <w:tcPr>
            <w:tcW w:w="1872" w:type="dxa"/>
            <w:gridSpan w:val="2"/>
          </w:tcPr>
          <w:p w:rsidR="00802D2B" w:rsidRPr="004E7D53" w:rsidRDefault="00802D2B" w:rsidP="004E7D53">
            <w:pPr>
              <w:rPr>
                <w:bCs/>
                <w:sz w:val="24"/>
                <w:szCs w:val="24"/>
              </w:rPr>
            </w:pPr>
          </w:p>
        </w:tc>
        <w:tc>
          <w:tcPr>
            <w:tcW w:w="1843" w:type="dxa"/>
            <w:gridSpan w:val="2"/>
          </w:tcPr>
          <w:p w:rsidR="00802D2B" w:rsidRPr="004E7D53" w:rsidRDefault="00802D2B" w:rsidP="004E7D53">
            <w:pPr>
              <w:rPr>
                <w:bCs/>
                <w:sz w:val="24"/>
                <w:szCs w:val="24"/>
              </w:rPr>
            </w:pPr>
          </w:p>
        </w:tc>
        <w:tc>
          <w:tcPr>
            <w:tcW w:w="821" w:type="dxa"/>
          </w:tcPr>
          <w:p w:rsidR="00802D2B" w:rsidRPr="004E7D53" w:rsidRDefault="00802D2B" w:rsidP="004E7D53">
            <w:pPr>
              <w:rPr>
                <w:bCs/>
                <w:sz w:val="24"/>
                <w:szCs w:val="24"/>
              </w:rPr>
            </w:pPr>
          </w:p>
          <w:p w:rsidR="00802D2B" w:rsidRPr="004E7D53" w:rsidRDefault="00802D2B" w:rsidP="004E7D53">
            <w:pPr>
              <w:rPr>
                <w:bCs/>
                <w:sz w:val="24"/>
                <w:szCs w:val="24"/>
              </w:rPr>
            </w:pPr>
          </w:p>
          <w:p w:rsidR="00802D2B" w:rsidRPr="004E7D53" w:rsidRDefault="00802D2B" w:rsidP="004E7D53">
            <w:pPr>
              <w:rPr>
                <w:bCs/>
                <w:sz w:val="24"/>
                <w:szCs w:val="24"/>
              </w:rPr>
            </w:pPr>
            <w:r w:rsidRPr="004E7D53">
              <w:rPr>
                <w:bCs/>
                <w:sz w:val="24"/>
                <w:szCs w:val="24"/>
              </w:rPr>
              <w:t>карточки</w:t>
            </w:r>
          </w:p>
        </w:tc>
      </w:tr>
    </w:tbl>
    <w:p w:rsidR="00A16FC9" w:rsidRPr="00EB2F37" w:rsidRDefault="00A16FC9" w:rsidP="00EB2F37">
      <w:pPr>
        <w:jc w:val="center"/>
        <w:rPr>
          <w:rFonts w:ascii="Times New Roman" w:hAnsi="Times New Roman" w:cs="Times New Roman"/>
          <w:sz w:val="24"/>
          <w:szCs w:val="24"/>
          <w:lang w:val="kk-KZ"/>
        </w:rPr>
      </w:pPr>
    </w:p>
    <w:sectPr w:rsidR="00A16FC9" w:rsidRPr="00EB2F37" w:rsidSect="00D85431">
      <w:pgSz w:w="12240" w:h="15840"/>
      <w:pgMar w:top="1134" w:right="333" w:bottom="1134" w:left="85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4510E"/>
    <w:multiLevelType w:val="hybridMultilevel"/>
    <w:tmpl w:val="7326E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D81E79"/>
    <w:multiLevelType w:val="multilevel"/>
    <w:tmpl w:val="6C14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31"/>
    <w:rsid w:val="00152F79"/>
    <w:rsid w:val="0029793C"/>
    <w:rsid w:val="004E7D53"/>
    <w:rsid w:val="006F5FB7"/>
    <w:rsid w:val="0080140A"/>
    <w:rsid w:val="00802D2B"/>
    <w:rsid w:val="00913221"/>
    <w:rsid w:val="00A16FC9"/>
    <w:rsid w:val="00BE4E0F"/>
    <w:rsid w:val="00BF51C4"/>
    <w:rsid w:val="00CD0395"/>
    <w:rsid w:val="00D210A5"/>
    <w:rsid w:val="00D722B0"/>
    <w:rsid w:val="00D85431"/>
    <w:rsid w:val="00EB2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F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5431"/>
  </w:style>
  <w:style w:type="table" w:styleId="a3">
    <w:name w:val="Table Grid"/>
    <w:basedOn w:val="a1"/>
    <w:uiPriority w:val="59"/>
    <w:rsid w:val="00D854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link w:val="a5"/>
    <w:uiPriority w:val="99"/>
    <w:qFormat/>
    <w:rsid w:val="00D8543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5">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D85431"/>
    <w:rPr>
      <w:rFonts w:ascii="Times New Roman" w:eastAsia="Times New Roman" w:hAnsi="Times New Roman" w:cs="Times New Roman"/>
      <w:sz w:val="24"/>
      <w:szCs w:val="24"/>
      <w:lang w:val="en-GB" w:eastAsia="en-GB"/>
    </w:rPr>
  </w:style>
  <w:style w:type="character" w:styleId="a6">
    <w:name w:val="Strong"/>
    <w:basedOn w:val="a0"/>
    <w:qFormat/>
    <w:rsid w:val="00D85431"/>
    <w:rPr>
      <w:b/>
      <w:bCs/>
    </w:rPr>
  </w:style>
  <w:style w:type="character" w:styleId="a7">
    <w:name w:val="Emphasis"/>
    <w:basedOn w:val="a0"/>
    <w:uiPriority w:val="20"/>
    <w:qFormat/>
    <w:rsid w:val="00D85431"/>
    <w:rPr>
      <w:i/>
      <w:iCs/>
    </w:rPr>
  </w:style>
  <w:style w:type="character" w:styleId="a8">
    <w:name w:val="Hyperlink"/>
    <w:basedOn w:val="a0"/>
    <w:uiPriority w:val="99"/>
    <w:rsid w:val="00D85431"/>
    <w:rPr>
      <w:color w:val="0066CC"/>
      <w:u w:val="single"/>
    </w:rPr>
  </w:style>
  <w:style w:type="character" w:customStyle="1" w:styleId="apple-converted-space">
    <w:name w:val="apple-converted-space"/>
    <w:basedOn w:val="a0"/>
    <w:rsid w:val="00D85431"/>
  </w:style>
  <w:style w:type="paragraph" w:customStyle="1" w:styleId="c25">
    <w:name w:val="c25"/>
    <w:basedOn w:val="a"/>
    <w:rsid w:val="00D85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85431"/>
  </w:style>
  <w:style w:type="paragraph" w:customStyle="1" w:styleId="c67">
    <w:name w:val="c67"/>
    <w:basedOn w:val="a"/>
    <w:rsid w:val="00D85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D85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D85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D85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D85431"/>
    <w:pPr>
      <w:spacing w:after="0" w:line="240" w:lineRule="auto"/>
    </w:pPr>
  </w:style>
  <w:style w:type="table" w:customStyle="1" w:styleId="10">
    <w:name w:val="Сетка таблицы1"/>
    <w:basedOn w:val="a1"/>
    <w:next w:val="a3"/>
    <w:uiPriority w:val="59"/>
    <w:rsid w:val="00D8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Без интервала Знак"/>
    <w:basedOn w:val="a0"/>
    <w:link w:val="a9"/>
    <w:uiPriority w:val="1"/>
    <w:locked/>
    <w:rsid w:val="00D85431"/>
  </w:style>
  <w:style w:type="character" w:customStyle="1" w:styleId="ab">
    <w:name w:val="Основной текст + Полужирный"/>
    <w:basedOn w:val="a0"/>
    <w:rsid w:val="00D8543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c">
    <w:name w:val="List Paragraph"/>
    <w:basedOn w:val="a"/>
    <w:link w:val="ad"/>
    <w:uiPriority w:val="34"/>
    <w:qFormat/>
    <w:rsid w:val="00D85431"/>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ad">
    <w:name w:val="Абзац списка Знак"/>
    <w:link w:val="ac"/>
    <w:uiPriority w:val="34"/>
    <w:rsid w:val="00D85431"/>
    <w:rPr>
      <w:rFonts w:ascii="Arial Unicode MS" w:eastAsia="Arial Unicode MS" w:hAnsi="Arial Unicode MS" w:cs="Arial Unicode MS"/>
      <w:color w:val="000000"/>
      <w:sz w:val="24"/>
      <w:szCs w:val="24"/>
      <w:lang w:eastAsia="ru-RU"/>
    </w:rPr>
  </w:style>
  <w:style w:type="paragraph" w:styleId="ae">
    <w:name w:val="Balloon Text"/>
    <w:basedOn w:val="a"/>
    <w:link w:val="af"/>
    <w:uiPriority w:val="99"/>
    <w:semiHidden/>
    <w:unhideWhenUsed/>
    <w:rsid w:val="00EB2F3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B2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F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5431"/>
  </w:style>
  <w:style w:type="table" w:styleId="a3">
    <w:name w:val="Table Grid"/>
    <w:basedOn w:val="a1"/>
    <w:uiPriority w:val="59"/>
    <w:rsid w:val="00D854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link w:val="a5"/>
    <w:uiPriority w:val="99"/>
    <w:qFormat/>
    <w:rsid w:val="00D8543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5">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D85431"/>
    <w:rPr>
      <w:rFonts w:ascii="Times New Roman" w:eastAsia="Times New Roman" w:hAnsi="Times New Roman" w:cs="Times New Roman"/>
      <w:sz w:val="24"/>
      <w:szCs w:val="24"/>
      <w:lang w:val="en-GB" w:eastAsia="en-GB"/>
    </w:rPr>
  </w:style>
  <w:style w:type="character" w:styleId="a6">
    <w:name w:val="Strong"/>
    <w:basedOn w:val="a0"/>
    <w:qFormat/>
    <w:rsid w:val="00D85431"/>
    <w:rPr>
      <w:b/>
      <w:bCs/>
    </w:rPr>
  </w:style>
  <w:style w:type="character" w:styleId="a7">
    <w:name w:val="Emphasis"/>
    <w:basedOn w:val="a0"/>
    <w:uiPriority w:val="20"/>
    <w:qFormat/>
    <w:rsid w:val="00D85431"/>
    <w:rPr>
      <w:i/>
      <w:iCs/>
    </w:rPr>
  </w:style>
  <w:style w:type="character" w:styleId="a8">
    <w:name w:val="Hyperlink"/>
    <w:basedOn w:val="a0"/>
    <w:uiPriority w:val="99"/>
    <w:rsid w:val="00D85431"/>
    <w:rPr>
      <w:color w:val="0066CC"/>
      <w:u w:val="single"/>
    </w:rPr>
  </w:style>
  <w:style w:type="character" w:customStyle="1" w:styleId="apple-converted-space">
    <w:name w:val="apple-converted-space"/>
    <w:basedOn w:val="a0"/>
    <w:rsid w:val="00D85431"/>
  </w:style>
  <w:style w:type="paragraph" w:customStyle="1" w:styleId="c25">
    <w:name w:val="c25"/>
    <w:basedOn w:val="a"/>
    <w:rsid w:val="00D85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85431"/>
  </w:style>
  <w:style w:type="paragraph" w:customStyle="1" w:styleId="c67">
    <w:name w:val="c67"/>
    <w:basedOn w:val="a"/>
    <w:rsid w:val="00D85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D85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D85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D85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D85431"/>
    <w:pPr>
      <w:spacing w:after="0" w:line="240" w:lineRule="auto"/>
    </w:pPr>
  </w:style>
  <w:style w:type="table" w:customStyle="1" w:styleId="10">
    <w:name w:val="Сетка таблицы1"/>
    <w:basedOn w:val="a1"/>
    <w:next w:val="a3"/>
    <w:uiPriority w:val="59"/>
    <w:rsid w:val="00D8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Без интервала Знак"/>
    <w:basedOn w:val="a0"/>
    <w:link w:val="a9"/>
    <w:uiPriority w:val="1"/>
    <w:locked/>
    <w:rsid w:val="00D85431"/>
  </w:style>
  <w:style w:type="character" w:customStyle="1" w:styleId="ab">
    <w:name w:val="Основной текст + Полужирный"/>
    <w:basedOn w:val="a0"/>
    <w:rsid w:val="00D8543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c">
    <w:name w:val="List Paragraph"/>
    <w:basedOn w:val="a"/>
    <w:link w:val="ad"/>
    <w:uiPriority w:val="34"/>
    <w:qFormat/>
    <w:rsid w:val="00D85431"/>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ad">
    <w:name w:val="Абзац списка Знак"/>
    <w:link w:val="ac"/>
    <w:uiPriority w:val="34"/>
    <w:rsid w:val="00D85431"/>
    <w:rPr>
      <w:rFonts w:ascii="Arial Unicode MS" w:eastAsia="Arial Unicode MS" w:hAnsi="Arial Unicode MS" w:cs="Arial Unicode MS"/>
      <w:color w:val="000000"/>
      <w:sz w:val="24"/>
      <w:szCs w:val="24"/>
      <w:lang w:eastAsia="ru-RU"/>
    </w:rPr>
  </w:style>
  <w:style w:type="paragraph" w:styleId="ae">
    <w:name w:val="Balloon Text"/>
    <w:basedOn w:val="a"/>
    <w:link w:val="af"/>
    <w:uiPriority w:val="99"/>
    <w:semiHidden/>
    <w:unhideWhenUsed/>
    <w:rsid w:val="00EB2F3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B2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6h9jxtN3NTk" TargetMode="External"/><Relationship Id="rId4" Type="http://schemas.microsoft.com/office/2007/relationships/stylesWithEffects" Target="stylesWithEffects.xml"/><Relationship Id="rId9" Type="http://schemas.openxmlformats.org/officeDocument/2006/relationships/hyperlink" Target="https://www.youtube.com/watch?v=wghf4fiuPW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EEBE5-8925-48A5-B857-D7E79579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887</Words>
  <Characters>5059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Acer</dc:creator>
  <cp:keywords/>
  <dc:description/>
  <cp:lastModifiedBy>Куаныш</cp:lastModifiedBy>
  <cp:revision>8</cp:revision>
  <dcterms:created xsi:type="dcterms:W3CDTF">2021-10-26T15:28:00Z</dcterms:created>
  <dcterms:modified xsi:type="dcterms:W3CDTF">2021-10-31T17:31:00Z</dcterms:modified>
</cp:coreProperties>
</file>