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CF9F" w14:textId="77777777" w:rsidR="00D80D29" w:rsidRDefault="00D80D29" w:rsidP="002E0C56">
      <w:pPr>
        <w:rPr>
          <w:rFonts w:ascii="Times New Roman" w:hAnsi="Times New Roman"/>
          <w:b/>
          <w:color w:val="000000" w:themeColor="text1"/>
          <w:sz w:val="24"/>
          <w:szCs w:val="24"/>
          <w:lang w:val="kk-KZ"/>
        </w:rPr>
      </w:pPr>
      <w:r>
        <w:rPr>
          <w:noProof/>
        </w:rPr>
        <w:drawing>
          <wp:inline distT="0" distB="0" distL="0" distR="0" wp14:anchorId="61EC74A9" wp14:editId="4F8BDC2B">
            <wp:extent cx="1782696" cy="1903035"/>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7780" cy="1919137"/>
                    </a:xfrm>
                    <a:prstGeom prst="rect">
                      <a:avLst/>
                    </a:prstGeom>
                    <a:noFill/>
                    <a:ln>
                      <a:noFill/>
                    </a:ln>
                  </pic:spPr>
                </pic:pic>
              </a:graphicData>
            </a:graphic>
          </wp:inline>
        </w:drawing>
      </w:r>
      <w:r>
        <w:rPr>
          <w:rFonts w:ascii="Times New Roman" w:hAnsi="Times New Roman"/>
          <w:b/>
          <w:color w:val="000000" w:themeColor="text1"/>
          <w:sz w:val="24"/>
          <w:szCs w:val="24"/>
          <w:lang w:val="kk-KZ"/>
        </w:rPr>
        <w:t xml:space="preserve">Хайредден Айнаш Талғатқызы </w:t>
      </w:r>
    </w:p>
    <w:p w14:paraId="7D74BEBB" w14:textId="5864948D" w:rsidR="002E0C56" w:rsidRPr="00D80D29" w:rsidRDefault="00D80D29" w:rsidP="002E0C56">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Б.Қаратаев атындағы жалпы орта білім беретін мектебінің орыс тілі пәнінің мұғалімі</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722"/>
        <w:gridCol w:w="3373"/>
      </w:tblGrid>
      <w:tr w:rsidR="002E0C56" w:rsidRPr="00E94616" w14:paraId="245F6BC4" w14:textId="77777777" w:rsidTr="00974B41">
        <w:tc>
          <w:tcPr>
            <w:tcW w:w="6210" w:type="dxa"/>
            <w:gridSpan w:val="3"/>
          </w:tcPr>
          <w:p w14:paraId="02C6197A" w14:textId="77777777" w:rsidR="002E0C56" w:rsidRPr="00E94616" w:rsidRDefault="002E0C56" w:rsidP="00974B41">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14:paraId="04CC1572" w14:textId="77777777" w:rsidR="002E0C56" w:rsidRPr="00E94616" w:rsidRDefault="002E0C56" w:rsidP="00974B41">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2E0C56" w:rsidRPr="00E94616" w14:paraId="10CCCD58" w14:textId="77777777" w:rsidTr="00974B41">
        <w:tc>
          <w:tcPr>
            <w:tcW w:w="6210" w:type="dxa"/>
            <w:gridSpan w:val="3"/>
          </w:tcPr>
          <w:p w14:paraId="7BB61542" w14:textId="7B66762E" w:rsidR="002E0C56" w:rsidRPr="002E0C56" w:rsidRDefault="002E0C56" w:rsidP="00974B41">
            <w:pPr>
              <w:rPr>
                <w:rFonts w:ascii="Times New Roman" w:hAnsi="Times New Roman"/>
                <w:b/>
                <w:color w:val="000000" w:themeColor="text1"/>
                <w:sz w:val="24"/>
                <w:szCs w:val="24"/>
                <w:lang w:val="kk-KZ"/>
              </w:rPr>
            </w:pPr>
            <w:r w:rsidRPr="00E94616">
              <w:rPr>
                <w:rFonts w:ascii="Times New Roman" w:hAnsi="Times New Roman"/>
                <w:b/>
                <w:color w:val="000000" w:themeColor="text1"/>
                <w:sz w:val="24"/>
                <w:szCs w:val="24"/>
              </w:rPr>
              <w:t>ФИО педагога</w:t>
            </w:r>
            <w:r>
              <w:rPr>
                <w:rFonts w:ascii="Times New Roman" w:hAnsi="Times New Roman"/>
                <w:b/>
                <w:color w:val="000000" w:themeColor="text1"/>
                <w:sz w:val="24"/>
                <w:szCs w:val="24"/>
                <w:lang w:val="kk-KZ"/>
              </w:rPr>
              <w:t xml:space="preserve">                     Хайредден А.Т. </w:t>
            </w:r>
          </w:p>
        </w:tc>
        <w:tc>
          <w:tcPr>
            <w:tcW w:w="12042" w:type="dxa"/>
            <w:gridSpan w:val="5"/>
          </w:tcPr>
          <w:p w14:paraId="135A787B" w14:textId="0C6A7D2A" w:rsidR="002E0C56" w:rsidRPr="002E0C56" w:rsidRDefault="002E0C56" w:rsidP="00974B41">
            <w:pPr>
              <w:rPr>
                <w:rFonts w:ascii="Times New Roman" w:hAnsi="Times New Roman"/>
                <w:b/>
                <w:color w:val="000000" w:themeColor="text1"/>
                <w:sz w:val="24"/>
                <w:szCs w:val="24"/>
                <w:lang w:val="kk-KZ"/>
              </w:rPr>
            </w:pPr>
            <w:r w:rsidRPr="00E94616">
              <w:rPr>
                <w:rFonts w:ascii="Times New Roman" w:hAnsi="Times New Roman"/>
                <w:b/>
                <w:color w:val="000000" w:themeColor="text1"/>
                <w:sz w:val="24"/>
                <w:szCs w:val="24"/>
              </w:rPr>
              <w:t>Школа</w:t>
            </w:r>
            <w:r>
              <w:rPr>
                <w:rFonts w:ascii="Times New Roman" w:hAnsi="Times New Roman"/>
                <w:b/>
                <w:color w:val="000000" w:themeColor="text1"/>
                <w:sz w:val="24"/>
                <w:szCs w:val="24"/>
                <w:lang w:val="kk-KZ"/>
              </w:rPr>
              <w:t xml:space="preserve"> им. Б.Каратаева </w:t>
            </w:r>
          </w:p>
        </w:tc>
      </w:tr>
      <w:tr w:rsidR="002E0C56" w:rsidRPr="00E94616" w14:paraId="43B81A4F" w14:textId="77777777" w:rsidTr="00974B41">
        <w:tc>
          <w:tcPr>
            <w:tcW w:w="6210" w:type="dxa"/>
            <w:gridSpan w:val="3"/>
          </w:tcPr>
          <w:p w14:paraId="1BEE6776"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14:paraId="2403E014" w14:textId="48B8214F" w:rsidR="002E0C56" w:rsidRPr="002E0C56" w:rsidRDefault="002E0C56" w:rsidP="00974B41">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3.09</w:t>
            </w:r>
          </w:p>
        </w:tc>
      </w:tr>
      <w:tr w:rsidR="002E0C56" w:rsidRPr="00E94616" w14:paraId="48053C74" w14:textId="77777777" w:rsidTr="00974B41">
        <w:trPr>
          <w:trHeight w:val="485"/>
        </w:trPr>
        <w:tc>
          <w:tcPr>
            <w:tcW w:w="6210" w:type="dxa"/>
            <w:gridSpan w:val="3"/>
          </w:tcPr>
          <w:p w14:paraId="08D627A3"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14:paraId="1ABB5103" w14:textId="62F26CB3" w:rsidR="002E0C56" w:rsidRPr="002E0C56" w:rsidRDefault="002E0C56" w:rsidP="00974B41">
            <w:pPr>
              <w:rPr>
                <w:rFonts w:ascii="Times New Roman" w:hAnsi="Times New Roman"/>
                <w:b/>
                <w:color w:val="000000" w:themeColor="text1"/>
                <w:sz w:val="24"/>
                <w:szCs w:val="24"/>
                <w:lang w:val="kk-KZ"/>
              </w:rPr>
            </w:pPr>
            <w:r w:rsidRPr="00E94616">
              <w:rPr>
                <w:rFonts w:ascii="Times New Roman" w:hAnsi="Times New Roman"/>
                <w:b/>
                <w:color w:val="000000" w:themeColor="text1"/>
                <w:sz w:val="24"/>
                <w:szCs w:val="24"/>
              </w:rPr>
              <w:t>Количество присутствующих:</w:t>
            </w:r>
            <w:r>
              <w:rPr>
                <w:rFonts w:ascii="Times New Roman" w:hAnsi="Times New Roman"/>
                <w:b/>
                <w:color w:val="000000" w:themeColor="text1"/>
                <w:sz w:val="24"/>
                <w:szCs w:val="24"/>
                <w:lang w:val="kk-KZ"/>
              </w:rPr>
              <w:t xml:space="preserve"> 13</w:t>
            </w:r>
          </w:p>
        </w:tc>
        <w:tc>
          <w:tcPr>
            <w:tcW w:w="7000" w:type="dxa"/>
            <w:gridSpan w:val="3"/>
          </w:tcPr>
          <w:p w14:paraId="1F1FADCB" w14:textId="1F2D127B" w:rsidR="002E0C56" w:rsidRPr="002E0C56" w:rsidRDefault="002E0C56" w:rsidP="00974B41">
            <w:pPr>
              <w:rPr>
                <w:rFonts w:ascii="Times New Roman" w:hAnsi="Times New Roman"/>
                <w:b/>
                <w:color w:val="000000" w:themeColor="text1"/>
                <w:sz w:val="24"/>
                <w:szCs w:val="24"/>
                <w:lang w:val="kk-KZ"/>
              </w:rPr>
            </w:pPr>
            <w:r w:rsidRPr="00E94616">
              <w:rPr>
                <w:rFonts w:ascii="Times New Roman" w:hAnsi="Times New Roman"/>
                <w:b/>
                <w:color w:val="000000" w:themeColor="text1"/>
                <w:sz w:val="24"/>
                <w:szCs w:val="24"/>
              </w:rPr>
              <w:t>Количество отсутствующих:</w:t>
            </w:r>
            <w:r>
              <w:rPr>
                <w:rFonts w:ascii="Times New Roman" w:hAnsi="Times New Roman"/>
                <w:b/>
                <w:color w:val="000000" w:themeColor="text1"/>
                <w:sz w:val="24"/>
                <w:szCs w:val="24"/>
                <w:lang w:val="kk-KZ"/>
              </w:rPr>
              <w:t xml:space="preserve"> 13</w:t>
            </w:r>
          </w:p>
          <w:p w14:paraId="1D5B0616" w14:textId="77777777" w:rsidR="002E0C56" w:rsidRPr="00E94616" w:rsidRDefault="002E0C56" w:rsidP="00974B41">
            <w:pPr>
              <w:rPr>
                <w:rFonts w:ascii="Times New Roman" w:hAnsi="Times New Roman"/>
                <w:b/>
                <w:color w:val="000000" w:themeColor="text1"/>
                <w:sz w:val="24"/>
                <w:szCs w:val="24"/>
              </w:rPr>
            </w:pPr>
          </w:p>
        </w:tc>
      </w:tr>
      <w:tr w:rsidR="002E0C56" w:rsidRPr="00E94616" w14:paraId="2001923A" w14:textId="77777777" w:rsidTr="00974B41">
        <w:tc>
          <w:tcPr>
            <w:tcW w:w="18252" w:type="dxa"/>
            <w:gridSpan w:val="8"/>
          </w:tcPr>
          <w:p w14:paraId="0BED0C67" w14:textId="77777777" w:rsidR="002E0C56" w:rsidRPr="00E94616" w:rsidRDefault="002E0C56" w:rsidP="00974B41">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1 Мы - дети твои, Казахстан.</w:t>
            </w:r>
          </w:p>
        </w:tc>
      </w:tr>
      <w:tr w:rsidR="002E0C56" w:rsidRPr="00E94616" w14:paraId="50D6F7BA" w14:textId="77777777" w:rsidTr="00974B41">
        <w:tc>
          <w:tcPr>
            <w:tcW w:w="5008" w:type="dxa"/>
            <w:gridSpan w:val="2"/>
          </w:tcPr>
          <w:p w14:paraId="7753877E"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14:paraId="5A81F777" w14:textId="77777777" w:rsidR="002E0C56" w:rsidRPr="00E94616" w:rsidRDefault="002E0C56" w:rsidP="00974B41">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4.3.2.1 понимать ключевые моменты в коротком тексте, содержащем незнакомые слова</w:t>
            </w:r>
          </w:p>
          <w:p w14:paraId="46FF7276"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4.5.1.1 различать и использовать в письменной и устной речи конструкции из имен существительных, прилагательных, числительных, местоимений</w:t>
            </w:r>
            <w:r w:rsidRPr="00E94616">
              <w:rPr>
                <w:rFonts w:ascii="Times New Roman" w:hAnsi="Times New Roman"/>
                <w:color w:val="000000" w:themeColor="text1"/>
                <w:sz w:val="24"/>
                <w:szCs w:val="24"/>
                <w:lang w:val="kk-KZ"/>
              </w:rPr>
              <w:t>.</w:t>
            </w:r>
          </w:p>
        </w:tc>
      </w:tr>
      <w:tr w:rsidR="002E0C56" w:rsidRPr="00E94616" w14:paraId="00AFA545" w14:textId="77777777" w:rsidTr="00974B41">
        <w:tc>
          <w:tcPr>
            <w:tcW w:w="5008" w:type="dxa"/>
            <w:gridSpan w:val="2"/>
          </w:tcPr>
          <w:p w14:paraId="61EA72C2"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14:paraId="7A4174A9" w14:textId="77777777" w:rsidR="002E0C56" w:rsidRPr="00E94616" w:rsidRDefault="002E0C56" w:rsidP="00974B41">
            <w:pPr>
              <w:rPr>
                <w:rFonts w:ascii="Times New Roman" w:eastAsia="Times New Roman" w:hAnsi="Times New Roman"/>
                <w:bCs/>
                <w:color w:val="000000" w:themeColor="text1"/>
                <w:sz w:val="24"/>
                <w:szCs w:val="24"/>
              </w:rPr>
            </w:pPr>
            <w:r w:rsidRPr="00E94616">
              <w:rPr>
                <w:rFonts w:ascii="Times New Roman" w:hAnsi="Times New Roman"/>
                <w:color w:val="000000" w:themeColor="text1"/>
                <w:sz w:val="24"/>
                <w:szCs w:val="24"/>
                <w:lang w:eastAsia="ru-RU"/>
              </w:rPr>
              <w:t>читать выразительно текст, используя виды чтения</w:t>
            </w:r>
            <w:r w:rsidRPr="00E94616">
              <w:rPr>
                <w:rFonts w:ascii="Times New Roman" w:eastAsia="Times New Roman" w:hAnsi="Times New Roman"/>
                <w:bCs/>
                <w:color w:val="000000" w:themeColor="text1"/>
                <w:sz w:val="24"/>
                <w:szCs w:val="24"/>
              </w:rPr>
              <w:t>;</w:t>
            </w:r>
          </w:p>
          <w:p w14:paraId="3C255EB9" w14:textId="77777777" w:rsidR="002E0C56" w:rsidRPr="00E94616" w:rsidRDefault="002E0C56" w:rsidP="00974B41">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составлять конструкции предложений из имен существительных, прилагательных, числительных, местоимений.</w:t>
            </w:r>
          </w:p>
        </w:tc>
      </w:tr>
      <w:tr w:rsidR="002E0C56" w:rsidRPr="00E94616" w14:paraId="2EC1802A" w14:textId="77777777" w:rsidTr="00974B41">
        <w:tc>
          <w:tcPr>
            <w:tcW w:w="18252" w:type="dxa"/>
            <w:gridSpan w:val="8"/>
          </w:tcPr>
          <w:p w14:paraId="6D63F52C"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2E0C56" w:rsidRPr="00E94616" w14:paraId="240A5D2A" w14:textId="77777777" w:rsidTr="00E22DCA">
        <w:tc>
          <w:tcPr>
            <w:tcW w:w="1834" w:type="dxa"/>
          </w:tcPr>
          <w:p w14:paraId="505E8EEB" w14:textId="77777777" w:rsidR="002E0C56" w:rsidRPr="00E94616" w:rsidRDefault="002E0C56" w:rsidP="00974B41">
            <w:pPr>
              <w:rPr>
                <w:rFonts w:ascii="Times New Roman" w:hAnsi="Times New Roman"/>
                <w:b/>
                <w:color w:val="000000" w:themeColor="text1"/>
                <w:sz w:val="24"/>
                <w:szCs w:val="24"/>
              </w:rPr>
            </w:pPr>
          </w:p>
          <w:p w14:paraId="569DA809"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14:paraId="794432DD"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14:paraId="48604112"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722" w:type="dxa"/>
          </w:tcPr>
          <w:p w14:paraId="2FAD21E3" w14:textId="77777777" w:rsidR="002E0C56" w:rsidRPr="00E94616" w:rsidRDefault="002E0C56" w:rsidP="00974B41">
            <w:pPr>
              <w:rPr>
                <w:rFonts w:ascii="Times New Roman" w:hAnsi="Times New Roman"/>
                <w:b/>
                <w:color w:val="000000" w:themeColor="text1"/>
                <w:sz w:val="24"/>
                <w:szCs w:val="24"/>
              </w:rPr>
            </w:pPr>
          </w:p>
          <w:p w14:paraId="1FF9CCD8"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373" w:type="dxa"/>
          </w:tcPr>
          <w:p w14:paraId="4D3449F8" w14:textId="77777777" w:rsidR="002E0C56" w:rsidRPr="00E94616" w:rsidRDefault="002E0C56" w:rsidP="00974B41">
            <w:pPr>
              <w:rPr>
                <w:rFonts w:ascii="Times New Roman" w:hAnsi="Times New Roman"/>
                <w:b/>
                <w:color w:val="000000" w:themeColor="text1"/>
                <w:sz w:val="24"/>
                <w:szCs w:val="24"/>
              </w:rPr>
            </w:pPr>
          </w:p>
          <w:p w14:paraId="6A067E37"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14:paraId="1624FCFE" w14:textId="77777777" w:rsidR="002E0C56" w:rsidRPr="00E94616" w:rsidRDefault="002E0C56" w:rsidP="00974B41">
            <w:pPr>
              <w:rPr>
                <w:rFonts w:ascii="Times New Roman" w:hAnsi="Times New Roman"/>
                <w:b/>
                <w:color w:val="000000" w:themeColor="text1"/>
                <w:sz w:val="24"/>
                <w:szCs w:val="24"/>
              </w:rPr>
            </w:pPr>
          </w:p>
        </w:tc>
      </w:tr>
      <w:tr w:rsidR="002E0C56" w:rsidRPr="00E94616" w14:paraId="2C7655A4" w14:textId="77777777" w:rsidTr="00E22DCA">
        <w:tc>
          <w:tcPr>
            <w:tcW w:w="1834" w:type="dxa"/>
          </w:tcPr>
          <w:p w14:paraId="3CA4D346"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14:paraId="1A49F50E" w14:textId="77777777" w:rsidR="002E0C56" w:rsidRPr="00E94616" w:rsidRDefault="002E0C56" w:rsidP="00974B41">
            <w:pPr>
              <w:jc w:val="both"/>
              <w:rPr>
                <w:rFonts w:ascii="Times New Roman" w:hAnsi="Times New Roman"/>
                <w:b/>
                <w:color w:val="000000" w:themeColor="text1"/>
                <w:sz w:val="24"/>
                <w:szCs w:val="24"/>
                <w:lang w:eastAsia="en-GB"/>
              </w:rPr>
            </w:pPr>
            <w:r w:rsidRPr="00E94616">
              <w:rPr>
                <w:rFonts w:ascii="Times New Roman" w:hAnsi="Times New Roman"/>
                <w:bCs/>
                <w:color w:val="000000" w:themeColor="text1"/>
                <w:sz w:val="24"/>
                <w:szCs w:val="24"/>
              </w:rPr>
              <w:t xml:space="preserve"> </w:t>
            </w:r>
            <w:r w:rsidRPr="00E94616">
              <w:rPr>
                <w:rFonts w:ascii="Times New Roman" w:hAnsi="Times New Roman"/>
                <w:b/>
                <w:color w:val="000000" w:themeColor="text1"/>
                <w:sz w:val="24"/>
                <w:szCs w:val="24"/>
                <w:lang w:val="en-US" w:eastAsia="en-GB"/>
              </w:rPr>
              <w:t>I</w:t>
            </w:r>
            <w:r w:rsidRPr="00E94616">
              <w:rPr>
                <w:rFonts w:ascii="Times New Roman" w:hAnsi="Times New Roman"/>
                <w:b/>
                <w:color w:val="000000" w:themeColor="text1"/>
                <w:sz w:val="24"/>
                <w:szCs w:val="24"/>
                <w:lang w:eastAsia="en-GB"/>
              </w:rPr>
              <w:t>. Организационный момент.</w:t>
            </w:r>
          </w:p>
          <w:p w14:paraId="224ADEA6"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Приветствие учащихся на двух языках. </w:t>
            </w:r>
          </w:p>
          <w:p w14:paraId="61799201" w14:textId="53EA846F" w:rsidR="002E0C56" w:rsidRPr="00E22DCA"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Вступительное слово учителя, знакомство с учебником и пожелание успехов в изучении русского языка. </w:t>
            </w:r>
          </w:p>
          <w:p w14:paraId="0FE32DA6" w14:textId="77777777" w:rsidR="002E0C56" w:rsidRPr="00E94616" w:rsidRDefault="002E0C56" w:rsidP="00974B41">
            <w:pPr>
              <w:jc w:val="both"/>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lang w:val="en-US" w:eastAsia="en-GB"/>
              </w:rPr>
              <w:t>II</w:t>
            </w:r>
            <w:r w:rsidRPr="00E94616">
              <w:rPr>
                <w:rFonts w:ascii="Times New Roman" w:hAnsi="Times New Roman"/>
                <w:b/>
                <w:color w:val="000000" w:themeColor="text1"/>
                <w:sz w:val="24"/>
                <w:szCs w:val="24"/>
                <w:lang w:eastAsia="en-GB"/>
              </w:rPr>
              <w:t>. Актуализация знаний.</w:t>
            </w:r>
          </w:p>
          <w:p w14:paraId="195AE165" w14:textId="77777777" w:rsidR="002E0C56" w:rsidRPr="00E94616" w:rsidRDefault="002E0C56" w:rsidP="00974B41">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Учитель раздает ребятам листочки разной формы, на которых напечатаны буквы, предлагает объединиться в группы и собрать рассыпанные слова:</w:t>
            </w:r>
          </w:p>
          <w:p w14:paraId="4E8599FC" w14:textId="77777777" w:rsidR="002E0C56" w:rsidRPr="00E94616" w:rsidRDefault="002E0C56" w:rsidP="00974B41">
            <w:pPr>
              <w:jc w:val="both"/>
              <w:rPr>
                <w:rFonts w:ascii="Times New Roman" w:hAnsi="Times New Roman"/>
                <w:i/>
                <w:color w:val="000000" w:themeColor="text1"/>
                <w:sz w:val="24"/>
                <w:szCs w:val="24"/>
              </w:rPr>
            </w:pPr>
            <w:r w:rsidRPr="00E94616">
              <w:rPr>
                <w:rFonts w:ascii="Times New Roman" w:hAnsi="Times New Roman"/>
                <w:color w:val="000000" w:themeColor="text1"/>
                <w:sz w:val="24"/>
                <w:szCs w:val="24"/>
              </w:rPr>
              <w:t>1-я группа – составляет</w:t>
            </w:r>
            <w:r>
              <w:rPr>
                <w:rFonts w:ascii="Times New Roman" w:hAnsi="Times New Roman"/>
                <w:color w:val="000000" w:themeColor="text1"/>
                <w:sz w:val="24"/>
                <w:szCs w:val="24"/>
              </w:rPr>
              <w:t xml:space="preserve"> </w:t>
            </w:r>
            <w:r w:rsidRPr="00E94616">
              <w:rPr>
                <w:rFonts w:ascii="Times New Roman" w:hAnsi="Times New Roman"/>
                <w:color w:val="000000" w:themeColor="text1"/>
                <w:sz w:val="24"/>
                <w:szCs w:val="24"/>
              </w:rPr>
              <w:t>пословицу.</w:t>
            </w:r>
            <w:r w:rsidRPr="00E94616">
              <w:rPr>
                <w:rFonts w:ascii="Times New Roman" w:hAnsi="Times New Roman"/>
                <w:i/>
                <w:color w:val="000000" w:themeColor="text1"/>
                <w:sz w:val="24"/>
                <w:szCs w:val="24"/>
              </w:rPr>
              <w:t xml:space="preserve">Каждый человек </w:t>
            </w:r>
            <w:r w:rsidRPr="00E94616">
              <w:rPr>
                <w:rFonts w:ascii="Times New Roman" w:hAnsi="Times New Roman"/>
                <w:b/>
                <w:bCs/>
                <w:i/>
                <w:color w:val="000000" w:themeColor="text1"/>
                <w:sz w:val="24"/>
                <w:szCs w:val="24"/>
              </w:rPr>
              <w:t>дорожит</w:t>
            </w:r>
            <w:r w:rsidRPr="00E94616">
              <w:rPr>
                <w:rFonts w:ascii="Times New Roman" w:hAnsi="Times New Roman"/>
                <w:i/>
                <w:color w:val="000000" w:themeColor="text1"/>
                <w:sz w:val="24"/>
                <w:szCs w:val="24"/>
              </w:rPr>
              <w:t xml:space="preserve"> своей Родиной.</w:t>
            </w:r>
          </w:p>
          <w:p w14:paraId="76713E85" w14:textId="77777777" w:rsidR="002E0C56" w:rsidRPr="00E94616" w:rsidRDefault="002E0C56" w:rsidP="00974B41">
            <w:pPr>
              <w:rPr>
                <w:rFonts w:ascii="Times New Roman" w:hAnsi="Times New Roman"/>
                <w:i/>
                <w:color w:val="000000" w:themeColor="text1"/>
                <w:sz w:val="24"/>
                <w:szCs w:val="24"/>
              </w:rPr>
            </w:pPr>
            <w:r w:rsidRPr="00E94616">
              <w:rPr>
                <w:rFonts w:ascii="Times New Roman" w:hAnsi="Times New Roman"/>
                <w:color w:val="000000" w:themeColor="text1"/>
                <w:sz w:val="24"/>
                <w:szCs w:val="24"/>
              </w:rPr>
              <w:t>2-я группа – составляет пословицу.</w:t>
            </w:r>
            <w:r w:rsidRPr="00E94616">
              <w:rPr>
                <w:rFonts w:ascii="Times New Roman" w:hAnsi="Times New Roman"/>
                <w:i/>
                <w:color w:val="000000" w:themeColor="text1"/>
                <w:sz w:val="24"/>
                <w:szCs w:val="24"/>
              </w:rPr>
              <w:t xml:space="preserve">Каждый человек </w:t>
            </w:r>
            <w:r w:rsidRPr="00E94616">
              <w:rPr>
                <w:rFonts w:ascii="Times New Roman" w:hAnsi="Times New Roman"/>
                <w:b/>
                <w:bCs/>
                <w:i/>
                <w:color w:val="000000" w:themeColor="text1"/>
                <w:sz w:val="24"/>
                <w:szCs w:val="24"/>
              </w:rPr>
              <w:t xml:space="preserve">ценит, любит и бережёт </w:t>
            </w:r>
            <w:r w:rsidRPr="00E94616">
              <w:rPr>
                <w:rFonts w:ascii="Times New Roman" w:hAnsi="Times New Roman"/>
                <w:i/>
                <w:color w:val="000000" w:themeColor="text1"/>
                <w:sz w:val="24"/>
                <w:szCs w:val="24"/>
              </w:rPr>
              <w:t>свою Родину.</w:t>
            </w:r>
          </w:p>
          <w:p w14:paraId="71787CAF"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Учитель предлагает подумать и ответить на вопросы.</w:t>
            </w:r>
          </w:p>
          <w:p w14:paraId="365435E5"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-Похожи ли по смыслу эти предложения?</w:t>
            </w:r>
          </w:p>
          <w:p w14:paraId="57A45075" w14:textId="77777777" w:rsidR="002E0C56" w:rsidRPr="00E94616" w:rsidRDefault="002E0C56" w:rsidP="00974B41">
            <w:pPr>
              <w:jc w:val="both"/>
              <w:rPr>
                <w:rFonts w:ascii="Times New Roman" w:hAnsi="Times New Roman"/>
                <w:b/>
                <w:color w:val="000000" w:themeColor="text1"/>
                <w:sz w:val="24"/>
                <w:szCs w:val="24"/>
              </w:rPr>
            </w:pPr>
            <w:r w:rsidRPr="00E94616">
              <w:rPr>
                <w:rFonts w:ascii="Times New Roman" w:hAnsi="Times New Roman"/>
                <w:color w:val="000000" w:themeColor="text1"/>
                <w:sz w:val="24"/>
                <w:szCs w:val="24"/>
              </w:rPr>
              <w:t>- Какие слова помогают понять их смысл?</w:t>
            </w:r>
          </w:p>
        </w:tc>
        <w:tc>
          <w:tcPr>
            <w:tcW w:w="5386" w:type="dxa"/>
            <w:gridSpan w:val="2"/>
          </w:tcPr>
          <w:p w14:paraId="55AF702B" w14:textId="77777777" w:rsidR="002E0C56" w:rsidRPr="00E94616" w:rsidRDefault="002E0C56" w:rsidP="00974B41">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Сами задают вопросы, ищут ответы на них.</w:t>
            </w:r>
          </w:p>
          <w:p w14:paraId="466F0F64" w14:textId="77777777" w:rsidR="002E0C56" w:rsidRPr="00E94616" w:rsidRDefault="002E0C56" w:rsidP="00974B41">
            <w:pPr>
              <w:rPr>
                <w:rFonts w:ascii="Times New Roman" w:hAnsi="Times New Roman"/>
                <w:color w:val="000000" w:themeColor="text1"/>
                <w:sz w:val="24"/>
                <w:szCs w:val="24"/>
                <w:lang w:eastAsia="ru-RU"/>
              </w:rPr>
            </w:pPr>
            <w:r w:rsidRPr="00E94616">
              <w:rPr>
                <w:rFonts w:ascii="Times New Roman" w:hAnsi="Times New Roman"/>
                <w:color w:val="000000" w:themeColor="text1"/>
                <w:sz w:val="24"/>
                <w:szCs w:val="24"/>
                <w:lang w:eastAsia="ru-RU"/>
              </w:rPr>
              <w:t>Учащиеся определяют тему урока.</w:t>
            </w:r>
          </w:p>
          <w:p w14:paraId="2DAE4D24" w14:textId="77777777" w:rsidR="002E0C56" w:rsidRPr="00E94616" w:rsidRDefault="002E0C56" w:rsidP="00974B41">
            <w:pPr>
              <w:rPr>
                <w:rFonts w:ascii="Times New Roman" w:hAnsi="Times New Roman"/>
                <w:bCs/>
                <w:color w:val="000000" w:themeColor="text1"/>
                <w:sz w:val="24"/>
                <w:szCs w:val="24"/>
                <w:lang w:val="kk-KZ"/>
              </w:rPr>
            </w:pPr>
          </w:p>
          <w:p w14:paraId="12D22171" w14:textId="77777777" w:rsidR="002E0C56" w:rsidRPr="00E94616" w:rsidRDefault="002E0C56" w:rsidP="00974B41">
            <w:pPr>
              <w:rPr>
                <w:rFonts w:ascii="Times New Roman" w:hAnsi="Times New Roman"/>
                <w:bCs/>
                <w:color w:val="000000" w:themeColor="text1"/>
                <w:sz w:val="24"/>
                <w:szCs w:val="24"/>
                <w:lang w:val="kk-KZ"/>
              </w:rPr>
            </w:pPr>
          </w:p>
          <w:p w14:paraId="2259AAD8" w14:textId="77777777" w:rsidR="002E0C56" w:rsidRPr="00E94616" w:rsidRDefault="002E0C56" w:rsidP="00974B41">
            <w:pPr>
              <w:rPr>
                <w:rFonts w:ascii="Times New Roman" w:hAnsi="Times New Roman"/>
                <w:bCs/>
                <w:color w:val="000000" w:themeColor="text1"/>
                <w:sz w:val="24"/>
                <w:szCs w:val="24"/>
                <w:lang w:val="kk-KZ"/>
              </w:rPr>
            </w:pPr>
          </w:p>
          <w:p w14:paraId="64FBDC2F" w14:textId="77777777" w:rsidR="002E0C56" w:rsidRPr="00E94616" w:rsidRDefault="002E0C56" w:rsidP="00974B41">
            <w:pPr>
              <w:rPr>
                <w:rFonts w:ascii="Times New Roman" w:hAnsi="Times New Roman"/>
                <w:bCs/>
                <w:color w:val="000000" w:themeColor="text1"/>
                <w:sz w:val="24"/>
                <w:szCs w:val="24"/>
                <w:lang w:val="kk-KZ"/>
              </w:rPr>
            </w:pPr>
          </w:p>
          <w:p w14:paraId="2D3AEE5D" w14:textId="77777777" w:rsidR="002E0C56" w:rsidRPr="00E94616" w:rsidRDefault="002E0C56" w:rsidP="00974B41">
            <w:pPr>
              <w:rPr>
                <w:rFonts w:ascii="Times New Roman" w:hAnsi="Times New Roman"/>
                <w:bCs/>
                <w:color w:val="000000" w:themeColor="text1"/>
                <w:sz w:val="24"/>
                <w:szCs w:val="24"/>
                <w:lang w:val="kk-KZ"/>
              </w:rPr>
            </w:pPr>
          </w:p>
          <w:p w14:paraId="48D71FDB" w14:textId="77777777" w:rsidR="002E0C56" w:rsidRPr="00E94616" w:rsidRDefault="002E0C56" w:rsidP="00974B41">
            <w:pPr>
              <w:rPr>
                <w:rFonts w:ascii="Times New Roman" w:hAnsi="Times New Roman"/>
                <w:bCs/>
                <w:color w:val="000000" w:themeColor="text1"/>
                <w:sz w:val="24"/>
                <w:szCs w:val="24"/>
                <w:lang w:val="kk-KZ"/>
              </w:rPr>
            </w:pPr>
          </w:p>
          <w:p w14:paraId="7FEDE5A1" w14:textId="77777777" w:rsidR="002E0C56" w:rsidRPr="00E94616" w:rsidRDefault="002E0C56" w:rsidP="00974B41">
            <w:pPr>
              <w:rPr>
                <w:rFonts w:ascii="Times New Roman" w:hAnsi="Times New Roman"/>
                <w:bCs/>
                <w:color w:val="000000" w:themeColor="text1"/>
                <w:sz w:val="24"/>
                <w:szCs w:val="24"/>
                <w:lang w:val="kk-KZ"/>
              </w:rPr>
            </w:pPr>
          </w:p>
          <w:p w14:paraId="648F3FDB"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делятся на группы, составляют пословицы, объясняют смысл.</w:t>
            </w:r>
          </w:p>
          <w:p w14:paraId="6691A3D3" w14:textId="77777777" w:rsidR="002E0C56" w:rsidRPr="00E94616" w:rsidRDefault="002E0C56" w:rsidP="00974B41">
            <w:pPr>
              <w:rPr>
                <w:rFonts w:ascii="Times New Roman" w:hAnsi="Times New Roman"/>
                <w:bCs/>
                <w:color w:val="000000" w:themeColor="text1"/>
                <w:sz w:val="24"/>
                <w:szCs w:val="24"/>
              </w:rPr>
            </w:pPr>
          </w:p>
        </w:tc>
        <w:tc>
          <w:tcPr>
            <w:tcW w:w="2722" w:type="dxa"/>
          </w:tcPr>
          <w:p w14:paraId="7C46CBBC" w14:textId="77777777" w:rsidR="002E0C56" w:rsidRPr="00E94616" w:rsidRDefault="002E0C56" w:rsidP="00974B41">
            <w:pPr>
              <w:shd w:val="clear" w:color="auto" w:fill="FFFFFF"/>
              <w:textAlignment w:val="top"/>
              <w:rPr>
                <w:rFonts w:ascii="Times New Roman" w:hAnsi="Times New Roman"/>
                <w:b/>
                <w:color w:val="000000" w:themeColor="text1"/>
                <w:sz w:val="24"/>
                <w:szCs w:val="24"/>
              </w:rPr>
            </w:pPr>
          </w:p>
          <w:p w14:paraId="4302F5B1"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14:paraId="63984DA8" w14:textId="77777777" w:rsidR="002E0C56" w:rsidRPr="00E94616" w:rsidRDefault="002E0C56" w:rsidP="00974B41">
            <w:pPr>
              <w:shd w:val="clear" w:color="auto" w:fill="FFFFFF"/>
              <w:textAlignment w:val="top"/>
              <w:rPr>
                <w:rFonts w:ascii="Times New Roman" w:hAnsi="Times New Roman"/>
                <w:b/>
                <w:color w:val="000000" w:themeColor="text1"/>
                <w:sz w:val="24"/>
                <w:szCs w:val="24"/>
              </w:rPr>
            </w:pPr>
          </w:p>
          <w:p w14:paraId="64E8155F" w14:textId="77777777" w:rsidR="002E0C56" w:rsidRPr="00E94616" w:rsidRDefault="002E0C56" w:rsidP="00974B41">
            <w:pPr>
              <w:shd w:val="clear" w:color="auto" w:fill="FFFFFF"/>
              <w:textAlignment w:val="top"/>
              <w:rPr>
                <w:rFonts w:ascii="Times New Roman" w:hAnsi="Times New Roman"/>
                <w:b/>
                <w:color w:val="000000" w:themeColor="text1"/>
                <w:sz w:val="24"/>
                <w:szCs w:val="24"/>
              </w:rPr>
            </w:pPr>
          </w:p>
          <w:p w14:paraId="3688DA91" w14:textId="77777777" w:rsidR="002E0C56" w:rsidRPr="00E94616" w:rsidRDefault="002E0C56" w:rsidP="00974B41">
            <w:pPr>
              <w:shd w:val="clear" w:color="auto" w:fill="FFFFFF"/>
              <w:textAlignment w:val="top"/>
              <w:rPr>
                <w:rFonts w:ascii="Times New Roman" w:hAnsi="Times New Roman"/>
                <w:b/>
                <w:color w:val="000000" w:themeColor="text1"/>
                <w:sz w:val="24"/>
                <w:szCs w:val="24"/>
              </w:rPr>
            </w:pPr>
          </w:p>
          <w:p w14:paraId="3B35CC96" w14:textId="77777777" w:rsidR="002E0C56" w:rsidRPr="00E94616" w:rsidRDefault="002E0C56" w:rsidP="00974B41">
            <w:pPr>
              <w:shd w:val="clear" w:color="auto" w:fill="FFFFFF"/>
              <w:textAlignment w:val="top"/>
              <w:rPr>
                <w:rFonts w:ascii="Times New Roman" w:hAnsi="Times New Roman"/>
                <w:b/>
                <w:color w:val="000000" w:themeColor="text1"/>
                <w:sz w:val="24"/>
                <w:szCs w:val="24"/>
              </w:rPr>
            </w:pPr>
          </w:p>
          <w:p w14:paraId="19F65D27" w14:textId="77777777" w:rsidR="002E0C56" w:rsidRPr="00E94616" w:rsidRDefault="002E0C56" w:rsidP="00974B41">
            <w:pPr>
              <w:shd w:val="clear" w:color="auto" w:fill="FFFFFF"/>
              <w:textAlignment w:val="top"/>
              <w:rPr>
                <w:rFonts w:ascii="Times New Roman" w:hAnsi="Times New Roman"/>
                <w:b/>
                <w:color w:val="000000" w:themeColor="text1"/>
                <w:sz w:val="24"/>
                <w:szCs w:val="24"/>
              </w:rPr>
            </w:pPr>
          </w:p>
          <w:p w14:paraId="1B605FA9" w14:textId="77777777" w:rsidR="002E0C56" w:rsidRPr="00E94616" w:rsidRDefault="002E0C56" w:rsidP="00974B41">
            <w:pPr>
              <w:shd w:val="clear" w:color="auto" w:fill="FFFFFF"/>
              <w:textAlignment w:val="top"/>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14:anchorId="1CFD9457" wp14:editId="47309157">
                  <wp:extent cx="551604" cy="827405"/>
                  <wp:effectExtent l="0" t="0" r="1270" b="0"/>
                  <wp:docPr id="16" name="Рисунок 16" descr="http://deti-online.com/images/raskraski/raskraski-dlya-malyshey--derevy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online.com/images/raskraski/raskraski-dlya-malyshey--derevya--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43" cy="841564"/>
                          </a:xfrm>
                          <a:prstGeom prst="rect">
                            <a:avLst/>
                          </a:prstGeom>
                          <a:noFill/>
                          <a:ln>
                            <a:noFill/>
                          </a:ln>
                        </pic:spPr>
                      </pic:pic>
                    </a:graphicData>
                  </a:graphic>
                </wp:inline>
              </w:drawing>
            </w:r>
          </w:p>
          <w:p w14:paraId="5B429C9A" w14:textId="77777777" w:rsidR="002E0C56" w:rsidRPr="00E94616" w:rsidRDefault="002E0C56" w:rsidP="00974B41">
            <w:pPr>
              <w:rPr>
                <w:rFonts w:ascii="Times New Roman" w:hAnsi="Times New Roman"/>
                <w:color w:val="000000" w:themeColor="text1"/>
                <w:sz w:val="24"/>
                <w:szCs w:val="24"/>
              </w:rPr>
            </w:pPr>
          </w:p>
          <w:p w14:paraId="257EA15B" w14:textId="77777777" w:rsidR="002E0C56" w:rsidRPr="00E94616" w:rsidRDefault="002E0C56" w:rsidP="00974B41">
            <w:pPr>
              <w:jc w:val="center"/>
              <w:rPr>
                <w:rFonts w:ascii="Times New Roman" w:hAnsi="Times New Roman"/>
                <w:color w:val="000000" w:themeColor="text1"/>
                <w:sz w:val="24"/>
                <w:szCs w:val="24"/>
              </w:rPr>
            </w:pPr>
            <w:r w:rsidRPr="00E94616">
              <w:rPr>
                <w:rFonts w:ascii="Times New Roman" w:hAnsi="Times New Roman"/>
                <w:noProof/>
                <w:color w:val="000000" w:themeColor="text1"/>
                <w:sz w:val="24"/>
                <w:szCs w:val="24"/>
              </w:rPr>
              <w:drawing>
                <wp:inline distT="0" distB="0" distL="0" distR="0" wp14:anchorId="2D44983D" wp14:editId="3B9129A3">
                  <wp:extent cx="591217" cy="752083"/>
                  <wp:effectExtent l="0" t="0" r="0" b="0"/>
                  <wp:docPr id="26" name="Рисунок 26" descr="http://arhivurokov.ru/multiurok/5/6/9/5694d04103deef782706f3c830dabba88364e3f8/urok-biologhii-vnieshnieie-stroieniie-lista-laboratornaia-rabota-6-kla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hivurokov.ru/multiurok/5/6/9/5694d04103deef782706f3c830dabba88364e3f8/urok-biologhii-vnieshnieie-stroieniie-lista-laboratornaia-rabota-6-klass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572" cy="763983"/>
                          </a:xfrm>
                          <a:prstGeom prst="rect">
                            <a:avLst/>
                          </a:prstGeom>
                          <a:noFill/>
                          <a:ln>
                            <a:noFill/>
                          </a:ln>
                        </pic:spPr>
                      </pic:pic>
                    </a:graphicData>
                  </a:graphic>
                </wp:inline>
              </w:drawing>
            </w:r>
          </w:p>
        </w:tc>
        <w:tc>
          <w:tcPr>
            <w:tcW w:w="3373" w:type="dxa"/>
          </w:tcPr>
          <w:p w14:paraId="0600D8A2" w14:textId="77777777" w:rsidR="002E0C56" w:rsidRPr="00E94616" w:rsidRDefault="002E0C56" w:rsidP="00974B41">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ФО</w:t>
            </w:r>
          </w:p>
          <w:p w14:paraId="698377A5" w14:textId="77777777" w:rsidR="002E0C56" w:rsidRPr="00E94616" w:rsidRDefault="002E0C56" w:rsidP="00974B41">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Взаимооценка.</w:t>
            </w:r>
          </w:p>
          <w:p w14:paraId="7391E901" w14:textId="77777777" w:rsidR="002E0C56" w:rsidRPr="00E94616" w:rsidRDefault="002E0C56" w:rsidP="00974B41">
            <w:pPr>
              <w:rPr>
                <w:rFonts w:ascii="Times New Roman" w:hAnsi="Times New Roman"/>
                <w:color w:val="000000" w:themeColor="text1"/>
                <w:sz w:val="24"/>
                <w:szCs w:val="24"/>
                <w:lang w:val="kk-KZ"/>
              </w:rPr>
            </w:pPr>
          </w:p>
          <w:p w14:paraId="3FA4B310" w14:textId="77777777" w:rsidR="002E0C56" w:rsidRPr="00E94616" w:rsidRDefault="002E0C56" w:rsidP="00974B41">
            <w:pPr>
              <w:rPr>
                <w:rFonts w:ascii="Times New Roman" w:hAnsi="Times New Roman"/>
                <w:b/>
                <w:color w:val="000000" w:themeColor="text1"/>
                <w:sz w:val="24"/>
                <w:szCs w:val="24"/>
              </w:rPr>
            </w:pPr>
          </w:p>
        </w:tc>
      </w:tr>
      <w:tr w:rsidR="002E0C56" w:rsidRPr="00E94616" w14:paraId="53B2B62C" w14:textId="77777777" w:rsidTr="00E22DCA">
        <w:tc>
          <w:tcPr>
            <w:tcW w:w="1834" w:type="dxa"/>
          </w:tcPr>
          <w:p w14:paraId="52C02C79"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14:paraId="31770B21" w14:textId="77777777" w:rsidR="002E0C56" w:rsidRPr="00E94616" w:rsidRDefault="002E0C56" w:rsidP="00974B41">
            <w:pPr>
              <w:rPr>
                <w:rFonts w:ascii="Times New Roman" w:hAnsi="Times New Roman"/>
                <w:b/>
                <w:color w:val="000000" w:themeColor="text1"/>
                <w:sz w:val="24"/>
                <w:szCs w:val="24"/>
              </w:rPr>
            </w:pPr>
          </w:p>
          <w:p w14:paraId="3EF2BD6A"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14:paraId="01596FD7" w14:textId="77777777" w:rsidR="002E0C56" w:rsidRPr="00E94616" w:rsidRDefault="002E0C56" w:rsidP="00974B41">
            <w:pPr>
              <w:rPr>
                <w:rFonts w:ascii="Times New Roman" w:hAnsi="Times New Roman"/>
                <w:b/>
                <w:color w:val="000000" w:themeColor="text1"/>
                <w:sz w:val="24"/>
                <w:szCs w:val="24"/>
                <w:lang w:val="kk-KZ" w:eastAsia="en-GB"/>
              </w:rPr>
            </w:pPr>
            <w:r w:rsidRPr="00E94616">
              <w:rPr>
                <w:rFonts w:ascii="Times New Roman" w:hAnsi="Times New Roman"/>
                <w:b/>
                <w:color w:val="000000" w:themeColor="text1"/>
                <w:sz w:val="24"/>
                <w:szCs w:val="24"/>
                <w:lang w:val="en-US" w:eastAsia="en-GB"/>
              </w:rPr>
              <w:t>III</w:t>
            </w:r>
            <w:r w:rsidRPr="00E94616">
              <w:rPr>
                <w:rFonts w:ascii="Times New Roman" w:hAnsi="Times New Roman"/>
                <w:b/>
                <w:color w:val="000000" w:themeColor="text1"/>
                <w:sz w:val="24"/>
                <w:szCs w:val="24"/>
                <w:lang w:eastAsia="en-GB"/>
              </w:rPr>
              <w:t xml:space="preserve">. Изучение нового материала. </w:t>
            </w:r>
          </w:p>
          <w:p w14:paraId="5F2446E6"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Ф)Прием «Послушай-прочитай-повтори». </w:t>
            </w:r>
          </w:p>
          <w:p w14:paraId="0DC0BD73" w14:textId="77777777" w:rsidR="002E0C56" w:rsidRPr="00E94616" w:rsidRDefault="002E0C56" w:rsidP="00974B41">
            <w:pPr>
              <w:pStyle w:val="a6"/>
              <w:spacing w:before="0" w:beforeAutospacing="0" w:after="0" w:afterAutospacing="0" w:line="360" w:lineRule="auto"/>
              <w:jc w:val="center"/>
              <w:rPr>
                <w:color w:val="000000" w:themeColor="text1"/>
              </w:rPr>
            </w:pPr>
            <w:r w:rsidRPr="00E94616">
              <w:rPr>
                <w:rFonts w:eastAsia="+mn-ea"/>
                <w:color w:val="000000" w:themeColor="text1"/>
                <w:kern w:val="24"/>
              </w:rPr>
              <w:t>д</w:t>
            </w:r>
            <w:r w:rsidRPr="00E94616">
              <w:rPr>
                <w:rFonts w:eastAsia="+mn-ea"/>
                <w:b/>
                <w:bCs/>
                <w:color w:val="000000" w:themeColor="text1"/>
                <w:kern w:val="24"/>
                <w:u w:val="single"/>
              </w:rPr>
              <w:t>о</w:t>
            </w:r>
            <w:r w:rsidRPr="00E94616">
              <w:rPr>
                <w:rFonts w:eastAsia="+mn-ea"/>
                <w:color w:val="000000" w:themeColor="text1"/>
                <w:kern w:val="24"/>
              </w:rPr>
              <w:t>р</w:t>
            </w:r>
            <w:r w:rsidRPr="00E94616">
              <w:rPr>
                <w:rFonts w:eastAsia="+mn-ea"/>
                <w:b/>
                <w:bCs/>
                <w:color w:val="000000" w:themeColor="text1"/>
                <w:kern w:val="24"/>
                <w:u w:val="single"/>
              </w:rPr>
              <w:t>о</w:t>
            </w:r>
            <w:r w:rsidRPr="00E94616">
              <w:rPr>
                <w:rFonts w:eastAsia="+mn-ea"/>
                <w:color w:val="000000" w:themeColor="text1"/>
                <w:kern w:val="24"/>
              </w:rPr>
              <w:t>жить, ц</w:t>
            </w:r>
            <w:r w:rsidRPr="00E94616">
              <w:rPr>
                <w:rFonts w:eastAsia="+mn-ea"/>
                <w:b/>
                <w:bCs/>
                <w:color w:val="000000" w:themeColor="text1"/>
                <w:kern w:val="24"/>
                <w:u w:val="single"/>
              </w:rPr>
              <w:t>е</w:t>
            </w:r>
            <w:r w:rsidRPr="00E94616">
              <w:rPr>
                <w:rFonts w:eastAsia="+mn-ea"/>
                <w:color w:val="000000" w:themeColor="text1"/>
                <w:kern w:val="24"/>
              </w:rPr>
              <w:t>нить, беречь</w:t>
            </w:r>
          </w:p>
          <w:p w14:paraId="3630A631"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(К) </w:t>
            </w:r>
            <w:r w:rsidRPr="00E94616">
              <w:rPr>
                <w:rFonts w:ascii="Times New Roman" w:hAnsi="Times New Roman"/>
                <w:color w:val="000000" w:themeColor="text1"/>
                <w:sz w:val="24"/>
                <w:szCs w:val="24"/>
              </w:rPr>
              <w:t>Учитель предлагает послушать стихотворение М.Айтхожиной, ответить на впросы:</w:t>
            </w:r>
          </w:p>
          <w:p w14:paraId="03646F3C" w14:textId="77777777" w:rsidR="002E0C56" w:rsidRPr="00E94616" w:rsidRDefault="002E0C56" w:rsidP="002E0C56">
            <w:pPr>
              <w:numPr>
                <w:ilvl w:val="0"/>
                <w:numId w:val="1"/>
              </w:numPr>
              <w:spacing w:after="0" w:line="240" w:lineRule="auto"/>
              <w:contextualSpacing/>
              <w:rPr>
                <w:rFonts w:ascii="Times New Roman" w:eastAsia="Times New Roman" w:hAnsi="Times New Roman"/>
                <w:color w:val="000000" w:themeColor="text1"/>
                <w:sz w:val="24"/>
                <w:szCs w:val="24"/>
                <w:lang w:eastAsia="ru-RU"/>
              </w:rPr>
            </w:pPr>
            <w:r w:rsidRPr="00E94616">
              <w:rPr>
                <w:rFonts w:ascii="Times New Roman" w:eastAsia="+mn-ea" w:hAnsi="Times New Roman"/>
                <w:color w:val="000000" w:themeColor="text1"/>
                <w:kern w:val="24"/>
                <w:sz w:val="24"/>
                <w:szCs w:val="24"/>
                <w:lang w:eastAsia="ru-RU"/>
              </w:rPr>
              <w:t xml:space="preserve">  О ком говорится в стихотворении?</w:t>
            </w:r>
          </w:p>
          <w:p w14:paraId="3F0C0493" w14:textId="77777777" w:rsidR="002E0C56" w:rsidRPr="00E94616" w:rsidRDefault="002E0C56" w:rsidP="002E0C56">
            <w:pPr>
              <w:numPr>
                <w:ilvl w:val="0"/>
                <w:numId w:val="1"/>
              </w:numPr>
              <w:spacing w:after="0" w:line="240" w:lineRule="auto"/>
              <w:contextualSpacing/>
              <w:rPr>
                <w:rFonts w:ascii="Times New Roman" w:eastAsia="Times New Roman" w:hAnsi="Times New Roman"/>
                <w:color w:val="000000" w:themeColor="text1"/>
                <w:sz w:val="24"/>
                <w:szCs w:val="24"/>
                <w:lang w:eastAsia="ru-RU"/>
              </w:rPr>
            </w:pPr>
            <w:r w:rsidRPr="00E94616">
              <w:rPr>
                <w:rFonts w:ascii="Times New Roman" w:eastAsia="+mn-ea" w:hAnsi="Times New Roman"/>
                <w:color w:val="000000" w:themeColor="text1"/>
                <w:kern w:val="24"/>
                <w:sz w:val="24"/>
                <w:szCs w:val="24"/>
                <w:lang w:eastAsia="ru-RU"/>
              </w:rPr>
              <w:t xml:space="preserve"> Что понимают дети?  Какие слова в тексте тебе знакомы?</w:t>
            </w:r>
          </w:p>
          <w:p w14:paraId="4B184295" w14:textId="77777777" w:rsidR="002E0C56" w:rsidRPr="00E94616" w:rsidRDefault="002E0C56" w:rsidP="002E0C56">
            <w:pPr>
              <w:numPr>
                <w:ilvl w:val="0"/>
                <w:numId w:val="1"/>
              </w:numPr>
              <w:spacing w:after="0" w:line="240" w:lineRule="auto"/>
              <w:contextualSpacing/>
              <w:rPr>
                <w:rFonts w:ascii="Times New Roman" w:eastAsia="Times New Roman" w:hAnsi="Times New Roman"/>
                <w:color w:val="000000" w:themeColor="text1"/>
                <w:sz w:val="24"/>
                <w:szCs w:val="24"/>
                <w:lang w:eastAsia="ru-RU"/>
              </w:rPr>
            </w:pPr>
            <w:r w:rsidRPr="00E94616">
              <w:rPr>
                <w:rFonts w:ascii="Times New Roman" w:eastAsia="+mn-ea" w:hAnsi="Times New Roman"/>
                <w:color w:val="000000" w:themeColor="text1"/>
                <w:kern w:val="24"/>
                <w:sz w:val="24"/>
                <w:szCs w:val="24"/>
                <w:lang w:eastAsia="ru-RU"/>
              </w:rPr>
              <w:t xml:space="preserve"> Измените последнее предложение, но так, чтобы смысл остался прежним.</w:t>
            </w:r>
          </w:p>
          <w:p w14:paraId="7CBF3D65" w14:textId="77777777" w:rsidR="002E0C56" w:rsidRPr="00E94616" w:rsidRDefault="002E0C56" w:rsidP="00974B41">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rPr>
              <w:t>IV</w:t>
            </w:r>
            <w:r w:rsidRPr="00E94616">
              <w:rPr>
                <w:rFonts w:ascii="Times New Roman" w:hAnsi="Times New Roman" w:cs="Times New Roman"/>
                <w:b/>
                <w:bCs/>
                <w:color w:val="000000" w:themeColor="text1"/>
                <w:lang w:val="ru-RU"/>
              </w:rPr>
              <w:t xml:space="preserve">. Освоение изученного материала. </w:t>
            </w:r>
          </w:p>
          <w:p w14:paraId="4FA341C7" w14:textId="77777777" w:rsidR="002E0C56" w:rsidRPr="00E94616" w:rsidRDefault="002E0C56" w:rsidP="00974B41">
            <w:pPr>
              <w:pStyle w:val="a4"/>
              <w:spacing w:after="0"/>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Работа в группах</w:t>
            </w:r>
          </w:p>
          <w:p w14:paraId="451F5352"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И) Работа в рабочей тетради.</w:t>
            </w:r>
          </w:p>
          <w:p w14:paraId="5DCC5D6F" w14:textId="77777777" w:rsidR="002E0C56" w:rsidRPr="00E94616" w:rsidRDefault="002E0C56" w:rsidP="00974B41">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(Ф)</w:t>
            </w:r>
            <w:r w:rsidRPr="00E94616">
              <w:rPr>
                <w:rFonts w:ascii="Times New Roman" w:hAnsi="Times New Roman"/>
                <w:color w:val="000000" w:themeColor="text1"/>
                <w:sz w:val="24"/>
                <w:szCs w:val="24"/>
              </w:rPr>
              <w:t xml:space="preserve"> Учитель проводит беседу о том,что у разных народов об учение создано много пословиц и поговорок. </w:t>
            </w:r>
          </w:p>
          <w:p w14:paraId="042953B4" w14:textId="77777777" w:rsidR="002E0C56" w:rsidRPr="00E94616" w:rsidRDefault="002E0C56" w:rsidP="00974B41">
            <w:pPr>
              <w:pStyle w:val="a6"/>
              <w:tabs>
                <w:tab w:val="left" w:pos="7769"/>
              </w:tabs>
              <w:spacing w:before="0" w:beforeAutospacing="0" w:after="0" w:afterAutospacing="0"/>
              <w:ind w:right="-28"/>
              <w:jc w:val="both"/>
              <w:rPr>
                <w:color w:val="000000" w:themeColor="text1"/>
              </w:rPr>
            </w:pPr>
            <w:r w:rsidRPr="00E94616">
              <w:rPr>
                <w:rFonts w:eastAsia="Calibri"/>
                <w:b/>
                <w:color w:val="000000" w:themeColor="text1"/>
              </w:rPr>
              <w:t>Г)</w:t>
            </w:r>
            <w:r w:rsidRPr="00E94616">
              <w:rPr>
                <w:rFonts w:eastAsia="Calibri"/>
                <w:color w:val="000000" w:themeColor="text1"/>
              </w:rPr>
              <w:t xml:space="preserve">Учитель предлагает объединиться в группы </w:t>
            </w:r>
          </w:p>
          <w:p w14:paraId="407CD4D7" w14:textId="77777777" w:rsidR="002E0C56" w:rsidRPr="00E94616" w:rsidRDefault="002E0C56" w:rsidP="00974B41">
            <w:pPr>
              <w:pStyle w:val="a6"/>
              <w:spacing w:before="0" w:beforeAutospacing="0" w:after="0" w:afterAutospacing="0"/>
              <w:rPr>
                <w:color w:val="000000" w:themeColor="text1"/>
              </w:rPr>
            </w:pPr>
            <w:r w:rsidRPr="00E94616">
              <w:rPr>
                <w:rFonts w:eastAsia="DS SchoolBook"/>
                <w:b/>
                <w:bCs/>
                <w:color w:val="000000" w:themeColor="text1"/>
                <w:kern w:val="24"/>
              </w:rPr>
              <w:t xml:space="preserve">1-я группа – </w:t>
            </w:r>
            <w:r w:rsidRPr="00E94616">
              <w:rPr>
                <w:rFonts w:eastAsia="DS SchoolBook"/>
                <w:bCs/>
                <w:color w:val="000000" w:themeColor="text1"/>
                <w:kern w:val="24"/>
              </w:rPr>
              <w:t>записывает первую пословицу, выписывает слова-действия, пределяет время</w:t>
            </w:r>
            <w:r w:rsidRPr="00E94616">
              <w:rPr>
                <w:rFonts w:eastAsia="DS SchoolBook"/>
                <w:color w:val="000000" w:themeColor="text1"/>
                <w:kern w:val="24"/>
              </w:rPr>
              <w:t>.</w:t>
            </w:r>
          </w:p>
          <w:p w14:paraId="0FFE1BA4" w14:textId="77777777" w:rsidR="002E0C56" w:rsidRPr="00E94616" w:rsidRDefault="002E0C56" w:rsidP="00974B41">
            <w:pPr>
              <w:pStyle w:val="a6"/>
              <w:spacing w:before="0" w:beforeAutospacing="0" w:after="0" w:afterAutospacing="0"/>
              <w:rPr>
                <w:rFonts w:eastAsia="DS SchoolBook"/>
                <w:b/>
                <w:bCs/>
                <w:color w:val="000000" w:themeColor="text1"/>
                <w:kern w:val="24"/>
              </w:rPr>
            </w:pPr>
            <w:r w:rsidRPr="00E94616">
              <w:rPr>
                <w:rFonts w:eastAsia="DS SchoolBook"/>
                <w:b/>
                <w:bCs/>
                <w:color w:val="000000" w:themeColor="text1"/>
                <w:kern w:val="24"/>
              </w:rPr>
              <w:t>2-я группа –</w:t>
            </w:r>
            <w:r w:rsidRPr="00E94616">
              <w:rPr>
                <w:rFonts w:eastAsia="DS SchoolBook"/>
                <w:bCs/>
                <w:color w:val="000000" w:themeColor="text1"/>
                <w:kern w:val="24"/>
              </w:rPr>
              <w:t>записывает вторую пословицу, выписывет слова предметы, определяет род</w:t>
            </w:r>
            <w:r w:rsidRPr="00E94616">
              <w:rPr>
                <w:rFonts w:eastAsia="DS SchoolBook"/>
                <w:b/>
                <w:bCs/>
                <w:color w:val="000000" w:themeColor="text1"/>
                <w:kern w:val="24"/>
              </w:rPr>
              <w:t>.</w:t>
            </w:r>
          </w:p>
          <w:p w14:paraId="22772CC2" w14:textId="77777777" w:rsidR="002E0C56" w:rsidRPr="00E94616" w:rsidRDefault="002E0C56" w:rsidP="00974B41">
            <w:pPr>
              <w:pStyle w:val="a6"/>
              <w:spacing w:before="0" w:beforeAutospacing="0" w:after="0" w:afterAutospacing="0"/>
              <w:rPr>
                <w:color w:val="000000" w:themeColor="text1"/>
              </w:rPr>
            </w:pPr>
            <w:r w:rsidRPr="00E94616">
              <w:rPr>
                <w:rFonts w:eastAsia="DS SchoolBook"/>
                <w:b/>
                <w:bCs/>
                <w:color w:val="000000" w:themeColor="text1"/>
                <w:kern w:val="24"/>
              </w:rPr>
              <w:t xml:space="preserve">3-я группа – </w:t>
            </w:r>
            <w:r w:rsidRPr="00E94616">
              <w:rPr>
                <w:rFonts w:eastAsia="DS SchoolBook"/>
                <w:bCs/>
                <w:color w:val="000000" w:themeColor="text1"/>
                <w:kern w:val="24"/>
              </w:rPr>
              <w:t>выписывает третью пословицу, изменяя слова, но сохраняя смысл.</w:t>
            </w:r>
          </w:p>
          <w:p w14:paraId="50FCE192"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 xml:space="preserve">Учитель предлагает </w:t>
            </w:r>
            <w:r w:rsidRPr="00E94616">
              <w:rPr>
                <w:rFonts w:ascii="Times New Roman" w:eastAsia="DS SchoolBook" w:hAnsi="Times New Roman"/>
                <w:color w:val="000000" w:themeColor="text1"/>
                <w:kern w:val="24"/>
                <w:sz w:val="24"/>
                <w:szCs w:val="24"/>
              </w:rPr>
              <w:t>составить по картинке предложения с помощью вопросовпрочитать выразительно стихотворение</w:t>
            </w:r>
            <w:r w:rsidRPr="00E94616">
              <w:rPr>
                <w:rFonts w:ascii="Times New Roman" w:hAnsi="Times New Roman"/>
                <w:b/>
                <w:color w:val="000000" w:themeColor="text1"/>
                <w:sz w:val="24"/>
                <w:szCs w:val="24"/>
              </w:rPr>
              <w:t>.</w:t>
            </w:r>
          </w:p>
          <w:p w14:paraId="106688BD" w14:textId="77777777" w:rsidR="002E0C56" w:rsidRPr="00E94616" w:rsidRDefault="002E0C56" w:rsidP="00974B41">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val="en-US" w:eastAsia="en-GB"/>
              </w:rPr>
              <w:t>V</w:t>
            </w:r>
            <w:r w:rsidRPr="00E94616">
              <w:rPr>
                <w:rFonts w:ascii="Times New Roman" w:hAnsi="Times New Roman"/>
                <w:b/>
                <w:color w:val="000000" w:themeColor="text1"/>
                <w:sz w:val="24"/>
                <w:szCs w:val="24"/>
                <w:lang w:eastAsia="en-GB"/>
              </w:rPr>
              <w:t>. Закрепление изученного материала.</w:t>
            </w:r>
          </w:p>
          <w:p w14:paraId="48988750" w14:textId="77777777" w:rsidR="002E0C56" w:rsidRPr="00E94616" w:rsidRDefault="002E0C56" w:rsidP="00974B41">
            <w:pPr>
              <w:rPr>
                <w:rFonts w:ascii="Times New Roman" w:eastAsia="+mn-ea" w:hAnsi="Times New Roman"/>
                <w:color w:val="000000" w:themeColor="text1"/>
                <w:kern w:val="24"/>
                <w:sz w:val="24"/>
                <w:szCs w:val="24"/>
                <w:lang w:eastAsia="ru-RU"/>
              </w:rPr>
            </w:pPr>
            <w:r w:rsidRPr="00E94616">
              <w:rPr>
                <w:rFonts w:ascii="Times New Roman" w:eastAsia="+mn-ea" w:hAnsi="Times New Roman"/>
                <w:color w:val="000000" w:themeColor="text1"/>
                <w:kern w:val="24"/>
                <w:sz w:val="24"/>
                <w:szCs w:val="24"/>
                <w:lang w:eastAsia="ru-RU"/>
              </w:rPr>
              <w:t>Читают стихотворение выразительно.</w:t>
            </w:r>
          </w:p>
          <w:p w14:paraId="1E8BDAF0" w14:textId="77777777" w:rsidR="002E0C56" w:rsidRPr="000048BA" w:rsidRDefault="002E0C56" w:rsidP="00974B41">
            <w:pPr>
              <w:rPr>
                <w:rFonts w:ascii="Times New Roman" w:hAnsi="Times New Roman"/>
                <w:b/>
                <w:color w:val="FF0000"/>
                <w:sz w:val="24"/>
                <w:szCs w:val="24"/>
                <w:u w:val="single"/>
              </w:rPr>
            </w:pPr>
            <w:r w:rsidRPr="000048BA">
              <w:rPr>
                <w:rFonts w:ascii="Times New Roman" w:hAnsi="Times New Roman"/>
                <w:b/>
                <w:color w:val="FF0000"/>
                <w:sz w:val="24"/>
                <w:szCs w:val="24"/>
                <w:u w:val="single"/>
              </w:rPr>
              <w:t>Дескриптор:</w:t>
            </w:r>
          </w:p>
          <w:p w14:paraId="765AD89D" w14:textId="77777777" w:rsidR="002E0C56" w:rsidRPr="000048BA" w:rsidRDefault="002E0C56" w:rsidP="00974B41">
            <w:pPr>
              <w:rPr>
                <w:rFonts w:ascii="Times New Roman" w:hAnsi="Times New Roman"/>
                <w:color w:val="FF0000"/>
                <w:sz w:val="24"/>
                <w:szCs w:val="24"/>
              </w:rPr>
            </w:pPr>
            <w:r w:rsidRPr="000048BA">
              <w:rPr>
                <w:rFonts w:ascii="Times New Roman" w:hAnsi="Times New Roman"/>
                <w:color w:val="FF0000"/>
                <w:sz w:val="24"/>
                <w:szCs w:val="24"/>
              </w:rPr>
              <w:t>-читает громко   - *</w:t>
            </w:r>
          </w:p>
          <w:p w14:paraId="1634FE6B" w14:textId="77777777" w:rsidR="002E0C56" w:rsidRPr="000048BA" w:rsidRDefault="002E0C56" w:rsidP="00974B41">
            <w:pPr>
              <w:rPr>
                <w:rFonts w:ascii="Times New Roman" w:hAnsi="Times New Roman"/>
                <w:color w:val="FF0000"/>
                <w:sz w:val="24"/>
                <w:szCs w:val="24"/>
              </w:rPr>
            </w:pPr>
            <w:r w:rsidRPr="000048BA">
              <w:rPr>
                <w:rFonts w:ascii="Times New Roman" w:hAnsi="Times New Roman"/>
                <w:color w:val="FF0000"/>
                <w:sz w:val="24"/>
                <w:szCs w:val="24"/>
              </w:rPr>
              <w:t>- правильно ставит ударение и четко проговаривает окончание- *</w:t>
            </w:r>
          </w:p>
          <w:p w14:paraId="0A10FA42" w14:textId="77777777" w:rsidR="002E0C56" w:rsidRPr="000048BA" w:rsidRDefault="002E0C56" w:rsidP="00974B41">
            <w:pPr>
              <w:rPr>
                <w:rFonts w:ascii="Times New Roman" w:hAnsi="Times New Roman"/>
                <w:color w:val="FF0000"/>
                <w:sz w:val="24"/>
                <w:szCs w:val="24"/>
              </w:rPr>
            </w:pPr>
            <w:r w:rsidRPr="000048BA">
              <w:rPr>
                <w:rFonts w:ascii="Times New Roman" w:hAnsi="Times New Roman"/>
                <w:color w:val="FF0000"/>
                <w:sz w:val="24"/>
                <w:szCs w:val="24"/>
              </w:rPr>
              <w:t>-соблюдает паузы  - *</w:t>
            </w:r>
          </w:p>
          <w:p w14:paraId="485D6FF9" w14:textId="77777777" w:rsidR="002E0C56" w:rsidRPr="000048BA" w:rsidRDefault="002E0C56" w:rsidP="00974B41">
            <w:pPr>
              <w:rPr>
                <w:rFonts w:ascii="Times New Roman" w:hAnsi="Times New Roman"/>
                <w:color w:val="FF0000"/>
                <w:sz w:val="24"/>
                <w:szCs w:val="24"/>
              </w:rPr>
            </w:pPr>
            <w:r w:rsidRPr="000048BA">
              <w:rPr>
                <w:rFonts w:ascii="Times New Roman" w:hAnsi="Times New Roman"/>
                <w:color w:val="FF0000"/>
                <w:sz w:val="24"/>
                <w:szCs w:val="24"/>
              </w:rPr>
              <w:t>-передает настроение- *</w:t>
            </w:r>
          </w:p>
          <w:p w14:paraId="439D6D90" w14:textId="77777777" w:rsidR="002E0C56" w:rsidRPr="000048BA" w:rsidRDefault="002E0C56" w:rsidP="00974B41">
            <w:pPr>
              <w:rPr>
                <w:rFonts w:ascii="Times New Roman" w:hAnsi="Times New Roman"/>
                <w:color w:val="FF0000"/>
                <w:sz w:val="24"/>
                <w:szCs w:val="24"/>
              </w:rPr>
            </w:pPr>
            <w:r w:rsidRPr="000048BA">
              <w:rPr>
                <w:rFonts w:ascii="Times New Roman" w:hAnsi="Times New Roman"/>
                <w:color w:val="FF0000"/>
                <w:sz w:val="24"/>
                <w:szCs w:val="24"/>
              </w:rPr>
              <w:t>-использует жесты и мимику- *</w:t>
            </w:r>
          </w:p>
          <w:p w14:paraId="0980F971" w14:textId="77777777" w:rsidR="002E0C56" w:rsidRPr="000048BA" w:rsidRDefault="002E0C56" w:rsidP="00974B41">
            <w:pPr>
              <w:rPr>
                <w:rFonts w:ascii="Times New Roman" w:hAnsi="Times New Roman"/>
                <w:color w:val="FF0000"/>
                <w:sz w:val="24"/>
                <w:szCs w:val="24"/>
              </w:rPr>
            </w:pPr>
            <w:r w:rsidRPr="000048BA">
              <w:rPr>
                <w:rFonts w:ascii="Times New Roman" w:hAnsi="Times New Roman"/>
                <w:color w:val="FF0000"/>
                <w:sz w:val="24"/>
                <w:szCs w:val="24"/>
                <w:u w:val="single"/>
              </w:rPr>
              <w:t>****</w:t>
            </w:r>
            <w:r w:rsidRPr="000048BA">
              <w:rPr>
                <w:rFonts w:ascii="Times New Roman" w:hAnsi="Times New Roman"/>
                <w:color w:val="FF0000"/>
                <w:sz w:val="24"/>
                <w:szCs w:val="24"/>
              </w:rPr>
              <w:t xml:space="preserve"> - читает выразительно</w:t>
            </w:r>
          </w:p>
          <w:p w14:paraId="33EE2C82" w14:textId="77777777" w:rsidR="002E0C56" w:rsidRPr="000048BA" w:rsidRDefault="002E0C56" w:rsidP="00974B41">
            <w:pPr>
              <w:rPr>
                <w:rFonts w:ascii="Times New Roman" w:hAnsi="Times New Roman"/>
                <w:color w:val="FF0000"/>
                <w:sz w:val="24"/>
                <w:szCs w:val="24"/>
              </w:rPr>
            </w:pPr>
            <w:r w:rsidRPr="000048BA">
              <w:rPr>
                <w:rFonts w:ascii="Times New Roman" w:hAnsi="Times New Roman"/>
                <w:color w:val="FF0000"/>
                <w:sz w:val="24"/>
                <w:szCs w:val="24"/>
                <w:u w:val="single"/>
              </w:rPr>
              <w:t>меньше чем ****</w:t>
            </w:r>
            <w:r w:rsidRPr="000048BA">
              <w:rPr>
                <w:rFonts w:ascii="Times New Roman" w:hAnsi="Times New Roman"/>
                <w:color w:val="FF0000"/>
                <w:sz w:val="24"/>
                <w:szCs w:val="24"/>
              </w:rPr>
              <w:t xml:space="preserve"> - тренируйся читать выразительно.</w:t>
            </w:r>
          </w:p>
          <w:p w14:paraId="532E4381"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b/>
                <w:color w:val="000000" w:themeColor="text1"/>
                <w:sz w:val="24"/>
                <w:szCs w:val="24"/>
              </w:rPr>
              <w:t>(П)</w:t>
            </w:r>
            <w:r w:rsidRPr="00E94616">
              <w:rPr>
                <w:rFonts w:ascii="Times New Roman" w:hAnsi="Times New Roman"/>
                <w:color w:val="000000" w:themeColor="text1"/>
                <w:sz w:val="24"/>
                <w:szCs w:val="24"/>
              </w:rPr>
              <w:t>Учитель предлагает выполнить задание учебника.</w:t>
            </w:r>
          </w:p>
          <w:p w14:paraId="30E08242" w14:textId="77777777" w:rsidR="002E0C56" w:rsidRPr="00E94616" w:rsidRDefault="002E0C56" w:rsidP="00974B41">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 </w:t>
            </w:r>
            <w:r w:rsidRPr="00E94616">
              <w:rPr>
                <w:rFonts w:ascii="Times New Roman" w:hAnsi="Times New Roman"/>
                <w:color w:val="000000" w:themeColor="text1"/>
                <w:sz w:val="24"/>
                <w:szCs w:val="24"/>
              </w:rPr>
              <w:t>Учитель предлагает продолжить работу в паре, дополнить и дописать предложения.</w:t>
            </w:r>
          </w:p>
          <w:p w14:paraId="2FF1E203" w14:textId="77777777" w:rsidR="002E0C56" w:rsidRPr="00E94616" w:rsidRDefault="002E0C56" w:rsidP="00974B41">
            <w:pPr>
              <w:jc w:val="both"/>
              <w:rPr>
                <w:rFonts w:ascii="Times New Roman" w:hAnsi="Times New Roman"/>
                <w:color w:val="000000" w:themeColor="text1"/>
                <w:sz w:val="24"/>
                <w:szCs w:val="24"/>
              </w:rPr>
            </w:pPr>
          </w:p>
          <w:tbl>
            <w:tblPr>
              <w:tblW w:w="5865" w:type="dxa"/>
              <w:tblLayout w:type="fixed"/>
              <w:tblLook w:val="04A0" w:firstRow="1" w:lastRow="0" w:firstColumn="1" w:lastColumn="0" w:noHBand="0" w:noVBand="1"/>
            </w:tblPr>
            <w:tblGrid>
              <w:gridCol w:w="2932"/>
              <w:gridCol w:w="2933"/>
            </w:tblGrid>
            <w:tr w:rsidR="002E0C56" w:rsidRPr="00E94616" w14:paraId="1D062FD4" w14:textId="77777777" w:rsidTr="00974B41">
              <w:tc>
                <w:tcPr>
                  <w:tcW w:w="2932" w:type="dxa"/>
                </w:tcPr>
                <w:p w14:paraId="6D78643B" w14:textId="77777777" w:rsidR="002E0C56" w:rsidRPr="00E94616" w:rsidRDefault="002E0C56" w:rsidP="00974B41">
                  <w:pPr>
                    <w:spacing w:before="60" w:after="60" w:line="240" w:lineRule="auto"/>
                    <w:rPr>
                      <w:rFonts w:ascii="Times New Roman" w:hAnsi="Times New Roman"/>
                      <w:b/>
                      <w:color w:val="000000" w:themeColor="text1"/>
                      <w:sz w:val="24"/>
                      <w:szCs w:val="24"/>
                    </w:rPr>
                  </w:pPr>
                </w:p>
              </w:tc>
              <w:tc>
                <w:tcPr>
                  <w:tcW w:w="2933" w:type="dxa"/>
                </w:tcPr>
                <w:p w14:paraId="3EAA0ECA" w14:textId="77777777" w:rsidR="002E0C56" w:rsidRPr="00E94616" w:rsidRDefault="002E0C56" w:rsidP="00974B41">
                  <w:pPr>
                    <w:spacing w:before="60" w:after="60" w:line="240" w:lineRule="auto"/>
                    <w:rPr>
                      <w:rFonts w:ascii="Times New Roman" w:hAnsi="Times New Roman"/>
                      <w:b/>
                      <w:color w:val="000000" w:themeColor="text1"/>
                      <w:sz w:val="24"/>
                      <w:szCs w:val="24"/>
                    </w:rPr>
                  </w:pPr>
                </w:p>
              </w:tc>
            </w:tr>
          </w:tbl>
          <w:p w14:paraId="1165A6B2" w14:textId="77777777" w:rsidR="002E0C56" w:rsidRPr="00E94616" w:rsidRDefault="002E0C56" w:rsidP="00974B41">
            <w:pPr>
              <w:shd w:val="clear" w:color="auto" w:fill="FFFFFF"/>
              <w:rPr>
                <w:rFonts w:ascii="Times New Roman" w:eastAsia="SchoolBookKza" w:hAnsi="Times New Roman"/>
                <w:color w:val="000000" w:themeColor="text1"/>
                <w:sz w:val="24"/>
                <w:szCs w:val="24"/>
              </w:rPr>
            </w:pPr>
          </w:p>
        </w:tc>
        <w:tc>
          <w:tcPr>
            <w:tcW w:w="5386" w:type="dxa"/>
            <w:gridSpan w:val="2"/>
          </w:tcPr>
          <w:p w14:paraId="03B8A381" w14:textId="77777777" w:rsidR="002E0C56" w:rsidRPr="00E94616" w:rsidRDefault="002E0C56" w:rsidP="00974B41">
            <w:pPr>
              <w:autoSpaceDE w:val="0"/>
              <w:autoSpaceDN w:val="0"/>
              <w:adjustRightInd w:val="0"/>
              <w:rPr>
                <w:rFonts w:ascii="Times New Roman" w:hAnsi="Times New Roman"/>
                <w:b/>
                <w:color w:val="000000" w:themeColor="text1"/>
                <w:sz w:val="24"/>
                <w:szCs w:val="24"/>
                <w:lang w:val="kk-KZ"/>
              </w:rPr>
            </w:pPr>
          </w:p>
          <w:p w14:paraId="5D653F1D" w14:textId="77777777" w:rsidR="002E0C56" w:rsidRPr="00E94616" w:rsidRDefault="002E0C56" w:rsidP="00974B41">
            <w:pPr>
              <w:autoSpaceDE w:val="0"/>
              <w:autoSpaceDN w:val="0"/>
              <w:adjustRightInd w:val="0"/>
              <w:rPr>
                <w:rFonts w:ascii="Times New Roman" w:hAnsi="Times New Roman"/>
                <w:b/>
                <w:color w:val="000000" w:themeColor="text1"/>
                <w:sz w:val="24"/>
                <w:szCs w:val="24"/>
                <w:lang w:val="kk-KZ"/>
              </w:rPr>
            </w:pPr>
          </w:p>
          <w:p w14:paraId="10331EAB" w14:textId="77777777" w:rsidR="002E0C56" w:rsidRPr="00E94616" w:rsidRDefault="002E0C56" w:rsidP="00974B41">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с учебником.</w:t>
            </w:r>
          </w:p>
          <w:p w14:paraId="142C4583" w14:textId="77777777" w:rsidR="002E0C56" w:rsidRPr="00E94616" w:rsidRDefault="002E0C56" w:rsidP="00974B41">
            <w:pPr>
              <w:rPr>
                <w:rFonts w:ascii="Times New Roman" w:hAnsi="Times New Roman"/>
                <w:bCs/>
                <w:color w:val="000000" w:themeColor="text1"/>
                <w:sz w:val="24"/>
                <w:szCs w:val="24"/>
              </w:rPr>
            </w:pPr>
          </w:p>
          <w:p w14:paraId="01737FB2" w14:textId="77777777" w:rsidR="002E0C56" w:rsidRPr="00E94616" w:rsidRDefault="002E0C56" w:rsidP="00974B41">
            <w:pPr>
              <w:rPr>
                <w:rFonts w:ascii="Times New Roman" w:hAnsi="Times New Roman"/>
                <w:bCs/>
                <w:color w:val="000000" w:themeColor="text1"/>
                <w:sz w:val="24"/>
                <w:szCs w:val="24"/>
              </w:rPr>
            </w:pPr>
          </w:p>
          <w:p w14:paraId="46F67F9E" w14:textId="77777777" w:rsidR="002E0C56" w:rsidRPr="00E94616" w:rsidRDefault="002E0C56" w:rsidP="00974B41">
            <w:pPr>
              <w:rPr>
                <w:rFonts w:ascii="Times New Roman" w:hAnsi="Times New Roman"/>
                <w:bCs/>
                <w:color w:val="000000" w:themeColor="text1"/>
                <w:sz w:val="24"/>
                <w:szCs w:val="24"/>
              </w:rPr>
            </w:pPr>
          </w:p>
          <w:p w14:paraId="798AB3D4" w14:textId="77777777" w:rsidR="002E0C56" w:rsidRPr="00E94616" w:rsidRDefault="002E0C56" w:rsidP="00974B41">
            <w:pPr>
              <w:rPr>
                <w:rFonts w:ascii="Times New Roman" w:hAnsi="Times New Roman"/>
                <w:bCs/>
                <w:color w:val="000000" w:themeColor="text1"/>
                <w:sz w:val="24"/>
                <w:szCs w:val="24"/>
              </w:rPr>
            </w:pPr>
          </w:p>
          <w:p w14:paraId="5921B2BE" w14:textId="77777777" w:rsidR="002E0C56" w:rsidRPr="00E94616" w:rsidRDefault="002E0C56" w:rsidP="00974B41">
            <w:pPr>
              <w:rPr>
                <w:rFonts w:ascii="Times New Roman" w:hAnsi="Times New Roman"/>
                <w:color w:val="000000" w:themeColor="text1"/>
                <w:sz w:val="24"/>
                <w:szCs w:val="24"/>
              </w:rPr>
            </w:pPr>
          </w:p>
          <w:p w14:paraId="7CD2FE0F" w14:textId="77777777" w:rsidR="002E0C56" w:rsidRPr="00E94616" w:rsidRDefault="002E0C56" w:rsidP="00974B41">
            <w:pPr>
              <w:rPr>
                <w:rFonts w:ascii="Times New Roman" w:hAnsi="Times New Roman"/>
                <w:bCs/>
                <w:color w:val="000000" w:themeColor="text1"/>
                <w:sz w:val="24"/>
                <w:szCs w:val="24"/>
              </w:rPr>
            </w:pPr>
          </w:p>
          <w:p w14:paraId="456979E3"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7A75DDCA"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16CA96E8"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750BF3F5"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669AE840"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5FCCCEF7"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4F2CD343"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05B1A303"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0AC74C43"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1AC55339"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1F1683FB"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3DD1F898"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3B3AB2D7"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55EBB0DB"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4DEC97BA"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08859011"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Работают в группах. </w:t>
            </w:r>
          </w:p>
          <w:p w14:paraId="06F49952"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70AA9AA7"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5BFBFDE4"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6D47EC2B"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7B3C0D60"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49DA2179"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5042F3B3" w14:textId="77777777" w:rsidR="002E0C56" w:rsidRPr="00E94616" w:rsidRDefault="002E0C56" w:rsidP="00974B41">
            <w:pPr>
              <w:rPr>
                <w:rFonts w:ascii="Times New Roman" w:hAnsi="Times New Roman"/>
                <w:b/>
                <w:color w:val="000000" w:themeColor="text1"/>
                <w:sz w:val="24"/>
                <w:szCs w:val="24"/>
              </w:rPr>
            </w:pPr>
            <w:r w:rsidRPr="00E94616">
              <w:rPr>
                <w:rFonts w:ascii="Times New Roman" w:eastAsia="+mn-ea" w:hAnsi="Times New Roman"/>
                <w:color w:val="000000" w:themeColor="text1"/>
                <w:kern w:val="24"/>
                <w:sz w:val="24"/>
                <w:szCs w:val="24"/>
                <w:lang w:eastAsia="ru-RU"/>
              </w:rPr>
              <w:t>Выписывают из стихотворения строку, в которой отражён его смысл,</w:t>
            </w:r>
          </w:p>
          <w:p w14:paraId="338C0494" w14:textId="77777777" w:rsidR="002E0C56" w:rsidRPr="00E94616" w:rsidRDefault="002E0C56" w:rsidP="00974B41">
            <w:pPr>
              <w:rPr>
                <w:rFonts w:ascii="Times New Roman" w:eastAsia="+mn-ea" w:hAnsi="Times New Roman"/>
                <w:color w:val="000000" w:themeColor="text1"/>
                <w:kern w:val="24"/>
                <w:sz w:val="24"/>
                <w:szCs w:val="24"/>
                <w:lang w:eastAsia="ru-RU"/>
              </w:rPr>
            </w:pPr>
            <w:r w:rsidRPr="00E94616">
              <w:rPr>
                <w:rFonts w:ascii="Times New Roman" w:eastAsia="+mn-ea" w:hAnsi="Times New Roman"/>
                <w:color w:val="000000" w:themeColor="text1"/>
                <w:kern w:val="24"/>
                <w:sz w:val="24"/>
                <w:szCs w:val="24"/>
                <w:lang w:eastAsia="ru-RU"/>
              </w:rPr>
              <w:t>Рассуждают: можно ли сказать, что школа тоже является ценностью?</w:t>
            </w:r>
          </w:p>
          <w:p w14:paraId="1D98607C"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79BA29CB"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75E24C26" w14:textId="07EC2AD4"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0590544E"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0CFEE99D"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2A54E522"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p w14:paraId="15E70C91"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Ставят вопросы к выделенным словам, запоминают и записывают.</w:t>
            </w:r>
          </w:p>
          <w:p w14:paraId="5BD9C787" w14:textId="77777777" w:rsidR="002E0C56" w:rsidRPr="00E94616" w:rsidRDefault="002E0C56" w:rsidP="00974B41">
            <w:pPr>
              <w:autoSpaceDE w:val="0"/>
              <w:autoSpaceDN w:val="0"/>
              <w:adjustRightInd w:val="0"/>
              <w:rPr>
                <w:rFonts w:ascii="Times New Roman" w:hAnsi="Times New Roman"/>
                <w:bCs/>
                <w:color w:val="000000" w:themeColor="text1"/>
                <w:sz w:val="24"/>
                <w:szCs w:val="24"/>
              </w:rPr>
            </w:pPr>
          </w:p>
        </w:tc>
        <w:tc>
          <w:tcPr>
            <w:tcW w:w="2722" w:type="dxa"/>
          </w:tcPr>
          <w:p w14:paraId="4CC8705E" w14:textId="77777777" w:rsidR="002E0C56" w:rsidRPr="00E94616" w:rsidRDefault="002E0C56" w:rsidP="00974B41">
            <w:pPr>
              <w:rPr>
                <w:rFonts w:ascii="Times New Roman" w:hAnsi="Times New Roman"/>
                <w:b/>
                <w:color w:val="000000" w:themeColor="text1"/>
                <w:sz w:val="24"/>
                <w:szCs w:val="24"/>
              </w:rPr>
            </w:pPr>
          </w:p>
          <w:p w14:paraId="408B9652" w14:textId="77777777" w:rsidR="002E0C56" w:rsidRPr="00E94616" w:rsidRDefault="002E0C56" w:rsidP="00974B41">
            <w:pPr>
              <w:rPr>
                <w:rFonts w:ascii="Times New Roman" w:hAnsi="Times New Roman"/>
                <w:b/>
                <w:color w:val="000000" w:themeColor="text1"/>
                <w:sz w:val="24"/>
                <w:szCs w:val="24"/>
              </w:rPr>
            </w:pPr>
          </w:p>
          <w:p w14:paraId="4612AF44" w14:textId="77777777" w:rsidR="002E0C56" w:rsidRPr="00E94616" w:rsidRDefault="002E0C56" w:rsidP="00974B41">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Робота со словарем.</w:t>
            </w:r>
          </w:p>
          <w:p w14:paraId="55DA979F" w14:textId="77777777" w:rsidR="002E0C56" w:rsidRPr="00E94616" w:rsidRDefault="002E0C56" w:rsidP="00974B41">
            <w:pPr>
              <w:rPr>
                <w:rFonts w:ascii="Times New Roman" w:hAnsi="Times New Roman"/>
                <w:color w:val="000000" w:themeColor="text1"/>
                <w:sz w:val="24"/>
                <w:szCs w:val="24"/>
              </w:rPr>
            </w:pPr>
          </w:p>
          <w:p w14:paraId="3DF79963" w14:textId="77777777" w:rsidR="002E0C56" w:rsidRPr="00E94616" w:rsidRDefault="002E0C56" w:rsidP="00974B41">
            <w:pPr>
              <w:rPr>
                <w:rFonts w:ascii="Times New Roman" w:hAnsi="Times New Roman"/>
                <w:color w:val="000000" w:themeColor="text1"/>
                <w:sz w:val="24"/>
                <w:szCs w:val="24"/>
              </w:rPr>
            </w:pPr>
          </w:p>
          <w:p w14:paraId="5EC430A6" w14:textId="77777777" w:rsidR="002E0C56" w:rsidRPr="00E94616" w:rsidRDefault="002E0C56" w:rsidP="00974B41">
            <w:pPr>
              <w:rPr>
                <w:rFonts w:ascii="Times New Roman" w:hAnsi="Times New Roman"/>
                <w:color w:val="000000" w:themeColor="text1"/>
                <w:sz w:val="24"/>
                <w:szCs w:val="24"/>
              </w:rPr>
            </w:pPr>
          </w:p>
          <w:p w14:paraId="278B274C" w14:textId="77777777" w:rsidR="002E0C56" w:rsidRPr="00E94616" w:rsidRDefault="002E0C56" w:rsidP="00974B41">
            <w:pPr>
              <w:rPr>
                <w:rFonts w:ascii="Times New Roman" w:hAnsi="Times New Roman"/>
                <w:color w:val="000000" w:themeColor="text1"/>
                <w:sz w:val="24"/>
                <w:szCs w:val="24"/>
              </w:rPr>
            </w:pPr>
          </w:p>
          <w:p w14:paraId="206F6408" w14:textId="77777777" w:rsidR="002E0C56" w:rsidRPr="00E94616" w:rsidRDefault="002E0C56" w:rsidP="00974B41">
            <w:pPr>
              <w:rPr>
                <w:rFonts w:ascii="Times New Roman" w:hAnsi="Times New Roman"/>
                <w:color w:val="000000" w:themeColor="text1"/>
                <w:sz w:val="24"/>
                <w:szCs w:val="24"/>
              </w:rPr>
            </w:pPr>
          </w:p>
          <w:p w14:paraId="6C5D3D14" w14:textId="77777777" w:rsidR="002E0C56" w:rsidRPr="00E94616" w:rsidRDefault="002E0C56" w:rsidP="00974B41">
            <w:pPr>
              <w:rPr>
                <w:rFonts w:ascii="Times New Roman" w:hAnsi="Times New Roman"/>
                <w:color w:val="000000" w:themeColor="text1"/>
                <w:sz w:val="24"/>
                <w:szCs w:val="24"/>
              </w:rPr>
            </w:pPr>
          </w:p>
          <w:p w14:paraId="4FFD0E9E" w14:textId="77777777" w:rsidR="002E0C56" w:rsidRPr="00E94616" w:rsidRDefault="002E0C56" w:rsidP="00974B41">
            <w:pPr>
              <w:rPr>
                <w:rFonts w:ascii="Times New Roman" w:hAnsi="Times New Roman"/>
                <w:color w:val="000000" w:themeColor="text1"/>
                <w:sz w:val="24"/>
                <w:szCs w:val="24"/>
              </w:rPr>
            </w:pPr>
          </w:p>
          <w:p w14:paraId="3A26A209" w14:textId="77777777" w:rsidR="002E0C56" w:rsidRPr="00E94616" w:rsidRDefault="002E0C56" w:rsidP="00974B41">
            <w:pPr>
              <w:rPr>
                <w:rFonts w:ascii="Times New Roman" w:hAnsi="Times New Roman"/>
                <w:color w:val="000000" w:themeColor="text1"/>
                <w:sz w:val="24"/>
                <w:szCs w:val="24"/>
              </w:rPr>
            </w:pPr>
          </w:p>
          <w:p w14:paraId="7722F68D" w14:textId="77777777" w:rsidR="002E0C56" w:rsidRPr="00E94616" w:rsidRDefault="002E0C56" w:rsidP="00974B41">
            <w:pPr>
              <w:rPr>
                <w:rFonts w:ascii="Times New Roman" w:hAnsi="Times New Roman"/>
                <w:color w:val="000000" w:themeColor="text1"/>
                <w:sz w:val="24"/>
                <w:szCs w:val="24"/>
              </w:rPr>
            </w:pPr>
          </w:p>
          <w:p w14:paraId="135983C6"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14:paraId="6C2102D7" w14:textId="77777777" w:rsidR="002E0C56" w:rsidRPr="00E94616" w:rsidRDefault="002E0C56" w:rsidP="00974B41">
            <w:pPr>
              <w:rPr>
                <w:rFonts w:ascii="Times New Roman" w:hAnsi="Times New Roman"/>
                <w:color w:val="000000" w:themeColor="text1"/>
                <w:sz w:val="24"/>
                <w:szCs w:val="24"/>
              </w:rPr>
            </w:pPr>
          </w:p>
          <w:p w14:paraId="4976EFFC" w14:textId="77777777" w:rsidR="002E0C56" w:rsidRPr="00E94616" w:rsidRDefault="002E0C56" w:rsidP="00974B41">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Правила письма</w:t>
            </w:r>
          </w:p>
          <w:p w14:paraId="72E17661" w14:textId="77777777" w:rsidR="002E0C56" w:rsidRPr="00E94616" w:rsidRDefault="002E0C56" w:rsidP="00974B41">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http://www.klassnye-chasy.ru/prezentacii-prezentaciya/russkiy-yazyk-po-russkomu-yazyku/v-1-klasse/pravila-pisma</w:t>
            </w:r>
          </w:p>
          <w:p w14:paraId="4E874D4A" w14:textId="77777777" w:rsidR="002E0C56" w:rsidRPr="00E94616" w:rsidRDefault="002E0C56" w:rsidP="00974B41">
            <w:pPr>
              <w:rPr>
                <w:rFonts w:ascii="Times New Roman" w:hAnsi="Times New Roman"/>
                <w:color w:val="000000" w:themeColor="text1"/>
                <w:sz w:val="24"/>
                <w:szCs w:val="24"/>
              </w:rPr>
            </w:pPr>
          </w:p>
          <w:p w14:paraId="37ACF902" w14:textId="77777777" w:rsidR="002E0C56" w:rsidRPr="00E94616" w:rsidRDefault="002E0C56" w:rsidP="00974B41">
            <w:pPr>
              <w:rPr>
                <w:rFonts w:ascii="Times New Roman" w:hAnsi="Times New Roman"/>
                <w:color w:val="000000" w:themeColor="text1"/>
                <w:sz w:val="24"/>
                <w:szCs w:val="24"/>
              </w:rPr>
            </w:pPr>
          </w:p>
          <w:p w14:paraId="01D99580" w14:textId="77777777" w:rsidR="002E0C56" w:rsidRPr="00E94616" w:rsidRDefault="002E0C56" w:rsidP="00974B41">
            <w:pPr>
              <w:rPr>
                <w:rFonts w:ascii="Times New Roman" w:hAnsi="Times New Roman"/>
                <w:color w:val="000000" w:themeColor="text1"/>
                <w:sz w:val="24"/>
                <w:szCs w:val="24"/>
              </w:rPr>
            </w:pPr>
          </w:p>
          <w:p w14:paraId="134905D3" w14:textId="77777777" w:rsidR="002E0C56" w:rsidRPr="00E94616" w:rsidRDefault="002E0C56" w:rsidP="00974B41">
            <w:pPr>
              <w:rPr>
                <w:rFonts w:ascii="Times New Roman" w:hAnsi="Times New Roman"/>
                <w:color w:val="000000" w:themeColor="text1"/>
                <w:sz w:val="24"/>
                <w:szCs w:val="24"/>
              </w:rPr>
            </w:pPr>
          </w:p>
          <w:p w14:paraId="73713D94"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14:paraId="5A544403" w14:textId="77777777" w:rsidR="002E0C56" w:rsidRPr="00E94616" w:rsidRDefault="002E0C56" w:rsidP="00974B41">
            <w:pPr>
              <w:rPr>
                <w:rFonts w:ascii="Times New Roman" w:hAnsi="Times New Roman"/>
                <w:b/>
                <w:color w:val="000000" w:themeColor="text1"/>
                <w:sz w:val="24"/>
                <w:szCs w:val="24"/>
              </w:rPr>
            </w:pPr>
          </w:p>
          <w:p w14:paraId="6DC1FAA2" w14:textId="77777777" w:rsidR="002E0C56" w:rsidRPr="00E94616" w:rsidRDefault="002E0C56" w:rsidP="00974B41">
            <w:pPr>
              <w:rPr>
                <w:rFonts w:ascii="Times New Roman" w:hAnsi="Times New Roman"/>
                <w:b/>
                <w:color w:val="000000" w:themeColor="text1"/>
                <w:sz w:val="24"/>
                <w:szCs w:val="24"/>
              </w:rPr>
            </w:pPr>
          </w:p>
          <w:p w14:paraId="45B906FF" w14:textId="77777777" w:rsidR="002E0C56" w:rsidRPr="00E94616" w:rsidRDefault="002E0C56" w:rsidP="00974B41">
            <w:pPr>
              <w:rPr>
                <w:rFonts w:ascii="Times New Roman" w:hAnsi="Times New Roman"/>
                <w:b/>
                <w:color w:val="000000" w:themeColor="text1"/>
                <w:sz w:val="24"/>
                <w:szCs w:val="24"/>
              </w:rPr>
            </w:pPr>
          </w:p>
          <w:p w14:paraId="664E3F13" w14:textId="77777777" w:rsidR="002E0C56" w:rsidRPr="00E94616" w:rsidRDefault="002E0C56" w:rsidP="00974B41">
            <w:pPr>
              <w:rPr>
                <w:rFonts w:ascii="Times New Roman" w:hAnsi="Times New Roman"/>
                <w:b/>
                <w:color w:val="000000" w:themeColor="text1"/>
                <w:sz w:val="24"/>
                <w:szCs w:val="24"/>
              </w:rPr>
            </w:pPr>
          </w:p>
          <w:p w14:paraId="62D69EF5" w14:textId="77777777" w:rsidR="002E0C56" w:rsidRPr="00E94616" w:rsidRDefault="002E0C56" w:rsidP="00974B41">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Физкультурная минутка</w:t>
            </w:r>
          </w:p>
          <w:p w14:paraId="5E9CFBC9" w14:textId="77777777" w:rsidR="002E0C56" w:rsidRPr="00E94616" w:rsidRDefault="002E0C56" w:rsidP="00974B41">
            <w:pPr>
              <w:rPr>
                <w:rFonts w:ascii="Times New Roman" w:hAnsi="Times New Roman"/>
                <w:b/>
                <w:color w:val="000000" w:themeColor="text1"/>
                <w:sz w:val="24"/>
                <w:szCs w:val="24"/>
              </w:rPr>
            </w:pPr>
          </w:p>
        </w:tc>
        <w:tc>
          <w:tcPr>
            <w:tcW w:w="3373" w:type="dxa"/>
          </w:tcPr>
          <w:p w14:paraId="4774459B" w14:textId="77777777" w:rsidR="002E0C56" w:rsidRPr="00E94616" w:rsidRDefault="002E0C56" w:rsidP="00974B41">
            <w:pPr>
              <w:rPr>
                <w:rFonts w:ascii="Times New Roman" w:hAnsi="Times New Roman"/>
                <w:b/>
                <w:color w:val="000000" w:themeColor="text1"/>
                <w:sz w:val="24"/>
                <w:szCs w:val="24"/>
              </w:rPr>
            </w:pPr>
          </w:p>
          <w:p w14:paraId="529F2140" w14:textId="77777777" w:rsidR="002E0C56" w:rsidRPr="00E94616" w:rsidRDefault="002E0C56" w:rsidP="00974B41">
            <w:pPr>
              <w:rPr>
                <w:rFonts w:ascii="Times New Roman" w:hAnsi="Times New Roman"/>
                <w:b/>
                <w:color w:val="000000" w:themeColor="text1"/>
                <w:sz w:val="24"/>
                <w:szCs w:val="24"/>
              </w:rPr>
            </w:pPr>
          </w:p>
          <w:p w14:paraId="3DCB7B34"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color w:val="000000" w:themeColor="text1"/>
                <w:sz w:val="24"/>
                <w:szCs w:val="24"/>
                <w:lang w:eastAsia="en-GB"/>
              </w:rPr>
              <w:t>Взаимооценивание  стратегия «2 звезды и 1 пожелание».</w:t>
            </w:r>
          </w:p>
          <w:p w14:paraId="42424365" w14:textId="77777777" w:rsidR="002E0C56" w:rsidRPr="00E94616" w:rsidRDefault="002E0C56" w:rsidP="00974B41">
            <w:pPr>
              <w:rPr>
                <w:rFonts w:ascii="Times New Roman" w:hAnsi="Times New Roman"/>
                <w:b/>
                <w:color w:val="000000" w:themeColor="text1"/>
                <w:sz w:val="24"/>
                <w:szCs w:val="24"/>
              </w:rPr>
            </w:pPr>
          </w:p>
          <w:p w14:paraId="03205ACD" w14:textId="77777777" w:rsidR="002E0C56" w:rsidRPr="00E94616" w:rsidRDefault="002E0C56" w:rsidP="00974B41">
            <w:pPr>
              <w:rPr>
                <w:rFonts w:ascii="Times New Roman" w:hAnsi="Times New Roman"/>
                <w:color w:val="000000" w:themeColor="text1"/>
                <w:sz w:val="24"/>
                <w:szCs w:val="24"/>
              </w:rPr>
            </w:pPr>
            <w:r w:rsidRPr="00E94616">
              <w:rPr>
                <w:rFonts w:ascii="Times New Roman" w:hAnsi="Times New Roman"/>
                <w:color w:val="000000" w:themeColor="text1"/>
                <w:sz w:val="24"/>
                <w:szCs w:val="24"/>
              </w:rPr>
              <w:t>Обменяться тетрадками с соседом для взаимопроверки</w:t>
            </w:r>
          </w:p>
          <w:p w14:paraId="0B482D89" w14:textId="77777777" w:rsidR="002E0C56" w:rsidRPr="00E94616" w:rsidRDefault="002E0C56" w:rsidP="00974B41">
            <w:pPr>
              <w:rPr>
                <w:rFonts w:ascii="Times New Roman" w:hAnsi="Times New Roman"/>
                <w:b/>
                <w:color w:val="000000" w:themeColor="text1"/>
                <w:sz w:val="24"/>
                <w:szCs w:val="24"/>
              </w:rPr>
            </w:pPr>
          </w:p>
          <w:p w14:paraId="6B07AA0D" w14:textId="77777777" w:rsidR="002E0C56" w:rsidRPr="00E94616" w:rsidRDefault="002E0C56" w:rsidP="00974B41">
            <w:pPr>
              <w:rPr>
                <w:rFonts w:ascii="Times New Roman" w:hAnsi="Times New Roman"/>
                <w:b/>
                <w:color w:val="000000" w:themeColor="text1"/>
                <w:sz w:val="24"/>
                <w:szCs w:val="24"/>
              </w:rPr>
            </w:pPr>
          </w:p>
          <w:p w14:paraId="201397EC" w14:textId="77777777" w:rsidR="002E0C56" w:rsidRPr="00E94616" w:rsidRDefault="002E0C56" w:rsidP="00974B41">
            <w:pPr>
              <w:rPr>
                <w:rFonts w:ascii="Times New Roman" w:hAnsi="Times New Roman"/>
                <w:b/>
                <w:color w:val="000000" w:themeColor="text1"/>
                <w:sz w:val="24"/>
                <w:szCs w:val="24"/>
              </w:rPr>
            </w:pPr>
          </w:p>
          <w:p w14:paraId="2AB7EFF5" w14:textId="77777777" w:rsidR="002E0C56" w:rsidRPr="00E94616" w:rsidRDefault="002E0C56" w:rsidP="00974B41">
            <w:pPr>
              <w:rPr>
                <w:rFonts w:ascii="Times New Roman" w:hAnsi="Times New Roman"/>
                <w:b/>
                <w:color w:val="000000" w:themeColor="text1"/>
                <w:sz w:val="24"/>
                <w:szCs w:val="24"/>
              </w:rPr>
            </w:pPr>
          </w:p>
          <w:p w14:paraId="6D7D5ED2" w14:textId="77777777" w:rsidR="002E0C56" w:rsidRPr="00E94616" w:rsidRDefault="002E0C56" w:rsidP="00974B41">
            <w:pPr>
              <w:rPr>
                <w:rFonts w:ascii="Times New Roman" w:hAnsi="Times New Roman"/>
                <w:color w:val="000000" w:themeColor="text1"/>
                <w:sz w:val="24"/>
                <w:szCs w:val="24"/>
              </w:rPr>
            </w:pPr>
          </w:p>
          <w:p w14:paraId="7DAB8FCD" w14:textId="77777777" w:rsidR="002E0C56" w:rsidRPr="00E94616" w:rsidRDefault="002E0C56" w:rsidP="00974B41">
            <w:pPr>
              <w:rPr>
                <w:rFonts w:ascii="Times New Roman" w:hAnsi="Times New Roman"/>
                <w:color w:val="000000" w:themeColor="text1"/>
                <w:sz w:val="24"/>
                <w:szCs w:val="24"/>
              </w:rPr>
            </w:pPr>
          </w:p>
          <w:p w14:paraId="39B8B2DE" w14:textId="77777777" w:rsidR="002E0C56" w:rsidRPr="00E94616" w:rsidRDefault="002E0C56" w:rsidP="00974B41">
            <w:pPr>
              <w:jc w:val="center"/>
              <w:rPr>
                <w:rFonts w:ascii="Times New Roman" w:hAnsi="Times New Roman"/>
                <w:color w:val="000000" w:themeColor="text1"/>
                <w:sz w:val="24"/>
                <w:szCs w:val="24"/>
                <w:lang w:val="kk-KZ"/>
              </w:rPr>
            </w:pPr>
          </w:p>
          <w:p w14:paraId="7DB2D12D" w14:textId="77777777" w:rsidR="002E0C56" w:rsidRPr="00E94616" w:rsidRDefault="002E0C56" w:rsidP="00974B41">
            <w:pPr>
              <w:jc w:val="center"/>
              <w:rPr>
                <w:rFonts w:ascii="Times New Roman" w:hAnsi="Times New Roman"/>
                <w:color w:val="000000" w:themeColor="text1"/>
                <w:sz w:val="24"/>
                <w:szCs w:val="24"/>
                <w:lang w:val="kk-KZ"/>
              </w:rPr>
            </w:pPr>
          </w:p>
          <w:p w14:paraId="500FA614" w14:textId="77777777" w:rsidR="002E0C56" w:rsidRPr="00E94616" w:rsidRDefault="002E0C56" w:rsidP="00974B41">
            <w:pPr>
              <w:jc w:val="center"/>
              <w:rPr>
                <w:rFonts w:ascii="Times New Roman" w:hAnsi="Times New Roman"/>
                <w:color w:val="000000" w:themeColor="text1"/>
                <w:sz w:val="24"/>
                <w:szCs w:val="24"/>
                <w:lang w:val="kk-KZ"/>
              </w:rPr>
            </w:pPr>
          </w:p>
          <w:p w14:paraId="03633B7D" w14:textId="77777777" w:rsidR="002E0C56" w:rsidRPr="00E94616" w:rsidRDefault="002E0C56" w:rsidP="00974B41">
            <w:pPr>
              <w:jc w:val="center"/>
              <w:rPr>
                <w:rFonts w:ascii="Times New Roman" w:hAnsi="Times New Roman"/>
                <w:color w:val="000000" w:themeColor="text1"/>
                <w:sz w:val="24"/>
                <w:szCs w:val="24"/>
                <w:lang w:val="kk-KZ"/>
              </w:rPr>
            </w:pPr>
          </w:p>
          <w:p w14:paraId="10EDE54F" w14:textId="77777777" w:rsidR="002E0C56" w:rsidRPr="00E94616" w:rsidRDefault="002E0C56" w:rsidP="00974B41">
            <w:pPr>
              <w:jc w:val="center"/>
              <w:rPr>
                <w:rFonts w:ascii="Times New Roman" w:hAnsi="Times New Roman"/>
                <w:color w:val="000000" w:themeColor="text1"/>
                <w:sz w:val="24"/>
                <w:szCs w:val="24"/>
                <w:lang w:val="kk-KZ"/>
              </w:rPr>
            </w:pPr>
          </w:p>
          <w:p w14:paraId="1182B256" w14:textId="77777777" w:rsidR="002E0C56" w:rsidRPr="00E94616" w:rsidRDefault="002E0C56" w:rsidP="00974B41">
            <w:pPr>
              <w:jc w:val="center"/>
              <w:rPr>
                <w:rFonts w:ascii="Times New Roman" w:hAnsi="Times New Roman"/>
                <w:color w:val="000000" w:themeColor="text1"/>
                <w:sz w:val="24"/>
                <w:szCs w:val="24"/>
                <w:lang w:val="kk-KZ"/>
              </w:rPr>
            </w:pPr>
          </w:p>
          <w:p w14:paraId="5E004E47" w14:textId="77777777" w:rsidR="002E0C56" w:rsidRPr="00E94616" w:rsidRDefault="002E0C56" w:rsidP="00974B41">
            <w:pPr>
              <w:jc w:val="center"/>
              <w:rPr>
                <w:rFonts w:ascii="Times New Roman" w:hAnsi="Times New Roman"/>
                <w:color w:val="000000" w:themeColor="text1"/>
                <w:sz w:val="24"/>
                <w:szCs w:val="24"/>
                <w:lang w:val="kk-KZ"/>
              </w:rPr>
            </w:pPr>
          </w:p>
          <w:p w14:paraId="4CC7ED1B" w14:textId="77777777" w:rsidR="002E0C56" w:rsidRPr="00E94616" w:rsidRDefault="002E0C56" w:rsidP="00974B41">
            <w:pPr>
              <w:jc w:val="center"/>
              <w:rPr>
                <w:rFonts w:ascii="Times New Roman" w:hAnsi="Times New Roman"/>
                <w:color w:val="000000" w:themeColor="text1"/>
                <w:sz w:val="24"/>
                <w:szCs w:val="24"/>
                <w:lang w:val="kk-KZ"/>
              </w:rPr>
            </w:pPr>
          </w:p>
          <w:p w14:paraId="2CE0138E" w14:textId="77777777" w:rsidR="002E0C56" w:rsidRPr="00E94616" w:rsidRDefault="002E0C56" w:rsidP="00974B41">
            <w:pPr>
              <w:jc w:val="center"/>
              <w:rPr>
                <w:rFonts w:ascii="Times New Roman" w:hAnsi="Times New Roman"/>
                <w:color w:val="000000" w:themeColor="text1"/>
                <w:sz w:val="24"/>
                <w:szCs w:val="24"/>
                <w:lang w:val="kk-KZ"/>
              </w:rPr>
            </w:pPr>
          </w:p>
          <w:p w14:paraId="2B5AF3E5" w14:textId="77777777" w:rsidR="002E0C56" w:rsidRPr="00E94616" w:rsidRDefault="002E0C56" w:rsidP="00974B41">
            <w:pPr>
              <w:rPr>
                <w:rFonts w:ascii="Times New Roman" w:hAnsi="Times New Roman"/>
                <w:color w:val="000000" w:themeColor="text1"/>
                <w:sz w:val="24"/>
                <w:szCs w:val="24"/>
              </w:rPr>
            </w:pPr>
          </w:p>
          <w:p w14:paraId="5B4B72B4" w14:textId="77777777" w:rsidR="002E0C56" w:rsidRPr="00E94616" w:rsidRDefault="002E0C56" w:rsidP="00974B41">
            <w:pPr>
              <w:rPr>
                <w:rFonts w:ascii="Times New Roman" w:hAnsi="Times New Roman"/>
                <w:color w:val="000000" w:themeColor="text1"/>
                <w:sz w:val="24"/>
                <w:szCs w:val="24"/>
              </w:rPr>
            </w:pPr>
          </w:p>
          <w:p w14:paraId="787C4D69" w14:textId="77777777" w:rsidR="002E0C56" w:rsidRPr="00E94616" w:rsidRDefault="002E0C56" w:rsidP="00974B41">
            <w:pPr>
              <w:pStyle w:val="TableParagraph"/>
              <w:rPr>
                <w:color w:val="000000" w:themeColor="text1"/>
                <w:sz w:val="24"/>
                <w:szCs w:val="24"/>
              </w:rPr>
            </w:pPr>
          </w:p>
        </w:tc>
      </w:tr>
      <w:tr w:rsidR="002E0C56" w:rsidRPr="00E94616" w14:paraId="0A69EEDF" w14:textId="77777777" w:rsidTr="00E22DCA">
        <w:tc>
          <w:tcPr>
            <w:tcW w:w="1834" w:type="dxa"/>
          </w:tcPr>
          <w:p w14:paraId="0A0387BC"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Конец урока </w:t>
            </w:r>
          </w:p>
          <w:p w14:paraId="447AF14B" w14:textId="77777777" w:rsidR="002E0C56" w:rsidRPr="00E94616" w:rsidRDefault="002E0C56" w:rsidP="00974B41">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14:paraId="3B87945A" w14:textId="77777777" w:rsidR="002E0C56" w:rsidRPr="00E94616" w:rsidRDefault="002E0C56" w:rsidP="00974B41">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14:paraId="5B530CD2" w14:textId="77777777" w:rsidR="002E0C56" w:rsidRPr="00E94616" w:rsidRDefault="002E0C56" w:rsidP="00974B41">
            <w:pPr>
              <w:rPr>
                <w:rFonts w:ascii="Times New Roman" w:hAnsi="Times New Roman"/>
                <w:b/>
                <w:bCs/>
                <w:color w:val="000000" w:themeColor="text1"/>
                <w:sz w:val="24"/>
                <w:szCs w:val="24"/>
                <w:lang w:eastAsia="en-GB"/>
              </w:rPr>
            </w:pPr>
            <w:r w:rsidRPr="00E94616">
              <w:rPr>
                <w:rFonts w:ascii="Times New Roman" w:hAnsi="Times New Roman"/>
                <w:b/>
                <w:color w:val="000000" w:themeColor="text1"/>
                <w:sz w:val="24"/>
                <w:szCs w:val="24"/>
              </w:rPr>
              <w:t xml:space="preserve">Рефлексия на конец урока </w:t>
            </w:r>
            <w:r w:rsidRPr="00E94616">
              <w:rPr>
                <w:rFonts w:ascii="Times New Roman" w:hAnsi="Times New Roman"/>
                <w:b/>
                <w:bCs/>
                <w:color w:val="000000" w:themeColor="text1"/>
                <w:sz w:val="24"/>
                <w:szCs w:val="24"/>
                <w:lang w:eastAsia="en-GB"/>
              </w:rPr>
              <w:t>Домашнее задание.</w:t>
            </w:r>
          </w:p>
          <w:p w14:paraId="1C1FC31C" w14:textId="77777777" w:rsidR="002E0C56" w:rsidRPr="00E94616" w:rsidRDefault="002E0C56" w:rsidP="00974B41">
            <w:pPr>
              <w:pStyle w:val="a4"/>
              <w:spacing w:after="0"/>
              <w:rPr>
                <w:rFonts w:ascii="Times New Roman" w:hAnsi="Times New Roman"/>
                <w:bCs/>
                <w:color w:val="000000" w:themeColor="text1"/>
                <w:sz w:val="24"/>
                <w:szCs w:val="24"/>
                <w:lang w:eastAsia="en-GB"/>
              </w:rPr>
            </w:pPr>
            <w:r w:rsidRPr="00E94616">
              <w:rPr>
                <w:rFonts w:ascii="Times New Roman" w:hAnsi="Times New Roman"/>
                <w:bCs/>
                <w:color w:val="000000" w:themeColor="text1"/>
                <w:sz w:val="24"/>
                <w:szCs w:val="24"/>
                <w:lang w:eastAsia="en-GB"/>
              </w:rPr>
              <w:t xml:space="preserve">Найти пословицу о знании, учении. </w:t>
            </w:r>
          </w:p>
          <w:p w14:paraId="098CD574" w14:textId="77777777" w:rsidR="002E0C56" w:rsidRPr="00E94616" w:rsidRDefault="002E0C56" w:rsidP="00974B41">
            <w:pPr>
              <w:pStyle w:val="a4"/>
              <w:spacing w:after="0"/>
              <w:rPr>
                <w:rFonts w:ascii="Times New Roman" w:hAnsi="Times New Roman"/>
                <w:color w:val="000000" w:themeColor="text1"/>
                <w:sz w:val="24"/>
                <w:szCs w:val="24"/>
                <w:lang w:val="kk-KZ"/>
              </w:rPr>
            </w:pPr>
            <w:r w:rsidRPr="00E94616">
              <w:rPr>
                <w:rFonts w:ascii="Times New Roman" w:hAnsi="Times New Roman"/>
                <w:bCs/>
                <w:color w:val="000000" w:themeColor="text1"/>
                <w:sz w:val="24"/>
                <w:szCs w:val="24"/>
                <w:lang w:eastAsia="en-GB"/>
              </w:rPr>
              <w:t>Записать в тетрадь.</w:t>
            </w:r>
          </w:p>
        </w:tc>
        <w:tc>
          <w:tcPr>
            <w:tcW w:w="5386" w:type="dxa"/>
            <w:gridSpan w:val="2"/>
          </w:tcPr>
          <w:p w14:paraId="7AE5732B" w14:textId="77777777" w:rsidR="002E0C56" w:rsidRPr="00E94616" w:rsidRDefault="002E0C56" w:rsidP="00974B41">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После рефлексии учащиеся заполняют таблицу</w:t>
            </w:r>
          </w:p>
        </w:tc>
        <w:tc>
          <w:tcPr>
            <w:tcW w:w="2722" w:type="dxa"/>
          </w:tcPr>
          <w:p w14:paraId="4F802305" w14:textId="77777777" w:rsidR="002E0C56" w:rsidRPr="00E94616" w:rsidRDefault="002E0C56" w:rsidP="00974B41">
            <w:pPr>
              <w:rPr>
                <w:rFonts w:ascii="Times New Roman" w:hAnsi="Times New Roman"/>
                <w:b/>
                <w:color w:val="000000" w:themeColor="text1"/>
                <w:sz w:val="24"/>
                <w:szCs w:val="24"/>
              </w:rPr>
            </w:pPr>
          </w:p>
          <w:p w14:paraId="01CC4DF6" w14:textId="07CBDC00" w:rsidR="002E0C56" w:rsidRPr="00E22DCA" w:rsidRDefault="002E0C56" w:rsidP="00974B41">
            <w:pPr>
              <w:rPr>
                <w:rFonts w:ascii="Times New Roman" w:hAnsi="Times New Roman"/>
                <w:b/>
                <w:color w:val="000000" w:themeColor="text1"/>
                <w:sz w:val="24"/>
                <w:szCs w:val="24"/>
                <w:lang w:val="kk-KZ"/>
              </w:rPr>
            </w:pPr>
            <w:r w:rsidRPr="00E94616">
              <w:rPr>
                <w:rFonts w:ascii="Times New Roman" w:hAnsi="Times New Roman"/>
                <w:b/>
                <w:color w:val="000000" w:themeColor="text1"/>
                <w:sz w:val="24"/>
                <w:szCs w:val="24"/>
              </w:rPr>
              <w:t>«Лесенка успеха</w:t>
            </w:r>
            <w:r w:rsidR="00E22DCA">
              <w:rPr>
                <w:rFonts w:ascii="Times New Roman" w:hAnsi="Times New Roman"/>
                <w:b/>
                <w:color w:val="000000" w:themeColor="text1"/>
                <w:sz w:val="24"/>
                <w:szCs w:val="24"/>
                <w:lang w:val="kk-KZ"/>
              </w:rPr>
              <w:t>»</w:t>
            </w:r>
          </w:p>
          <w:p w14:paraId="15D7935D" w14:textId="77777777" w:rsidR="002E0C56" w:rsidRPr="00E94616" w:rsidRDefault="002E0C56" w:rsidP="00974B41">
            <w:pPr>
              <w:rPr>
                <w:rFonts w:ascii="Times New Roman" w:hAnsi="Times New Roman"/>
                <w:b/>
                <w:color w:val="000000" w:themeColor="text1"/>
                <w:sz w:val="24"/>
                <w:szCs w:val="24"/>
              </w:rPr>
            </w:pPr>
          </w:p>
        </w:tc>
        <w:tc>
          <w:tcPr>
            <w:tcW w:w="3373" w:type="dxa"/>
          </w:tcPr>
          <w:p w14:paraId="0A3D04B9" w14:textId="32C3A219" w:rsidR="002E0C56" w:rsidRPr="00E94616" w:rsidRDefault="002E0C56" w:rsidP="00974B41">
            <w:pPr>
              <w:rPr>
                <w:rFonts w:ascii="Times New Roman" w:hAnsi="Times New Roman"/>
                <w:b/>
                <w:color w:val="000000" w:themeColor="text1"/>
                <w:sz w:val="24"/>
                <w:szCs w:val="24"/>
              </w:rPr>
            </w:pPr>
          </w:p>
          <w:p w14:paraId="61EADE95" w14:textId="529D46D6" w:rsidR="002E0C56" w:rsidRPr="00E94616" w:rsidRDefault="00E22DCA" w:rsidP="00974B41">
            <w:pPr>
              <w:ind w:firstLine="708"/>
              <w:rPr>
                <w:rFonts w:ascii="Times New Roman" w:hAnsi="Times New Roman"/>
                <w:color w:val="000000" w:themeColor="text1"/>
                <w:sz w:val="24"/>
                <w:szCs w:val="24"/>
              </w:rPr>
            </w:pPr>
            <w:r>
              <w:rPr>
                <w:noProof/>
              </w:rPr>
              <w:drawing>
                <wp:inline distT="0" distB="0" distL="0" distR="0" wp14:anchorId="76B35828" wp14:editId="4400B454">
                  <wp:extent cx="1520734" cy="1325880"/>
                  <wp:effectExtent l="0" t="0" r="3810" b="7620"/>
                  <wp:docPr id="3" name="Рисунок 2" descr="Презентация на тему: &amp;quot;Р ЕФЛЕКСИЯ ДЕЯТЕЛЬНОСТИ «Рефлексивный ринг»  «Благодарю» «Лесенка успеха» « Выберите фразу » « Пятёрочка »« 10 балов »«  Корзина идей » « Дерево цели »&amp;quot;. Скачать бесплатно и без рег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зентация на тему: &amp;quot;Р ЕФЛЕКСИЯ ДЕЯТЕЛЬНОСТИ «Рефлексивный ринг»  «Благодарю» «Лесенка успеха» « Выберите фразу » « Пятёрочка »« 10 балов »«  Корзина идей » « Дерево цели »&amp;quot;. Скачать бесплатно и без регистрац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961769" cy="1710404"/>
                          </a:xfrm>
                          <a:prstGeom prst="rect">
                            <a:avLst/>
                          </a:prstGeom>
                          <a:noFill/>
                          <a:ln>
                            <a:noFill/>
                          </a:ln>
                        </pic:spPr>
                      </pic:pic>
                    </a:graphicData>
                  </a:graphic>
                </wp:inline>
              </w:drawing>
            </w:r>
          </w:p>
        </w:tc>
      </w:tr>
    </w:tbl>
    <w:p w14:paraId="5A5E6DD3" w14:textId="77777777" w:rsidR="009757DD" w:rsidRDefault="009757DD"/>
    <w:sectPr w:rsidR="009757DD" w:rsidSect="002E0C56">
      <w:pgSz w:w="20636" w:h="14570" w:orient="landscape" w:code="12"/>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choolBookKza">
    <w:altName w:val="MS Mincho"/>
    <w:charset w:val="80"/>
    <w:family w:val="auto"/>
    <w:notTrueType/>
    <w:pitch w:val="default"/>
    <w:sig w:usb0="00000001" w:usb1="08070000" w:usb2="00000010" w:usb3="00000000" w:csb0="00020000" w:csb1="00000000"/>
  </w:font>
  <w:font w:name="+mn-ea">
    <w:altName w:val="Times New Roman"/>
    <w:charset w:val="00"/>
    <w:family w:val="roman"/>
    <w:notTrueType/>
    <w:pitch w:val="default"/>
  </w:font>
  <w:font w:name="DS SchoolBook">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76BA0"/>
    <w:multiLevelType w:val="hybridMultilevel"/>
    <w:tmpl w:val="2FE4C84C"/>
    <w:lvl w:ilvl="0" w:tplc="A39AEB78">
      <w:start w:val="1"/>
      <w:numFmt w:val="bullet"/>
      <w:lvlText w:val=""/>
      <w:lvlJc w:val="left"/>
      <w:pPr>
        <w:tabs>
          <w:tab w:val="num" w:pos="720"/>
        </w:tabs>
        <w:ind w:left="720" w:hanging="360"/>
      </w:pPr>
      <w:rPr>
        <w:rFonts w:ascii="Wingdings" w:hAnsi="Wingdings" w:hint="default"/>
      </w:rPr>
    </w:lvl>
    <w:lvl w:ilvl="1" w:tplc="E6CEE952" w:tentative="1">
      <w:start w:val="1"/>
      <w:numFmt w:val="bullet"/>
      <w:lvlText w:val=""/>
      <w:lvlJc w:val="left"/>
      <w:pPr>
        <w:tabs>
          <w:tab w:val="num" w:pos="1440"/>
        </w:tabs>
        <w:ind w:left="1440" w:hanging="360"/>
      </w:pPr>
      <w:rPr>
        <w:rFonts w:ascii="Wingdings" w:hAnsi="Wingdings" w:hint="default"/>
      </w:rPr>
    </w:lvl>
    <w:lvl w:ilvl="2" w:tplc="96BE7E74" w:tentative="1">
      <w:start w:val="1"/>
      <w:numFmt w:val="bullet"/>
      <w:lvlText w:val=""/>
      <w:lvlJc w:val="left"/>
      <w:pPr>
        <w:tabs>
          <w:tab w:val="num" w:pos="2160"/>
        </w:tabs>
        <w:ind w:left="2160" w:hanging="360"/>
      </w:pPr>
      <w:rPr>
        <w:rFonts w:ascii="Wingdings" w:hAnsi="Wingdings" w:hint="default"/>
      </w:rPr>
    </w:lvl>
    <w:lvl w:ilvl="3" w:tplc="9FBEC0FE" w:tentative="1">
      <w:start w:val="1"/>
      <w:numFmt w:val="bullet"/>
      <w:lvlText w:val=""/>
      <w:lvlJc w:val="left"/>
      <w:pPr>
        <w:tabs>
          <w:tab w:val="num" w:pos="2880"/>
        </w:tabs>
        <w:ind w:left="2880" w:hanging="360"/>
      </w:pPr>
      <w:rPr>
        <w:rFonts w:ascii="Wingdings" w:hAnsi="Wingdings" w:hint="default"/>
      </w:rPr>
    </w:lvl>
    <w:lvl w:ilvl="4" w:tplc="63E24B62" w:tentative="1">
      <w:start w:val="1"/>
      <w:numFmt w:val="bullet"/>
      <w:lvlText w:val=""/>
      <w:lvlJc w:val="left"/>
      <w:pPr>
        <w:tabs>
          <w:tab w:val="num" w:pos="3600"/>
        </w:tabs>
        <w:ind w:left="3600" w:hanging="360"/>
      </w:pPr>
      <w:rPr>
        <w:rFonts w:ascii="Wingdings" w:hAnsi="Wingdings" w:hint="default"/>
      </w:rPr>
    </w:lvl>
    <w:lvl w:ilvl="5" w:tplc="53344F84" w:tentative="1">
      <w:start w:val="1"/>
      <w:numFmt w:val="bullet"/>
      <w:lvlText w:val=""/>
      <w:lvlJc w:val="left"/>
      <w:pPr>
        <w:tabs>
          <w:tab w:val="num" w:pos="4320"/>
        </w:tabs>
        <w:ind w:left="4320" w:hanging="360"/>
      </w:pPr>
      <w:rPr>
        <w:rFonts w:ascii="Wingdings" w:hAnsi="Wingdings" w:hint="default"/>
      </w:rPr>
    </w:lvl>
    <w:lvl w:ilvl="6" w:tplc="0F00CACA" w:tentative="1">
      <w:start w:val="1"/>
      <w:numFmt w:val="bullet"/>
      <w:lvlText w:val=""/>
      <w:lvlJc w:val="left"/>
      <w:pPr>
        <w:tabs>
          <w:tab w:val="num" w:pos="5040"/>
        </w:tabs>
        <w:ind w:left="5040" w:hanging="360"/>
      </w:pPr>
      <w:rPr>
        <w:rFonts w:ascii="Wingdings" w:hAnsi="Wingdings" w:hint="default"/>
      </w:rPr>
    </w:lvl>
    <w:lvl w:ilvl="7" w:tplc="34A879C4" w:tentative="1">
      <w:start w:val="1"/>
      <w:numFmt w:val="bullet"/>
      <w:lvlText w:val=""/>
      <w:lvlJc w:val="left"/>
      <w:pPr>
        <w:tabs>
          <w:tab w:val="num" w:pos="5760"/>
        </w:tabs>
        <w:ind w:left="5760" w:hanging="360"/>
      </w:pPr>
      <w:rPr>
        <w:rFonts w:ascii="Wingdings" w:hAnsi="Wingdings" w:hint="default"/>
      </w:rPr>
    </w:lvl>
    <w:lvl w:ilvl="8" w:tplc="D2A6B1B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D2"/>
    <w:rsid w:val="002E0C56"/>
    <w:rsid w:val="003260D9"/>
    <w:rsid w:val="009757DD"/>
    <w:rsid w:val="00A715D2"/>
    <w:rsid w:val="00D80D29"/>
    <w:rsid w:val="00E22D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CD07"/>
  <w15:chartTrackingRefBased/>
  <w15:docId w15:val="{6F569815-372C-4B06-BB8B-26D7590F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C5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C5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unhideWhenUsed/>
    <w:qFormat/>
    <w:rsid w:val="002E0C56"/>
    <w:pPr>
      <w:spacing w:after="120"/>
    </w:pPr>
  </w:style>
  <w:style w:type="character" w:customStyle="1" w:styleId="a5">
    <w:name w:val="Основной текст Знак"/>
    <w:basedOn w:val="a0"/>
    <w:link w:val="a4"/>
    <w:uiPriority w:val="1"/>
    <w:rsid w:val="002E0C56"/>
    <w:rPr>
      <w:rFonts w:ascii="Calibri" w:eastAsia="Calibri" w:hAnsi="Calibri" w:cs="Times New Roman"/>
      <w:lang w:val="ru-RU"/>
    </w:rPr>
  </w:style>
  <w:style w:type="paragraph" w:customStyle="1" w:styleId="TableParagraph">
    <w:name w:val="Table Paragraph"/>
    <w:basedOn w:val="a"/>
    <w:uiPriority w:val="1"/>
    <w:qFormat/>
    <w:rsid w:val="002E0C56"/>
    <w:pPr>
      <w:widowControl w:val="0"/>
      <w:autoSpaceDE w:val="0"/>
      <w:autoSpaceDN w:val="0"/>
      <w:spacing w:after="0" w:line="240" w:lineRule="auto"/>
      <w:ind w:left="107"/>
    </w:pPr>
    <w:rPr>
      <w:rFonts w:ascii="Times New Roman" w:eastAsia="Times New Roman" w:hAnsi="Times New Roman"/>
      <w:lang w:eastAsia="ru-RU" w:bidi="ru-RU"/>
    </w:rPr>
  </w:style>
  <w:style w:type="paragraph" w:styleId="a6">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
    <w:basedOn w:val="a"/>
    <w:link w:val="a7"/>
    <w:uiPriority w:val="99"/>
    <w:unhideWhenUsed/>
    <w:qFormat/>
    <w:rsid w:val="002E0C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Интернет)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6"/>
    <w:uiPriority w:val="99"/>
    <w:locked/>
    <w:rsid w:val="002E0C56"/>
    <w:rPr>
      <w:rFonts w:ascii="Times New Roman" w:eastAsia="Times New Roman" w:hAnsi="Times New Roman" w:cs="Times New Roman"/>
      <w:sz w:val="24"/>
      <w:szCs w:val="24"/>
      <w:lang w:val="ru-RU" w:eastAsia="ru-RU"/>
    </w:rPr>
  </w:style>
  <w:style w:type="paragraph" w:customStyle="1" w:styleId="Default">
    <w:name w:val="Default"/>
    <w:uiPriority w:val="99"/>
    <w:qFormat/>
    <w:rsid w:val="002E0C56"/>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77710656899</cp:lastModifiedBy>
  <cp:revision>2</cp:revision>
  <dcterms:created xsi:type="dcterms:W3CDTF">2021-11-22T05:50:00Z</dcterms:created>
  <dcterms:modified xsi:type="dcterms:W3CDTF">2021-11-22T05:50:00Z</dcterms:modified>
</cp:coreProperties>
</file>