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9B" w:rsidRDefault="006A489B" w:rsidP="006A489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489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43050" cy="1162050"/>
            <wp:effectExtent l="0" t="0" r="0" b="0"/>
            <wp:docPr id="2" name="Рисунок 2" descr="C:\Users\UserHome\Downloads\IMG-2021120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Home\Downloads\IMG-20211201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13" cy="116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20A" w:rsidRPr="00A055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774E93" w:rsidRPr="00D24653" w:rsidRDefault="00774E93" w:rsidP="006A489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2465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Бозмбекова Бибинур Сабыржановна</w:t>
      </w:r>
    </w:p>
    <w:p w:rsidR="00774E93" w:rsidRPr="00D24653" w:rsidRDefault="00774E93" w:rsidP="00D2465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4653"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 облысы</w:t>
      </w:r>
    </w:p>
    <w:p w:rsidR="00774E93" w:rsidRPr="00D24653" w:rsidRDefault="00774E93" w:rsidP="00D2465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4653">
        <w:rPr>
          <w:rFonts w:ascii="Times New Roman" w:eastAsia="Times New Roman" w:hAnsi="Times New Roman" w:cs="Times New Roman"/>
          <w:sz w:val="28"/>
          <w:szCs w:val="28"/>
          <w:lang w:val="kk-KZ"/>
        </w:rPr>
        <w:t>Кербұлақ ауданы</w:t>
      </w:r>
    </w:p>
    <w:p w:rsidR="00774E93" w:rsidRPr="00D24653" w:rsidRDefault="00774E93" w:rsidP="00D2465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4653">
        <w:rPr>
          <w:rFonts w:ascii="Times New Roman" w:eastAsia="Times New Roman" w:hAnsi="Times New Roman" w:cs="Times New Roman"/>
          <w:sz w:val="28"/>
          <w:szCs w:val="28"/>
          <w:lang w:val="kk-KZ"/>
        </w:rPr>
        <w:t>Көксай негізгі мектебінің</w:t>
      </w:r>
    </w:p>
    <w:p w:rsidR="00774E93" w:rsidRPr="00D24653" w:rsidRDefault="00774E93" w:rsidP="00D2465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4653">
        <w:rPr>
          <w:rFonts w:ascii="Times New Roman" w:eastAsia="Times New Roman" w:hAnsi="Times New Roman" w:cs="Times New Roman"/>
          <w:sz w:val="28"/>
          <w:szCs w:val="28"/>
          <w:lang w:val="kk-KZ"/>
        </w:rPr>
        <w:t>орыс тілі мен әдебиеті пәнінің мұғалімі</w:t>
      </w:r>
    </w:p>
    <w:p w:rsidR="00774E93" w:rsidRDefault="00774E93" w:rsidP="00D2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74E93" w:rsidRDefault="00774E93" w:rsidP="00D2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E7BF3" w:rsidRPr="0089546F" w:rsidRDefault="0069438D" w:rsidP="00895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89546F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Свободное время. Хобби.</w:t>
      </w:r>
    </w:p>
    <w:p w:rsidR="0089546F" w:rsidRPr="0089546F" w:rsidRDefault="0089546F" w:rsidP="00895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bidi="ru-RU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98"/>
        <w:gridCol w:w="255"/>
        <w:gridCol w:w="2580"/>
        <w:gridCol w:w="1814"/>
        <w:gridCol w:w="454"/>
        <w:gridCol w:w="1843"/>
        <w:gridCol w:w="1672"/>
      </w:tblGrid>
      <w:tr w:rsidR="0069438D" w:rsidRPr="0089546F" w:rsidTr="0075200F">
        <w:tc>
          <w:tcPr>
            <w:tcW w:w="2553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363" w:type="dxa"/>
            <w:gridSpan w:val="5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Моя школа </w:t>
            </w:r>
          </w:p>
        </w:tc>
      </w:tr>
      <w:tr w:rsidR="0069438D" w:rsidRPr="0089546F" w:rsidTr="0075200F">
        <w:tc>
          <w:tcPr>
            <w:tcW w:w="2553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8363" w:type="dxa"/>
            <w:gridSpan w:val="5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Бозмбекова</w:t>
            </w:r>
            <w:r w:rsid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Бибинур Сабырбекковна</w:t>
            </w:r>
          </w:p>
        </w:tc>
      </w:tr>
      <w:tr w:rsidR="0069438D" w:rsidRPr="0089546F" w:rsidTr="0075200F">
        <w:tc>
          <w:tcPr>
            <w:tcW w:w="2553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3" w:type="dxa"/>
            <w:gridSpan w:val="5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22.11.2021г</w:t>
            </w:r>
          </w:p>
        </w:tc>
      </w:tr>
      <w:tr w:rsidR="0069438D" w:rsidRPr="0089546F" w:rsidTr="0075200F">
        <w:tc>
          <w:tcPr>
            <w:tcW w:w="2553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8954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8954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4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присутствующих:</w:t>
            </w:r>
            <w:r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</w:t>
            </w:r>
          </w:p>
        </w:tc>
        <w:tc>
          <w:tcPr>
            <w:tcW w:w="3969" w:type="dxa"/>
            <w:gridSpan w:val="3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отсутствующих:</w:t>
            </w:r>
          </w:p>
        </w:tc>
      </w:tr>
      <w:tr w:rsidR="0069438D" w:rsidRPr="0089546F" w:rsidTr="0075200F">
        <w:tc>
          <w:tcPr>
            <w:tcW w:w="2553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363" w:type="dxa"/>
            <w:gridSpan w:val="5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Свободное время. Хобби.</w:t>
            </w:r>
          </w:p>
        </w:tc>
      </w:tr>
      <w:tr w:rsidR="0069438D" w:rsidRPr="0089546F" w:rsidTr="0075200F">
        <w:tc>
          <w:tcPr>
            <w:tcW w:w="2553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 в соответствии с учебной программой</w:t>
            </w:r>
          </w:p>
        </w:tc>
        <w:tc>
          <w:tcPr>
            <w:tcW w:w="8363" w:type="dxa"/>
            <w:gridSpan w:val="5"/>
          </w:tcPr>
          <w:p w:rsidR="0069438D" w:rsidRPr="0089546F" w:rsidRDefault="0069438D" w:rsidP="0089546F">
            <w:pPr>
              <w:widowControl w:val="0"/>
              <w:tabs>
                <w:tab w:val="left" w:pos="2415"/>
                <w:tab w:val="left" w:pos="4152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954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2.1.5.1 понимать и описывать происходящее событие в аудиовизуальном</w:t>
            </w:r>
            <w:r w:rsidRPr="0089546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 xml:space="preserve"> </w:t>
            </w:r>
            <w:r w:rsidRPr="0089546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материале;</w:t>
            </w:r>
          </w:p>
          <w:p w:rsidR="0069438D" w:rsidRPr="0089546F" w:rsidRDefault="0069438D" w:rsidP="0089546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bidi="ru-RU"/>
              </w:rPr>
            </w:pPr>
            <w:r w:rsidRPr="0089546F">
              <w:rPr>
                <w:sz w:val="28"/>
                <w:szCs w:val="28"/>
                <w:lang w:bidi="ru-RU"/>
              </w:rPr>
              <w:t>2.2.2.1 создавать высказывание на основе сюжетных</w:t>
            </w:r>
            <w:r w:rsidRPr="0089546F">
              <w:rPr>
                <w:sz w:val="28"/>
                <w:szCs w:val="28"/>
                <w:lang w:val="kk-KZ" w:bidi="ru-RU"/>
              </w:rPr>
              <w:t xml:space="preserve"> </w:t>
            </w:r>
            <w:r w:rsidRPr="0089546F">
              <w:rPr>
                <w:sz w:val="28"/>
                <w:szCs w:val="28"/>
                <w:lang w:bidi="ru-RU"/>
              </w:rPr>
              <w:t>картинок;</w:t>
            </w:r>
          </w:p>
        </w:tc>
      </w:tr>
      <w:tr w:rsidR="0069438D" w:rsidRPr="0089546F" w:rsidTr="0075200F">
        <w:tc>
          <w:tcPr>
            <w:tcW w:w="2553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Цели урока</w:t>
            </w:r>
          </w:p>
        </w:tc>
        <w:tc>
          <w:tcPr>
            <w:tcW w:w="8363" w:type="dxa"/>
            <w:gridSpan w:val="5"/>
          </w:tcPr>
          <w:p w:rsidR="0069438D" w:rsidRPr="0089546F" w:rsidRDefault="0069438D" w:rsidP="0089546F">
            <w:pPr>
              <w:widowControl w:val="0"/>
              <w:tabs>
                <w:tab w:val="left" w:pos="2415"/>
                <w:tab w:val="left" w:pos="4152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</w:pPr>
            <w:r w:rsidRPr="0089546F">
              <w:rPr>
                <w:rFonts w:ascii="Times New Roman" w:eastAsia="Times New Roman" w:hAnsi="Times New Roman" w:cs="Times New Roman"/>
                <w:sz w:val="28"/>
                <w:szCs w:val="28"/>
                <w:lang w:val="kk-KZ" w:bidi="ru-RU"/>
              </w:rPr>
              <w:t>Будут учиться понимать смысл простых фраз в текстах; продолжать различать слова-действия в речи и изменять их по числам</w:t>
            </w:r>
          </w:p>
        </w:tc>
      </w:tr>
      <w:tr w:rsidR="0069438D" w:rsidRPr="0089546F" w:rsidTr="0075200F">
        <w:tc>
          <w:tcPr>
            <w:tcW w:w="10916" w:type="dxa"/>
            <w:gridSpan w:val="7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69438D" w:rsidRPr="0089546F" w:rsidTr="0089546F">
        <w:tc>
          <w:tcPr>
            <w:tcW w:w="2298" w:type="dxa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урока/время</w:t>
            </w:r>
          </w:p>
        </w:tc>
        <w:tc>
          <w:tcPr>
            <w:tcW w:w="2835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2268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учеников</w:t>
            </w:r>
          </w:p>
        </w:tc>
        <w:tc>
          <w:tcPr>
            <w:tcW w:w="1843" w:type="dxa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1672" w:type="dxa"/>
          </w:tcPr>
          <w:p w:rsidR="0069438D" w:rsidRPr="0089546F" w:rsidRDefault="0089546F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9438D"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есурсы</w:t>
            </w:r>
          </w:p>
        </w:tc>
      </w:tr>
      <w:tr w:rsidR="0069438D" w:rsidRPr="0089546F" w:rsidTr="0089546F">
        <w:tc>
          <w:tcPr>
            <w:tcW w:w="2298" w:type="dxa"/>
          </w:tcPr>
          <w:p w:rsidR="0069438D" w:rsidRPr="0089546F" w:rsidRDefault="0089546F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proofErr w:type="spellStart"/>
            <w:r w:rsidR="0069438D" w:rsidRPr="0089546F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="0069438D" w:rsidRPr="0089546F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="0069438D" w:rsidRPr="0089546F">
              <w:rPr>
                <w:rFonts w:ascii="Times New Roman" w:hAnsi="Times New Roman" w:cs="Times New Roman"/>
                <w:sz w:val="28"/>
                <w:szCs w:val="28"/>
              </w:rPr>
              <w:t xml:space="preserve"> момент.</w:t>
            </w:r>
          </w:p>
        </w:tc>
        <w:tc>
          <w:tcPr>
            <w:tcW w:w="2835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8954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</w:t>
            </w:r>
            <w:proofErr w:type="spellEnd"/>
            <w:r w:rsidR="008954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proofErr w:type="spellStart"/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момент.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утрен</w:t>
            </w:r>
            <w:r w:rsid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него круга  «Передай сердечко».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Сообщение новой темы.</w:t>
            </w:r>
          </w:p>
        </w:tc>
        <w:tc>
          <w:tcPr>
            <w:tcW w:w="2268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Показать жестами и мимикой свое отношение к другу.</w:t>
            </w:r>
          </w:p>
        </w:tc>
        <w:tc>
          <w:tcPr>
            <w:tcW w:w="1843" w:type="dxa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Разминка</w:t>
            </w:r>
          </w:p>
          <w:p w:rsidR="0069438D" w:rsidRPr="0089546F" w:rsidRDefault="006A489B" w:rsidP="0089546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69438D" w:rsidRPr="0089546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possum.ru</w:t>
              </w:r>
            </w:hyperlink>
            <w:r w:rsidR="0069438D" w:rsidRPr="0089546F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r w:rsidR="0089546F" w:rsidRPr="0089546F">
              <w:rPr>
                <w:rStyle w:val="pathseparator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hyperlink r:id="rId7" w:tgtFrame="_blank" w:history="1">
              <w:r w:rsidR="0069438D" w:rsidRPr="0089546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Разминка</w:t>
              </w:r>
            </w:hyperlink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9438D" w:rsidRPr="0089546F" w:rsidTr="0089546F">
        <w:tc>
          <w:tcPr>
            <w:tcW w:w="2298" w:type="dxa"/>
          </w:tcPr>
          <w:p w:rsidR="0069438D" w:rsidRPr="0089546F" w:rsidRDefault="0089546F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69438D" w:rsidRPr="0089546F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знаний.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(К) </w:t>
            </w: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предла</w:t>
            </w:r>
            <w:proofErr w:type="spellEnd"/>
            <w:r w:rsid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гает</w:t>
            </w:r>
            <w:proofErr w:type="spellEnd"/>
            <w:proofErr w:type="gramEnd"/>
            <w:r w:rsidRPr="0089546F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картинки и рас</w:t>
            </w:r>
            <w:r w:rsid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 xml:space="preserve">сказать об </w:t>
            </w:r>
            <w:proofErr w:type="spellStart"/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увлече</w:t>
            </w:r>
            <w:proofErr w:type="spellEnd"/>
            <w:r w:rsid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  <w:r w:rsidRPr="0089546F">
              <w:rPr>
                <w:rFonts w:ascii="Times New Roman" w:hAnsi="Times New Roman" w:cs="Times New Roman"/>
                <w:sz w:val="28"/>
                <w:szCs w:val="28"/>
              </w:rPr>
              <w:t xml:space="preserve"> семьи. 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Дети называют члена семьи и действие, связан</w:t>
            </w:r>
            <w:r w:rsidR="0089546F">
              <w:rPr>
                <w:rFonts w:ascii="Times New Roman" w:hAnsi="Times New Roman" w:cs="Times New Roman"/>
                <w:sz w:val="28"/>
                <w:szCs w:val="28"/>
              </w:rPr>
              <w:t xml:space="preserve">ное с его хобби. </w:t>
            </w:r>
            <w:proofErr w:type="gramStart"/>
            <w:r w:rsidR="0089546F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="008954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95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Дедушка ловит рыбу. Сестра </w:t>
            </w:r>
            <w:r w:rsidRPr="0089546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играет в шашки</w:t>
            </w: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. Соединяют картинки.</w:t>
            </w:r>
          </w:p>
        </w:tc>
        <w:tc>
          <w:tcPr>
            <w:tcW w:w="1843" w:type="dxa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ФО</w:t>
            </w:r>
          </w:p>
          <w:p w:rsidR="0069438D" w:rsidRPr="0089546F" w:rsidRDefault="0089546F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69438D"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заимооцен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9438D"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</w:t>
            </w:r>
          </w:p>
        </w:tc>
        <w:tc>
          <w:tcPr>
            <w:tcW w:w="1672" w:type="dxa"/>
            <w:vMerge w:val="restart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Сюжетные картинки хобби детей, предметные картинки.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9438D" w:rsidRPr="0089546F" w:rsidRDefault="006A489B" w:rsidP="0089546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tgtFrame="_blank" w:history="1">
              <w:proofErr w:type="spellStart"/>
              <w:r w:rsidR="0069438D" w:rsidRPr="0089546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steshka.ru</w:t>
              </w:r>
            </w:hyperlink>
            <w:r w:rsidR="0069438D" w:rsidRPr="0089546F">
              <w:rPr>
                <w:rStyle w:val="pathseparator"/>
                <w:rFonts w:ascii="Times New Roman" w:hAnsi="Times New Roman" w:cs="Times New Roman"/>
                <w:sz w:val="28"/>
                <w:szCs w:val="28"/>
                <w:lang w:val="en-US"/>
              </w:rPr>
              <w:t>›</w:t>
            </w:r>
            <w:hyperlink r:id="rId9" w:tgtFrame="_blank" w:history="1">
              <w:r w:rsidR="0069438D" w:rsidRPr="0089546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kartinki-semya-i-deti</w:t>
              </w:r>
              <w:proofErr w:type="spellEnd"/>
            </w:hyperlink>
          </w:p>
          <w:p w:rsidR="0069438D" w:rsidRPr="0089546F" w:rsidRDefault="0069438D" w:rsidP="0089546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38D" w:rsidRPr="0089546F" w:rsidRDefault="0069438D" w:rsidP="0089546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9438D" w:rsidRPr="0089546F" w:rsidRDefault="006A489B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hyperlink r:id="rId10" w:tgtFrame="_blank" w:history="1">
              <w:r w:rsidR="0069438D" w:rsidRPr="0089546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yandex.kz/</w:t>
              </w:r>
              <w:proofErr w:type="spellStart"/>
              <w:r w:rsidR="0069438D" w:rsidRPr="0089546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images</w:t>
              </w:r>
              <w:proofErr w:type="spellEnd"/>
            </w:hyperlink>
            <w:r w:rsidR="0069438D" w:rsidRPr="0089546F">
              <w:rPr>
                <w:rStyle w:val="serp-urlmark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›</w:t>
            </w:r>
            <w:r w:rsidR="0089546F">
              <w:rPr>
                <w:rStyle w:val="serp-urlmark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hyperlink r:id="rId11" w:tgtFrame="_blank" w:history="1">
              <w:r w:rsidR="0069438D" w:rsidRPr="0089546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дидактическая</w:t>
              </w:r>
              <w:r w:rsidR="0069438D" w:rsidRPr="0089546F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  <w:r w:rsidR="0069438D" w:rsidRPr="0089546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игра</w:t>
              </w:r>
              <w:r w:rsidR="0069438D" w:rsidRPr="0089546F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  <w:r w:rsidR="0089546F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kk-KZ"/>
                </w:rPr>
                <w:t xml:space="preserve">        </w:t>
              </w:r>
              <w:r w:rsidR="0069438D" w:rsidRPr="0089546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назови</w:t>
              </w:r>
              <w:r w:rsidR="0069438D" w:rsidRPr="0089546F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  <w:r w:rsidR="0089546F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kk-KZ"/>
                </w:rPr>
                <w:t xml:space="preserve">                </w:t>
              </w:r>
              <w:r w:rsidR="0069438D" w:rsidRPr="0089546F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словечко</w:t>
              </w:r>
            </w:hyperlink>
          </w:p>
          <w:p w:rsidR="0069438D" w:rsidRPr="0089546F" w:rsidRDefault="0069438D" w:rsidP="0089546F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 w:eastAsia="en-US"/>
              </w:rPr>
            </w:pPr>
          </w:p>
          <w:p w:rsidR="0069438D" w:rsidRPr="0089546F" w:rsidRDefault="0069438D" w:rsidP="0089546F">
            <w:pPr>
              <w:pStyle w:val="2"/>
              <w:spacing w:before="0" w:beforeAutospacing="0" w:after="0" w:afterAutospacing="0"/>
              <w:jc w:val="both"/>
              <w:outlineLvl w:val="1"/>
              <w:rPr>
                <w:sz w:val="28"/>
                <w:szCs w:val="28"/>
              </w:rPr>
            </w:pPr>
            <w:r w:rsidRPr="0089546F">
              <w:rPr>
                <w:rStyle w:val="A90"/>
                <w:rFonts w:cs="Times New Roman"/>
              </w:rPr>
              <w:t xml:space="preserve">Основные термины и словосочетания </w:t>
            </w:r>
          </w:p>
          <w:p w:rsidR="0069438D" w:rsidRPr="0089546F" w:rsidRDefault="0089546F" w:rsidP="008954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-</w:t>
            </w:r>
            <w:r w:rsidR="0069438D" w:rsidRPr="00895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38D" w:rsidRPr="0089546F">
              <w:rPr>
                <w:rFonts w:ascii="Times New Roman" w:eastAsia="Times New Roman" w:hAnsi="Times New Roman" w:cs="Times New Roman"/>
                <w:sz w:val="24"/>
                <w:szCs w:val="24"/>
              </w:rPr>
              <w:t>хауыз</w:t>
            </w:r>
            <w:proofErr w:type="spellEnd"/>
            <w:r w:rsidR="0069438D" w:rsidRPr="00895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438D" w:rsidRPr="0089546F" w:rsidRDefault="0089546F" w:rsidP="008954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Плавать -</w:t>
            </w:r>
            <w:r w:rsidR="0069438D" w:rsidRPr="00895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 w:rsidR="0069438D" w:rsidRPr="008954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үзу </w:t>
            </w:r>
          </w:p>
          <w:p w:rsidR="0069438D" w:rsidRPr="0089546F" w:rsidRDefault="0089546F" w:rsidP="00895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 -</w:t>
            </w:r>
            <w:r w:rsidR="0069438D" w:rsidRPr="00895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дельфин </w:t>
            </w:r>
          </w:p>
          <w:p w:rsidR="0069438D" w:rsidRPr="0089546F" w:rsidRDefault="0089546F" w:rsidP="008954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 -</w:t>
            </w:r>
            <w:r w:rsidR="0069438D" w:rsidRPr="00895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бос </w:t>
            </w:r>
            <w:proofErr w:type="spellStart"/>
            <w:r w:rsidR="0069438D" w:rsidRPr="0089546F">
              <w:rPr>
                <w:rFonts w:ascii="Times New Roman" w:eastAsia="Times New Roman" w:hAnsi="Times New Roman" w:cs="Times New Roman"/>
                <w:sz w:val="24"/>
                <w:szCs w:val="24"/>
              </w:rPr>
              <w:t>уақыт</w:t>
            </w:r>
            <w:proofErr w:type="spellEnd"/>
          </w:p>
          <w:p w:rsidR="0069438D" w:rsidRPr="0089546F" w:rsidRDefault="0089546F" w:rsidP="008954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увлечение -</w:t>
            </w:r>
            <w:r w:rsidR="0069438D" w:rsidRPr="00895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38D" w:rsidRPr="0089546F">
              <w:rPr>
                <w:rFonts w:ascii="Times New Roman" w:eastAsia="Times New Roman" w:hAnsi="Times New Roman" w:cs="Times New Roman"/>
                <w:sz w:val="24"/>
                <w:szCs w:val="24"/>
              </w:rPr>
              <w:t>әуестену</w:t>
            </w:r>
            <w:proofErr w:type="spellEnd"/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Правила письма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http://www.klassnye-chasy.ru/prezentacii-prezentaciya/russkiy-yazyk-po-russkomu-yazyku/v-1-klasse/pravila-pisma</w:t>
            </w:r>
          </w:p>
        </w:tc>
      </w:tr>
      <w:tr w:rsidR="0069438D" w:rsidRPr="0089546F" w:rsidTr="0089546F">
        <w:tc>
          <w:tcPr>
            <w:tcW w:w="2298" w:type="dxa"/>
            <w:vMerge w:val="restart"/>
          </w:tcPr>
          <w:p w:rsidR="0069438D" w:rsidRPr="0089546F" w:rsidRDefault="0089546F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3. </w:t>
            </w:r>
            <w:r w:rsidR="0069438D"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 учебником.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Устное задание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3. Изучение нового материала.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(К, Ф) </w:t>
            </w: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</w:t>
            </w:r>
            <w:proofErr w:type="spellStart"/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рассмо</w:t>
            </w:r>
            <w:proofErr w:type="spellEnd"/>
            <w:r w:rsid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треть иллюстрации в учебнике, прочит</w:t>
            </w:r>
            <w:r w:rsidR="0089546F">
              <w:rPr>
                <w:rFonts w:ascii="Times New Roman" w:hAnsi="Times New Roman" w:cs="Times New Roman"/>
                <w:sz w:val="28"/>
                <w:szCs w:val="28"/>
              </w:rPr>
              <w:t xml:space="preserve">ать предложения, назвать слова - </w:t>
            </w: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действий, составить свое предложение, о своем хобби узнать значение слова </w:t>
            </w: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хобби</w:t>
            </w: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Читают предложения</w:t>
            </w: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9546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предложение о своем </w:t>
            </w: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хобби, выписывают слова-действия.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69438D" w:rsidRPr="0089546F" w:rsidRDefault="0069438D" w:rsidP="0089546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42770" cy="626745"/>
                  <wp:effectExtent l="19050" t="0" r="5080" b="0"/>
                  <wp:docPr id="292" name="Рисунок 0" descr="hello_html_55c3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55c3037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  <w:vMerge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9438D" w:rsidRPr="0089546F" w:rsidTr="0089546F">
        <w:tc>
          <w:tcPr>
            <w:tcW w:w="2298" w:type="dxa"/>
            <w:vMerge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(К) </w:t>
            </w: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Словарная работа. Учитель пр</w:t>
            </w:r>
            <w:r w:rsidR="0089546F">
              <w:rPr>
                <w:rFonts w:ascii="Times New Roman" w:hAnsi="Times New Roman" w:cs="Times New Roman"/>
                <w:sz w:val="28"/>
                <w:szCs w:val="28"/>
              </w:rPr>
              <w:t>оизносит слова на русском языке</w:t>
            </w: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4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(При затруднении </w:t>
            </w:r>
            <w:proofErr w:type="spellStart"/>
            <w:r w:rsidRPr="008954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произно</w:t>
            </w:r>
            <w:proofErr w:type="spellEnd"/>
            <w:r w:rsidR="008954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-</w:t>
            </w:r>
            <w:proofErr w:type="spellStart"/>
            <w:r w:rsidRPr="008954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шений</w:t>
            </w:r>
            <w:proofErr w:type="spellEnd"/>
            <w:r w:rsidRPr="008954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слов на русском языке учитель сначала называет слова на казахском языке.)</w:t>
            </w:r>
          </w:p>
        </w:tc>
        <w:tc>
          <w:tcPr>
            <w:tcW w:w="2268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дети повторяют слова:</w:t>
            </w:r>
            <w:r w:rsidR="00895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бассейн, плавать,</w:t>
            </w:r>
            <w:r w:rsidR="0089546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89546F">
              <w:rPr>
                <w:rFonts w:ascii="Times New Roman" w:hAnsi="Times New Roman" w:cs="Times New Roman"/>
                <w:i/>
                <w:sz w:val="28"/>
                <w:szCs w:val="28"/>
              </w:rPr>
              <w:t>дельфин, свободное время, увлечение.</w:t>
            </w:r>
          </w:p>
        </w:tc>
        <w:tc>
          <w:tcPr>
            <w:tcW w:w="1843" w:type="dxa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</w:tc>
        <w:tc>
          <w:tcPr>
            <w:tcW w:w="1672" w:type="dxa"/>
            <w:vMerge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9438D" w:rsidRPr="0089546F" w:rsidTr="0089546F">
        <w:tc>
          <w:tcPr>
            <w:tcW w:w="2298" w:type="dxa"/>
            <w:vMerge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(И, П) </w:t>
            </w: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учебнику. Учитель предлагает поиграть в игру: Расскажи другу о своем хобби </w:t>
            </w:r>
            <w:r w:rsidRPr="0089546F">
              <w:rPr>
                <w:rFonts w:ascii="Times New Roman" w:hAnsi="Times New Roman" w:cs="Times New Roman"/>
                <w:i/>
                <w:sz w:val="24"/>
                <w:szCs w:val="24"/>
              </w:rPr>
              <w:t>(на каждую пару раздаются карточки с опорными словами).</w:t>
            </w:r>
          </w:p>
          <w:p w:rsidR="0069438D" w:rsidRPr="0089546F" w:rsidRDefault="0069438D" w:rsidP="0089546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546F">
              <w:rPr>
                <w:b/>
                <w:bCs/>
                <w:color w:val="000000"/>
                <w:sz w:val="28"/>
                <w:szCs w:val="28"/>
              </w:rPr>
              <w:t>(Г) </w:t>
            </w:r>
            <w:r w:rsidRPr="0089546F">
              <w:rPr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r w:rsidRPr="0089546F">
              <w:rPr>
                <w:color w:val="000000"/>
                <w:sz w:val="28"/>
                <w:szCs w:val="28"/>
              </w:rPr>
              <w:t>предла</w:t>
            </w:r>
            <w:proofErr w:type="spellEnd"/>
            <w:r w:rsidR="0089546F">
              <w:rPr>
                <w:color w:val="000000"/>
                <w:sz w:val="28"/>
                <w:szCs w:val="28"/>
                <w:lang w:val="kk-KZ"/>
              </w:rPr>
              <w:t>-</w:t>
            </w:r>
            <w:proofErr w:type="spellStart"/>
            <w:r w:rsidRPr="0089546F">
              <w:rPr>
                <w:color w:val="000000"/>
                <w:sz w:val="28"/>
                <w:szCs w:val="28"/>
              </w:rPr>
              <w:t>гает</w:t>
            </w:r>
            <w:proofErr w:type="spellEnd"/>
            <w:r w:rsidRPr="0089546F">
              <w:rPr>
                <w:color w:val="000000"/>
                <w:sz w:val="28"/>
                <w:szCs w:val="28"/>
              </w:rPr>
              <w:t xml:space="preserve"> в группах по образцу «сочинить» </w:t>
            </w:r>
            <w:proofErr w:type="spellStart"/>
            <w:proofErr w:type="gramStart"/>
            <w:r w:rsidRPr="0089546F">
              <w:rPr>
                <w:color w:val="000000"/>
                <w:sz w:val="28"/>
                <w:szCs w:val="28"/>
              </w:rPr>
              <w:t>книжк</w:t>
            </w:r>
            <w:proofErr w:type="spellEnd"/>
            <w:r w:rsidRPr="0089546F">
              <w:rPr>
                <w:color w:val="000000"/>
                <w:sz w:val="28"/>
                <w:szCs w:val="28"/>
                <w:lang w:val="kk-KZ"/>
              </w:rPr>
              <w:t xml:space="preserve">и </w:t>
            </w:r>
            <w:r w:rsidRPr="0089546F">
              <w:rPr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89546F">
              <w:rPr>
                <w:color w:val="000000"/>
                <w:sz w:val="28"/>
                <w:szCs w:val="28"/>
              </w:rPr>
              <w:t xml:space="preserve"> хобби детей: (</w:t>
            </w:r>
            <w:r w:rsidRPr="0089546F">
              <w:rPr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  <w:r w:rsidR="0089546F">
              <w:rPr>
                <w:color w:val="000000"/>
                <w:sz w:val="28"/>
                <w:szCs w:val="28"/>
              </w:rPr>
              <w:t xml:space="preserve">) ученики </w:t>
            </w:r>
            <w:r w:rsidR="0089546F">
              <w:rPr>
                <w:color w:val="000000"/>
                <w:sz w:val="28"/>
                <w:szCs w:val="28"/>
                <w:lang w:val="kk-KZ"/>
              </w:rPr>
              <w:t>с</w:t>
            </w:r>
            <w:r w:rsidRPr="0089546F">
              <w:rPr>
                <w:color w:val="000000"/>
                <w:sz w:val="28"/>
                <w:szCs w:val="28"/>
              </w:rPr>
              <w:t>очиняют книжки</w:t>
            </w:r>
            <w:r w:rsidRPr="0089546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9546F">
              <w:rPr>
                <w:color w:val="000000"/>
                <w:sz w:val="28"/>
                <w:szCs w:val="28"/>
              </w:rPr>
              <w:t xml:space="preserve"> о хобби детей.</w:t>
            </w:r>
          </w:p>
          <w:p w:rsidR="0069438D" w:rsidRPr="0089546F" w:rsidRDefault="0069438D" w:rsidP="0089546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546F">
              <w:rPr>
                <w:color w:val="000000"/>
                <w:sz w:val="28"/>
                <w:szCs w:val="28"/>
              </w:rPr>
              <w:t>1 группа – Играем в футбол.</w:t>
            </w:r>
          </w:p>
          <w:p w:rsidR="0069438D" w:rsidRPr="0089546F" w:rsidRDefault="0069438D" w:rsidP="0089546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9546F">
              <w:rPr>
                <w:color w:val="000000"/>
                <w:sz w:val="28"/>
                <w:szCs w:val="28"/>
              </w:rPr>
              <w:t>2 группа –</w:t>
            </w:r>
            <w:r w:rsidR="0089546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89546F">
              <w:rPr>
                <w:color w:val="000000"/>
                <w:sz w:val="28"/>
                <w:szCs w:val="28"/>
              </w:rPr>
              <w:t>Гуляем в парке.</w:t>
            </w:r>
          </w:p>
        </w:tc>
        <w:tc>
          <w:tcPr>
            <w:tcW w:w="2268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Дети рассказывают о своем хобби</w:t>
            </w:r>
          </w:p>
        </w:tc>
        <w:tc>
          <w:tcPr>
            <w:tcW w:w="1843" w:type="dxa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2 звезды +1 пожелание</w:t>
            </w:r>
          </w:p>
        </w:tc>
        <w:tc>
          <w:tcPr>
            <w:tcW w:w="1672" w:type="dxa"/>
            <w:vMerge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9438D" w:rsidRPr="0089546F" w:rsidTr="0089546F">
        <w:tc>
          <w:tcPr>
            <w:tcW w:w="2298" w:type="dxa"/>
            <w:vMerge w:val="restart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Конец урока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69438D" w:rsidRPr="0089546F" w:rsidRDefault="0069438D" w:rsidP="0089546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4. Закрепление изученного материала.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(К) </w:t>
            </w: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предла</w:t>
            </w:r>
            <w:proofErr w:type="spellEnd"/>
            <w:r w:rsid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гает</w:t>
            </w:r>
            <w:proofErr w:type="spellEnd"/>
            <w:r w:rsidRPr="0089546F">
              <w:rPr>
                <w:rFonts w:ascii="Times New Roman" w:hAnsi="Times New Roman" w:cs="Times New Roman"/>
                <w:sz w:val="28"/>
                <w:szCs w:val="28"/>
              </w:rPr>
              <w:t xml:space="preserve"> игру «Назови словечко», показывает букву, (Деятельность </w:t>
            </w:r>
            <w:proofErr w:type="gramStart"/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учащихся)  дети</w:t>
            </w:r>
            <w:proofErr w:type="gramEnd"/>
            <w:r w:rsidRPr="0089546F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соответствующее слово-действие, изменяют его по родам и числам. Например: </w:t>
            </w:r>
            <w:r w:rsidRPr="00895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– </w:t>
            </w:r>
            <w:r w:rsidRPr="0089546F">
              <w:rPr>
                <w:rFonts w:ascii="Times New Roman" w:hAnsi="Times New Roman" w:cs="Times New Roman"/>
                <w:i/>
                <w:sz w:val="28"/>
                <w:szCs w:val="28"/>
              </w:rPr>
              <w:t>играл –играл</w:t>
            </w:r>
            <w:r w:rsidRPr="00895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–</w:t>
            </w:r>
            <w:r w:rsidRPr="008954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играл</w:t>
            </w:r>
            <w:r w:rsidRPr="00895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и.</w:t>
            </w:r>
          </w:p>
        </w:tc>
        <w:tc>
          <w:tcPr>
            <w:tcW w:w="2268" w:type="dxa"/>
            <w:gridSpan w:val="2"/>
          </w:tcPr>
          <w:p w:rsidR="0069438D" w:rsidRPr="0089546F" w:rsidRDefault="0069438D" w:rsidP="0089546F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диктант.</w:t>
            </w:r>
          </w:p>
          <w:p w:rsidR="0069438D" w:rsidRPr="0089546F" w:rsidRDefault="0069438D" w:rsidP="0089546F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i/>
                <w:sz w:val="28"/>
                <w:szCs w:val="28"/>
              </w:rPr>
              <w:t>Запомни написание подчеркнутых букв:</w:t>
            </w:r>
          </w:p>
          <w:p w:rsidR="0069438D" w:rsidRPr="0089546F" w:rsidRDefault="0069438D" w:rsidP="0089546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954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хо</w:t>
            </w:r>
            <w:r w:rsidRPr="0089546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бб</w:t>
            </w:r>
            <w:r w:rsidRPr="008954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и, увл</w:t>
            </w:r>
            <w:r w:rsidRPr="0089546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</w:t>
            </w:r>
            <w:r w:rsidRPr="008954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чение, ф</w:t>
            </w:r>
            <w:r w:rsidRPr="0089546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ут</w:t>
            </w:r>
            <w:r w:rsidRPr="008954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бол, б</w:t>
            </w:r>
            <w:r w:rsidRPr="0089546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асс</w:t>
            </w:r>
            <w:r w:rsidRPr="008954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ейн.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43" w:type="dxa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1672" w:type="dxa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Рабочая тетрадь.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69438D" w:rsidRPr="0089546F" w:rsidTr="0089546F">
        <w:tc>
          <w:tcPr>
            <w:tcW w:w="2298" w:type="dxa"/>
            <w:vMerge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9438D" w:rsidRPr="0089546F" w:rsidRDefault="0069438D" w:rsidP="0089546F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="008954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954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Обратная связь.             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дз</w:t>
            </w:r>
            <w:proofErr w:type="spellEnd"/>
          </w:p>
        </w:tc>
        <w:tc>
          <w:tcPr>
            <w:tcW w:w="2268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Ф)</w:t>
            </w: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предлагает рассмотреть иллюстрации страниц «Книги о плавании», прочитать слова, составить предложения, назвать слова-действия</w:t>
            </w:r>
          </w:p>
        </w:tc>
        <w:tc>
          <w:tcPr>
            <w:tcW w:w="1843" w:type="dxa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75690" cy="1152939"/>
                  <wp:effectExtent l="0" t="0" r="0" b="9525"/>
                  <wp:docPr id="295" name="Рисунок 1" descr="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49" cy="116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dxa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Ученики записывают в тетрадь составлен</w:t>
            </w:r>
            <w:r w:rsid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89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proofErr w:type="spellEnd"/>
            <w:r w:rsidR="00895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, подчеркивают слова-действия множественного числа.</w:t>
            </w:r>
          </w:p>
        </w:tc>
      </w:tr>
      <w:tr w:rsidR="0069438D" w:rsidRPr="0089546F" w:rsidTr="0089546F">
        <w:tc>
          <w:tcPr>
            <w:tcW w:w="2298" w:type="dxa"/>
            <w:vMerge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546F">
              <w:rPr>
                <w:rFonts w:ascii="Times New Roman" w:hAnsi="Times New Roman" w:cs="Times New Roman"/>
                <w:sz w:val="28"/>
                <w:szCs w:val="28"/>
              </w:rPr>
              <w:t>Закончи предложение.</w:t>
            </w:r>
          </w:p>
        </w:tc>
        <w:tc>
          <w:tcPr>
            <w:tcW w:w="2268" w:type="dxa"/>
            <w:gridSpan w:val="2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89546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76045" cy="755374"/>
                  <wp:effectExtent l="0" t="0" r="0" b="6985"/>
                  <wp:docPr id="296" name="Рисунок 2" descr="063d46edba0c22f1fb35aa773f1d6d4d0bff71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3d46edba0c22f1fb35aa773f1d6d4d0bff71f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19" cy="76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69438D" w:rsidRPr="0089546F" w:rsidRDefault="0069438D" w:rsidP="00895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:rsidR="0069438D" w:rsidRPr="0089546F" w:rsidRDefault="0069438D" w:rsidP="00895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438D" w:rsidRPr="0089546F" w:rsidRDefault="0069438D" w:rsidP="00895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438D" w:rsidRPr="0089546F" w:rsidRDefault="0069438D" w:rsidP="00895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9438D" w:rsidRPr="0089546F" w:rsidSect="005E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DT-Kaz">
    <w:panose1 w:val="00000000000000000000"/>
    <w:charset w:val="00"/>
    <w:family w:val="modern"/>
    <w:notTrueType/>
    <w:pitch w:val="variable"/>
    <w:sig w:usb0="800002A3" w:usb1="00000048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4A22"/>
    <w:multiLevelType w:val="hybridMultilevel"/>
    <w:tmpl w:val="DC82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43A79"/>
    <w:multiLevelType w:val="hybridMultilevel"/>
    <w:tmpl w:val="D32A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F1"/>
    <w:rsid w:val="0007620A"/>
    <w:rsid w:val="00346DC7"/>
    <w:rsid w:val="00394B09"/>
    <w:rsid w:val="00424EF1"/>
    <w:rsid w:val="004408F8"/>
    <w:rsid w:val="004430F0"/>
    <w:rsid w:val="005E7BF3"/>
    <w:rsid w:val="0069438D"/>
    <w:rsid w:val="006A489B"/>
    <w:rsid w:val="00774E93"/>
    <w:rsid w:val="0089546F"/>
    <w:rsid w:val="00A0555A"/>
    <w:rsid w:val="00D24653"/>
    <w:rsid w:val="00D90B18"/>
    <w:rsid w:val="00E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BFCF"/>
  <w15:docId w15:val="{0EA0131B-8F58-42DE-A82B-90B7E647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F3"/>
  </w:style>
  <w:style w:type="paragraph" w:styleId="2">
    <w:name w:val="heading 2"/>
    <w:basedOn w:val="a"/>
    <w:link w:val="20"/>
    <w:uiPriority w:val="9"/>
    <w:unhideWhenUsed/>
    <w:qFormat/>
    <w:rsid w:val="00694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E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4EF1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2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24EF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2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E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43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 Spacing"/>
    <w:link w:val="aa"/>
    <w:uiPriority w:val="1"/>
    <w:qFormat/>
    <w:rsid w:val="0069438D"/>
    <w:pPr>
      <w:spacing w:after="0" w:line="240" w:lineRule="auto"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69438D"/>
    <w:rPr>
      <w:color w:val="0000FF" w:themeColor="hyperlink"/>
      <w:u w:val="single"/>
    </w:rPr>
  </w:style>
  <w:style w:type="character" w:customStyle="1" w:styleId="aa">
    <w:name w:val="Без интервала Знак"/>
    <w:basedOn w:val="a0"/>
    <w:link w:val="a9"/>
    <w:uiPriority w:val="1"/>
    <w:locked/>
    <w:rsid w:val="0069438D"/>
    <w:rPr>
      <w:rFonts w:eastAsiaTheme="minorHAnsi"/>
      <w:lang w:eastAsia="en-US"/>
    </w:rPr>
  </w:style>
  <w:style w:type="paragraph" w:customStyle="1" w:styleId="Default">
    <w:name w:val="Default"/>
    <w:rsid w:val="006943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A90">
    <w:name w:val="A9"/>
    <w:uiPriority w:val="99"/>
    <w:rsid w:val="0069438D"/>
    <w:rPr>
      <w:rFonts w:cs="JournalSansDT-Kaz"/>
      <w:color w:val="000000"/>
      <w:sz w:val="28"/>
      <w:szCs w:val="28"/>
    </w:rPr>
  </w:style>
  <w:style w:type="character" w:customStyle="1" w:styleId="pathseparator">
    <w:name w:val="path__separator"/>
    <w:basedOn w:val="a0"/>
    <w:rsid w:val="0069438D"/>
  </w:style>
  <w:style w:type="character" w:customStyle="1" w:styleId="serp-urlmark">
    <w:name w:val="serp-url__mark"/>
    <w:basedOn w:val="a0"/>
    <w:rsid w:val="0069438D"/>
  </w:style>
  <w:style w:type="character" w:customStyle="1" w:styleId="apple-converted-space">
    <w:name w:val="apple-converted-space"/>
    <w:basedOn w:val="a0"/>
    <w:rsid w:val="0069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kz/clck/jsredir?from=yandex.kz%3Bsearch%2F%3Bweb%3B%3B&amp;text=&amp;etext=1118.G5_Ql4c-MQGetMWUv1breoxujFqhogvzbH2RPaYfw6aig8uJAZL1Pykv-8NNrlHG3kX0_NLTAuTHOtYCVWxefb4NTTDwlHuAsVgCRSHtVLFApI42Lgs_vQ8__QDzv4_-d8BLYIIeIrk2yQfZ7EZ4KgofFZtCkGDdyXXZ45aZ5qnOkcNe7HvyTUQQLU1haOJIGsFexZ2GRB2vH0Zw7__1zw.546cb943bc68e04a4e638b9bdf3c0f78db0f5e48&amp;uuid=&amp;state=PEtFfuTeVD4jaxywoSUvtJXex15Wcbo_PN27SaXvvNSrjOss3Xh6TRkVp9nw1WgJ&amp;data=UlNrNmk5WktYejR0eWJFYk1LdmtxdHlFMTVRNWlPT1hFdmN1OEJONE1pb0t0LTRJWHdMZmN4MXJVWHpWU3FrZUN1cHp0bHRUWm1ONDhySW5tYnN5NXlHQlhoT3FBVl9H&amp;b64e=2&amp;sign=9a74e690256e5ff2a33fc2c31336d406&amp;keyno=0&amp;cst=AiuY0DBWFJ5Hyx_fyvalFNFzBmMUH-I6BJVl73MMEUEiVzwHH9r6HJdZJyjeEO4cCONPg6ksRgG0K8V4s9FDTGe3TUVEfXHVHVrSkFeiRYXqsKiCHkI_LoP3uT3NRcHkJpwehkdxdYcwDb4Ju4H5ouDj38IU3aroa2auHYtFP9kl4brfKNz9bAxjoxSHitURPvaPm9X_quAXW07GXa1I0_gyfJlOiuLD&amp;ref=orjY4mGPRjkm1GYumWD8VpzF_kJ2sVs5I0FMv_hudxpd0otKQzUm0fHhP8OmD9D7n_3Hm4IS7kRax8ob_VsrmY9Ma0crcoechxaE5luP_3k-Nha1eLkX4rcGzH8Iyzinl5D-78WEJ0ApZ6-g61R9gGE98NIZq5ayn8N8VtUT-_9Mw00yV2hQuFLVahmKb3Fr5bLt53dfEJAbv_TxL17hPEfrjhjCUpPLW0lcA82mHzSZG-G-qa6zIL449rrRbmpfsn4Zt_hObEsCbfuQrrbwsMbPj4mdWnOteBJt78u7CMRfwCaqlNOALfTodfW2BZ_SregmzBcytn2Czz-pb1RtFiKXcCsA1lM75A0IxAx4kNbtIzZojDRlYE0uI5zkvPTfZ8jSG-ZMar4I_2c2u9HHvFmqNSZ793OjE60n4-A3oyP244670HhBktoP_o_Wm96BfjQaGhxIPyTEGLYiPnQfl9hxSVWzJuakALoJCFqYpxn7YkytPkZmGr466Lizpb1GP6t2e-HYbFesQZ-QEalasnMUJF3nJQS2friQeojrJl3B1OiuoqY6daJNFRoTEnGLCZzpVjR-KxwVcrWow9zhP9jV6y-tOBrLQqf1oILzKuTkTXRgPZDOJG0MNfO39alMwJQQ9wnwaIQM9papEbosEB8Gx9dsXZf5BUGvSxFDH7paHfpPUhYQzeamcyKEbsshWg1PGhm_WKvhiTkjdnOjMJhMlmfU72g7rvCaCovMf9Z_TpyrkcFPdbKOaE0V2tpYrybn0DhHTIjqmMeoxjtG98nvOskNRWeIhQTSmJN8cKaJnWPhJHk1PpkyhKeO5eQ0odlg_R7KBVRsu3AgkkHO_C59BiAIE7OyaqbP1KbtuxPxSMxmf-MTI4exii-Jilen57fLcNg56VBvNA1aosMwAw&amp;l10n=ru&amp;cts=1468671334324&amp;mc=5.996328013983803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possum.ru/?p=9127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ndex.kz/clck/jsredir?from=yandex.kz%3Bsearch%2F%3Bweb%3B%3B&amp;text=&amp;etext=1118.GEPwKuEnQ0H6o4y-MgoCylhJGWPTaWvM4F36EtTL-O2IupLuzpM9aTcfd-urc-F44-VLWL0BdsYAsPdxzYp-uGIEaGHiZ308c2RRkn1YTuM2UQbzADFiZusn4TVR0nKl.b529673f80bfab225cc2dc272ca0fe2dc043003d&amp;uuid=&amp;state=PEtFfuTeVD4jaxywoSUvtJXex15Wcbo_DpgvDE8uhd8fgorekNtXD-qUQx6nN_YJ&amp;data=UlNrNmk5WktYejR0eWJFYk1LdmtxdXNLM2xBYVhKUDFiY1hNS3p4T3NWYXloNHlhdTliejFFd1NNYTRkWGZTSGczRTdNWTdCLXh4REVSRElRWndvOS1JRlVMc214cmh4&amp;b64e=2&amp;sign=14c1b53f7319ab0901951b95969e3962&amp;keyno=0&amp;cst=AiuY0DBWFJ5Hyx_fyvalFNFzBmMUH-I6BJVl73MMEUEiVzwHH9r6HJdZJyjeEO4cCONPg6ksRgG0K8V4s9FDTGe3TUVEfXHVHVrSkFeiRYXqsKiCHkI_LoP3uT3NRcHkJpwehkdxdYcwDb4Ju4H5ouDj38IU3aro8fF9KFPCYxMXZMccf5NUf4I0TCtsD7G8f2blSnLi6iyHf9Wpm5zeVJDrYQt_iAEI&amp;ref=orjY4mGPRjkm1GYumWD8VpzF_kJ2sVs5I0FMv_hudxpd0otKQzUm0fHhP8OmD9D7n_3Hm4IS7kTwb3Yjs5QU_qPHRkHmHBjRWNXtYVPP14IIDV_ASkMIciYOgH-iADy3kW6ZO7Oj6GRRhwTPBImcckmymWhVzPbmxroZ3xnX0Uvu2b57PX4Nk8wsl-oHlRseFyNAc80WBDuuKoqhEviAI610NhtO7lFZw0YWX5Cu-RfWYY8Vp3PQEO_utF55N4n3ifSjdq8AsCfc0u4P3S4zOjBlRhHygAdBoNLPa1FHhyffuKxTFiWSPT4bmK04Do_GeBRy8tCLB7EQQ4Lsksb5CFIdl_MGmfRz0e-AIAUKAtODuyX2sqOUqMdbRLuvMoSFDqdmedDSgrJYkcL1ipp0AG-7-vC-zx2GxXrO51dnLVSLQImzdLIemFDhYjQfJUwdFcBi0tO87JD7CFZFw7d-O981F5Gm1hFBYfQI9unT2gC2WHnmyWFloQ8CaFyXryRhGvliNmsS89irFfU60vhg0RhXtWFLnRf3RDQ9qxIS-gJrXw_H15IlymrR0oVmmEpqH8mX5h_m1mnP6MlIW7Ypg0O7wp-40lf5AxWHa5ruJJu9sEV-0sjaBM8nVUzu0lLy96DS_8feoX8&amp;l10n=ru&amp;cts=1468671301165&amp;mc=5.9907847391166555" TargetMode="External"/><Relationship Id="rId11" Type="http://schemas.openxmlformats.org/officeDocument/2006/relationships/hyperlink" Target="https://yandex.kz/images/search?text=%D0%B4%D0%B8%D0%B4%D0%B0%D0%BA%D1%82%D0%B8%D1%87%D0%B5%D1%81%D0%BA%D0%B0%D1%8F%20%D0%B8%D0%B3%D1%80%D0%B0%20%D0%BD%D0%B0%D0%B7%D0%BE%D0%B2%D0%B8%20%D1%81%D0%BB%D0%BE%D0%B2%D0%B5%D1%87%D0%BA%D0%BE&amp;stype=image&amp;lr=10295&amp;noreask=1&amp;source=wiz&amp;uinfo=sw-1366-sh-768-ww-1350-wh-663-pd-1-wp-16x9_1366x76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yandex.kz/images?uinfo=sw-1366-sh-768-ww-1350-wh-663-pd-1-wp-16x9_1366x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eshka.ru/kartinki-semya-i-det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2021-12-01T06:40:00Z</dcterms:created>
  <dcterms:modified xsi:type="dcterms:W3CDTF">2021-12-02T17:49:00Z</dcterms:modified>
</cp:coreProperties>
</file>