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6A" w:rsidRPr="00F572AA" w:rsidRDefault="00074C6A" w:rsidP="00C37573">
      <w:pPr>
        <w:tabs>
          <w:tab w:val="left" w:pos="1500"/>
        </w:tabs>
        <w:jc w:val="right"/>
        <w:rPr>
          <w:rFonts w:ascii="Times New Roman" w:eastAsia="Times New Roman" w:hAnsi="Times New Roman" w:cs="Times New Roman"/>
          <w:b/>
          <w:sz w:val="28"/>
          <w:szCs w:val="28"/>
          <w:lang w:val="kk-KZ"/>
        </w:rPr>
      </w:pPr>
      <w:r>
        <w:rPr>
          <w:rFonts w:ascii="Times New Roman" w:eastAsia="Times New Roman" w:hAnsi="Times New Roman" w:cs="Times New Roman"/>
          <w:noProof/>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38275" cy="1314450"/>
            <wp:effectExtent l="19050" t="0" r="9525" b="0"/>
            <wp:wrapSquare wrapText="bothSides"/>
            <wp:docPr id="7" name="Рисунок 1" descr="C:\Users\user\Desktop\Новая папка\фото Ро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фото Роза.jpg"/>
                    <pic:cNvPicPr>
                      <a:picLocks noChangeAspect="1" noChangeArrowheads="1"/>
                    </pic:cNvPicPr>
                  </pic:nvPicPr>
                  <pic:blipFill>
                    <a:blip r:embed="rId6" cstate="print"/>
                    <a:srcRect/>
                    <a:stretch>
                      <a:fillRect/>
                    </a:stretch>
                  </pic:blipFill>
                  <pic:spPr bwMode="auto">
                    <a:xfrm>
                      <a:off x="0" y="0"/>
                      <a:ext cx="1438275" cy="13144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2"/>
          <w:szCs w:val="22"/>
          <w:lang w:val="kk-KZ"/>
        </w:rPr>
        <w:tab/>
      </w:r>
      <w:r w:rsidR="00F572AA">
        <w:rPr>
          <w:rFonts w:ascii="Times New Roman" w:eastAsia="Times New Roman" w:hAnsi="Times New Roman" w:cs="Times New Roman"/>
          <w:sz w:val="22"/>
          <w:szCs w:val="22"/>
        </w:rPr>
        <w:t xml:space="preserve">                          </w:t>
      </w:r>
      <w:r w:rsidRPr="00074C6A">
        <w:rPr>
          <w:rFonts w:ascii="Times New Roman" w:eastAsia="Times New Roman" w:hAnsi="Times New Roman" w:cs="Times New Roman"/>
          <w:sz w:val="22"/>
          <w:szCs w:val="22"/>
        </w:rPr>
        <w:t xml:space="preserve"> </w:t>
      </w:r>
      <w:bookmarkStart w:id="0" w:name="_GoBack"/>
      <w:r w:rsidRPr="00F572AA">
        <w:rPr>
          <w:rFonts w:ascii="Times New Roman" w:eastAsia="Times New Roman" w:hAnsi="Times New Roman" w:cs="Times New Roman"/>
          <w:b/>
          <w:sz w:val="28"/>
          <w:szCs w:val="28"/>
        </w:rPr>
        <w:t xml:space="preserve">Скакбаева </w:t>
      </w:r>
      <w:proofErr w:type="spellStart"/>
      <w:r w:rsidRPr="00F572AA">
        <w:rPr>
          <w:rFonts w:ascii="Times New Roman" w:eastAsia="Times New Roman" w:hAnsi="Times New Roman" w:cs="Times New Roman"/>
          <w:b/>
          <w:sz w:val="28"/>
          <w:szCs w:val="28"/>
        </w:rPr>
        <w:t>Рауза</w:t>
      </w:r>
      <w:proofErr w:type="spellEnd"/>
      <w:r w:rsidRPr="00F572AA">
        <w:rPr>
          <w:rFonts w:ascii="Times New Roman" w:eastAsia="Times New Roman" w:hAnsi="Times New Roman" w:cs="Times New Roman"/>
          <w:b/>
          <w:sz w:val="28"/>
          <w:szCs w:val="28"/>
        </w:rPr>
        <w:t xml:space="preserve"> </w:t>
      </w:r>
      <w:proofErr w:type="spellStart"/>
      <w:r w:rsidRPr="00F572AA">
        <w:rPr>
          <w:rFonts w:ascii="Times New Roman" w:eastAsia="Times New Roman" w:hAnsi="Times New Roman" w:cs="Times New Roman"/>
          <w:b/>
          <w:sz w:val="28"/>
          <w:szCs w:val="28"/>
        </w:rPr>
        <w:t>Рахметовна</w:t>
      </w:r>
      <w:bookmarkEnd w:id="0"/>
      <w:proofErr w:type="spellEnd"/>
    </w:p>
    <w:p w:rsidR="00F572AA" w:rsidRPr="00C37573" w:rsidRDefault="00074C6A" w:rsidP="00C37573">
      <w:pPr>
        <w:tabs>
          <w:tab w:val="left" w:pos="1500"/>
        </w:tabs>
        <w:jc w:val="right"/>
        <w:rPr>
          <w:rFonts w:ascii="Times New Roman" w:eastAsia="Times New Roman" w:hAnsi="Times New Roman" w:cs="Times New Roman"/>
          <w:sz w:val="28"/>
          <w:szCs w:val="28"/>
        </w:rPr>
      </w:pPr>
      <w:r w:rsidRPr="00F572AA">
        <w:rPr>
          <w:rFonts w:ascii="Times New Roman" w:eastAsia="Times New Roman" w:hAnsi="Times New Roman" w:cs="Times New Roman"/>
          <w:sz w:val="28"/>
          <w:szCs w:val="28"/>
          <w:lang w:val="kk-KZ"/>
        </w:rPr>
        <w:t xml:space="preserve">                             </w:t>
      </w:r>
      <w:r w:rsidR="00F572AA">
        <w:rPr>
          <w:rFonts w:ascii="Times New Roman" w:eastAsia="Times New Roman" w:hAnsi="Times New Roman" w:cs="Times New Roman"/>
          <w:sz w:val="28"/>
          <w:szCs w:val="28"/>
          <w:lang w:val="kk-KZ"/>
        </w:rPr>
        <w:t xml:space="preserve">              </w:t>
      </w:r>
      <w:r w:rsidRPr="00F572AA">
        <w:rPr>
          <w:rFonts w:ascii="Times New Roman" w:eastAsia="Times New Roman" w:hAnsi="Times New Roman" w:cs="Times New Roman"/>
          <w:sz w:val="28"/>
          <w:szCs w:val="28"/>
          <w:lang w:val="kk-KZ"/>
        </w:rPr>
        <w:t xml:space="preserve">Алматы облысы </w:t>
      </w:r>
    </w:p>
    <w:p w:rsidR="00074C6A" w:rsidRPr="00F572AA" w:rsidRDefault="00F572AA" w:rsidP="00C37573">
      <w:pPr>
        <w:tabs>
          <w:tab w:val="left" w:pos="1500"/>
        </w:tabs>
        <w:jc w:val="right"/>
        <w:rPr>
          <w:rFonts w:ascii="Times New Roman" w:eastAsia="Times New Roman" w:hAnsi="Times New Roman" w:cs="Times New Roman"/>
          <w:sz w:val="28"/>
          <w:szCs w:val="28"/>
          <w:lang w:val="kk-KZ"/>
        </w:rPr>
      </w:pPr>
      <w:r w:rsidRPr="00C37573">
        <w:rPr>
          <w:rFonts w:ascii="Times New Roman" w:eastAsia="Times New Roman" w:hAnsi="Times New Roman" w:cs="Times New Roman"/>
          <w:sz w:val="28"/>
          <w:szCs w:val="28"/>
        </w:rPr>
        <w:t xml:space="preserve">                                           </w:t>
      </w:r>
      <w:r w:rsidR="00074C6A" w:rsidRPr="00F572AA">
        <w:rPr>
          <w:rFonts w:ascii="Times New Roman" w:eastAsia="Times New Roman" w:hAnsi="Times New Roman" w:cs="Times New Roman"/>
          <w:sz w:val="28"/>
          <w:szCs w:val="28"/>
          <w:lang w:val="kk-KZ"/>
        </w:rPr>
        <w:t>Кербұлақ ауданы</w:t>
      </w:r>
    </w:p>
    <w:p w:rsidR="00074C6A" w:rsidRPr="00F572AA" w:rsidRDefault="00074C6A" w:rsidP="00C37573">
      <w:pPr>
        <w:tabs>
          <w:tab w:val="center" w:pos="3432"/>
        </w:tabs>
        <w:jc w:val="right"/>
        <w:rPr>
          <w:rFonts w:ascii="Times New Roman" w:eastAsia="Times New Roman" w:hAnsi="Times New Roman" w:cs="Times New Roman"/>
          <w:sz w:val="28"/>
          <w:szCs w:val="28"/>
          <w:lang w:val="kk-KZ"/>
        </w:rPr>
      </w:pPr>
      <w:r w:rsidRPr="00F572AA">
        <w:rPr>
          <w:rFonts w:ascii="Times New Roman" w:eastAsia="Times New Roman" w:hAnsi="Times New Roman" w:cs="Times New Roman"/>
          <w:sz w:val="28"/>
          <w:szCs w:val="28"/>
          <w:lang w:val="kk-KZ"/>
        </w:rPr>
        <w:tab/>
        <w:t xml:space="preserve">                   </w:t>
      </w:r>
      <w:r w:rsidR="00F572AA">
        <w:rPr>
          <w:rFonts w:ascii="Times New Roman" w:eastAsia="Times New Roman" w:hAnsi="Times New Roman" w:cs="Times New Roman"/>
          <w:sz w:val="28"/>
          <w:szCs w:val="28"/>
          <w:lang w:val="kk-KZ"/>
        </w:rPr>
        <w:t xml:space="preserve">                    </w:t>
      </w:r>
      <w:r w:rsidR="00C66CBD">
        <w:rPr>
          <w:rFonts w:ascii="Times New Roman" w:eastAsia="Times New Roman" w:hAnsi="Times New Roman" w:cs="Times New Roman"/>
          <w:sz w:val="28"/>
          <w:szCs w:val="28"/>
          <w:lang w:val="kk-KZ"/>
        </w:rPr>
        <w:t>«</w:t>
      </w:r>
      <w:r w:rsidRPr="00F572AA">
        <w:rPr>
          <w:rFonts w:ascii="Times New Roman" w:eastAsia="Times New Roman" w:hAnsi="Times New Roman" w:cs="Times New Roman"/>
          <w:sz w:val="28"/>
          <w:szCs w:val="28"/>
          <w:lang w:val="kk-KZ"/>
        </w:rPr>
        <w:t xml:space="preserve">Көксай негізгі мектебі» КММ </w:t>
      </w:r>
    </w:p>
    <w:p w:rsidR="00D65FB7" w:rsidRDefault="00074C6A" w:rsidP="00C37573">
      <w:pPr>
        <w:tabs>
          <w:tab w:val="center" w:pos="3432"/>
        </w:tabs>
        <w:jc w:val="right"/>
        <w:rPr>
          <w:rFonts w:ascii="Times New Roman" w:eastAsia="Times New Roman" w:hAnsi="Times New Roman" w:cs="Times New Roman"/>
          <w:sz w:val="28"/>
          <w:szCs w:val="28"/>
          <w:lang w:val="kk-KZ"/>
        </w:rPr>
      </w:pPr>
      <w:r w:rsidRPr="00F572AA">
        <w:rPr>
          <w:rFonts w:ascii="Times New Roman" w:eastAsia="Times New Roman" w:hAnsi="Times New Roman" w:cs="Times New Roman"/>
          <w:sz w:val="28"/>
          <w:szCs w:val="28"/>
          <w:lang w:val="kk-KZ"/>
        </w:rPr>
        <w:t xml:space="preserve">     </w:t>
      </w:r>
      <w:r w:rsidR="00C66CBD">
        <w:rPr>
          <w:rFonts w:ascii="Times New Roman" w:eastAsia="Times New Roman" w:hAnsi="Times New Roman" w:cs="Times New Roman"/>
          <w:sz w:val="28"/>
          <w:szCs w:val="28"/>
          <w:lang w:val="kk-KZ"/>
        </w:rPr>
        <w:t xml:space="preserve">                         </w:t>
      </w:r>
      <w:r w:rsidR="00174B9E" w:rsidRPr="00F572AA">
        <w:rPr>
          <w:rFonts w:ascii="Times New Roman" w:eastAsia="Times New Roman" w:hAnsi="Times New Roman" w:cs="Times New Roman"/>
          <w:sz w:val="28"/>
          <w:szCs w:val="28"/>
          <w:lang w:val="kk-KZ"/>
        </w:rPr>
        <w:t>орыс тілі мен</w:t>
      </w:r>
      <w:r w:rsidRPr="00F572AA">
        <w:rPr>
          <w:rFonts w:ascii="Times New Roman" w:eastAsia="Times New Roman" w:hAnsi="Times New Roman" w:cs="Times New Roman"/>
          <w:sz w:val="28"/>
          <w:szCs w:val="28"/>
          <w:lang w:val="kk-KZ"/>
        </w:rPr>
        <w:t xml:space="preserve"> әдебиеті пәнінің мұғалімі</w:t>
      </w:r>
      <w:r w:rsidRPr="00F572AA">
        <w:rPr>
          <w:rFonts w:ascii="Times New Roman" w:eastAsia="Times New Roman" w:hAnsi="Times New Roman" w:cs="Times New Roman"/>
          <w:sz w:val="28"/>
          <w:szCs w:val="28"/>
          <w:lang w:val="kk-KZ"/>
        </w:rPr>
        <w:br w:type="textWrapping" w:clear="all"/>
      </w:r>
    </w:p>
    <w:p w:rsidR="00C66CBD" w:rsidRDefault="00C66CBD" w:rsidP="00C66CBD">
      <w:pPr>
        <w:tabs>
          <w:tab w:val="center" w:pos="3432"/>
        </w:tabs>
        <w:jc w:val="center"/>
        <w:rPr>
          <w:rFonts w:ascii="Times New Roman" w:eastAsia="Times New Roman" w:hAnsi="Times New Roman" w:cs="Times New Roman"/>
          <w:b/>
          <w:color w:val="000000"/>
          <w:sz w:val="28"/>
          <w:szCs w:val="28"/>
          <w:lang w:val="kk-KZ"/>
        </w:rPr>
      </w:pPr>
      <w:r w:rsidRPr="00F572AA">
        <w:rPr>
          <w:rFonts w:ascii="Times New Roman" w:eastAsia="Times New Roman" w:hAnsi="Times New Roman" w:cs="Times New Roman"/>
          <w:b/>
          <w:color w:val="000000"/>
          <w:sz w:val="28"/>
          <w:szCs w:val="28"/>
        </w:rPr>
        <w:t>Циклон означает «вращающиеся»</w:t>
      </w:r>
    </w:p>
    <w:p w:rsidR="00C66CBD" w:rsidRPr="00C66CBD" w:rsidRDefault="00C66CBD" w:rsidP="00C66CBD">
      <w:pPr>
        <w:tabs>
          <w:tab w:val="center" w:pos="3432"/>
        </w:tabs>
        <w:jc w:val="center"/>
        <w:rPr>
          <w:rFonts w:ascii="Times New Roman" w:eastAsia="Times New Roman" w:hAnsi="Times New Roman" w:cs="Times New Roman"/>
          <w:sz w:val="28"/>
          <w:szCs w:val="28"/>
          <w:lang w:val="kk-KZ"/>
        </w:rPr>
      </w:pPr>
    </w:p>
    <w:tbl>
      <w:tblPr>
        <w:tblW w:w="10665" w:type="dxa"/>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6"/>
        <w:gridCol w:w="964"/>
        <w:gridCol w:w="2013"/>
        <w:gridCol w:w="1956"/>
        <w:gridCol w:w="567"/>
        <w:gridCol w:w="1843"/>
        <w:gridCol w:w="1446"/>
      </w:tblGrid>
      <w:tr w:rsidR="00D65FB7" w:rsidRPr="00F572AA" w:rsidTr="00C37573">
        <w:tc>
          <w:tcPr>
            <w:tcW w:w="2840"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C37573" w:rsidP="00C37573">
            <w:pPr>
              <w:jc w:val="both"/>
              <w:rPr>
                <w:rFonts w:ascii="Times New Roman" w:eastAsia="Times New Roman" w:hAnsi="Times New Roman" w:cs="Times New Roman"/>
                <w:b/>
                <w:color w:val="17365D"/>
                <w:sz w:val="28"/>
                <w:szCs w:val="28"/>
              </w:rPr>
            </w:pPr>
            <w:r>
              <w:rPr>
                <w:rFonts w:ascii="Times New Roman" w:eastAsia="Times New Roman" w:hAnsi="Times New Roman" w:cs="Times New Roman"/>
                <w:b/>
                <w:color w:val="000000"/>
                <w:sz w:val="28"/>
                <w:szCs w:val="28"/>
              </w:rPr>
              <w:t>Р</w:t>
            </w:r>
            <w:r w:rsidRPr="00F572AA">
              <w:rPr>
                <w:rFonts w:ascii="Times New Roman" w:eastAsia="Times New Roman" w:hAnsi="Times New Roman" w:cs="Times New Roman"/>
                <w:b/>
                <w:color w:val="000000"/>
                <w:sz w:val="28"/>
                <w:szCs w:val="28"/>
              </w:rPr>
              <w:t>аздел</w:t>
            </w:r>
            <w:r w:rsidR="00D65FB7" w:rsidRPr="00F572AA">
              <w:rPr>
                <w:rFonts w:ascii="Times New Roman" w:eastAsia="Times New Roman" w:hAnsi="Times New Roman" w:cs="Times New Roman"/>
                <w:b/>
                <w:color w:val="000000"/>
                <w:sz w:val="28"/>
                <w:szCs w:val="28"/>
              </w:rPr>
              <w:t xml:space="preserve"> 3 </w:t>
            </w:r>
          </w:p>
        </w:tc>
        <w:tc>
          <w:tcPr>
            <w:tcW w:w="7825" w:type="dxa"/>
            <w:gridSpan w:val="5"/>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color w:val="000000"/>
                <w:sz w:val="28"/>
                <w:szCs w:val="28"/>
              </w:rPr>
            </w:pPr>
            <w:r w:rsidRPr="00C37573">
              <w:rPr>
                <w:rFonts w:ascii="Times New Roman" w:eastAsia="Times New Roman" w:hAnsi="Times New Roman" w:cs="Times New Roman"/>
                <w:color w:val="000000"/>
                <w:sz w:val="28"/>
                <w:szCs w:val="28"/>
              </w:rPr>
              <w:t xml:space="preserve">Климат: погода и времена года </w:t>
            </w:r>
          </w:p>
        </w:tc>
      </w:tr>
      <w:tr w:rsidR="00D65FB7" w:rsidRPr="00F572AA" w:rsidTr="00C37573">
        <w:tc>
          <w:tcPr>
            <w:tcW w:w="2840"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b/>
                <w:color w:val="000000"/>
                <w:sz w:val="28"/>
                <w:szCs w:val="28"/>
              </w:rPr>
            </w:pPr>
            <w:r w:rsidRPr="00F572AA">
              <w:rPr>
                <w:rFonts w:ascii="Times New Roman" w:eastAsia="Times New Roman" w:hAnsi="Times New Roman" w:cs="Times New Roman"/>
                <w:b/>
                <w:color w:val="000000"/>
                <w:sz w:val="28"/>
                <w:szCs w:val="28"/>
              </w:rPr>
              <w:t>Дата:</w:t>
            </w:r>
          </w:p>
        </w:tc>
        <w:tc>
          <w:tcPr>
            <w:tcW w:w="7825" w:type="dxa"/>
            <w:gridSpan w:val="5"/>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color w:val="000000"/>
                <w:sz w:val="28"/>
                <w:szCs w:val="28"/>
                <w:lang w:val="kk-KZ"/>
              </w:rPr>
            </w:pPr>
            <w:r w:rsidRPr="00C37573">
              <w:rPr>
                <w:rFonts w:ascii="Times New Roman" w:eastAsia="Times New Roman" w:hAnsi="Times New Roman" w:cs="Times New Roman"/>
                <w:color w:val="000000"/>
                <w:sz w:val="28"/>
                <w:szCs w:val="28"/>
                <w:lang w:val="kk-KZ"/>
              </w:rPr>
              <w:t>24.11 2021 г</w:t>
            </w:r>
          </w:p>
        </w:tc>
      </w:tr>
      <w:tr w:rsidR="00D65FB7" w:rsidRPr="00F572AA" w:rsidTr="00C37573">
        <w:tc>
          <w:tcPr>
            <w:tcW w:w="2840"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b/>
                <w:color w:val="000000"/>
                <w:sz w:val="28"/>
                <w:szCs w:val="28"/>
              </w:rPr>
            </w:pPr>
            <w:r w:rsidRPr="00F572AA">
              <w:rPr>
                <w:rFonts w:ascii="Times New Roman" w:eastAsia="Times New Roman" w:hAnsi="Times New Roman" w:cs="Times New Roman"/>
                <w:b/>
                <w:color w:val="000000"/>
                <w:sz w:val="28"/>
                <w:szCs w:val="28"/>
              </w:rPr>
              <w:t>ФИО педагога</w:t>
            </w:r>
          </w:p>
        </w:tc>
        <w:tc>
          <w:tcPr>
            <w:tcW w:w="7825" w:type="dxa"/>
            <w:gridSpan w:val="5"/>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color w:val="000000"/>
                <w:sz w:val="28"/>
                <w:szCs w:val="28"/>
                <w:lang w:val="kk-KZ"/>
              </w:rPr>
            </w:pPr>
            <w:r w:rsidRPr="00C37573">
              <w:rPr>
                <w:rFonts w:ascii="Times New Roman" w:eastAsia="Times New Roman" w:hAnsi="Times New Roman" w:cs="Times New Roman"/>
                <w:color w:val="000000"/>
                <w:sz w:val="28"/>
                <w:szCs w:val="28"/>
                <w:lang w:val="kk-KZ"/>
              </w:rPr>
              <w:t>Скакбаева Р</w:t>
            </w:r>
            <w:r w:rsidR="00D57B0D" w:rsidRPr="00C37573">
              <w:rPr>
                <w:rFonts w:ascii="Times New Roman" w:eastAsia="Times New Roman" w:hAnsi="Times New Roman" w:cs="Times New Roman"/>
                <w:color w:val="000000"/>
                <w:sz w:val="28"/>
                <w:szCs w:val="28"/>
                <w:lang w:val="kk-KZ"/>
              </w:rPr>
              <w:t>ауза Рахметовна</w:t>
            </w:r>
          </w:p>
        </w:tc>
      </w:tr>
      <w:tr w:rsidR="00D65FB7" w:rsidRPr="00F572AA" w:rsidTr="00C37573">
        <w:tc>
          <w:tcPr>
            <w:tcW w:w="2840"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b/>
                <w:color w:val="000000"/>
                <w:sz w:val="28"/>
                <w:szCs w:val="28"/>
              </w:rPr>
              <w:t>Класс</w:t>
            </w:r>
            <w:r w:rsidR="00C37573">
              <w:rPr>
                <w:rFonts w:ascii="Times New Roman" w:eastAsia="Times New Roman" w:hAnsi="Times New Roman" w:cs="Times New Roman"/>
                <w:b/>
                <w:color w:val="000000"/>
                <w:sz w:val="28"/>
                <w:szCs w:val="28"/>
                <w:lang w:val="kk-KZ"/>
              </w:rPr>
              <w:t>:</w:t>
            </w:r>
            <w:r w:rsidRPr="00F572AA">
              <w:rPr>
                <w:rFonts w:ascii="Times New Roman" w:eastAsia="Times New Roman" w:hAnsi="Times New Roman" w:cs="Times New Roman"/>
                <w:b/>
                <w:color w:val="000000"/>
                <w:sz w:val="28"/>
                <w:szCs w:val="28"/>
              </w:rPr>
              <w:t xml:space="preserve"> </w:t>
            </w:r>
            <w:r w:rsidRPr="00C37573">
              <w:rPr>
                <w:rFonts w:ascii="Times New Roman" w:eastAsia="Times New Roman" w:hAnsi="Times New Roman" w:cs="Times New Roman"/>
                <w:color w:val="000000"/>
                <w:sz w:val="28"/>
                <w:szCs w:val="28"/>
              </w:rPr>
              <w:t>6</w:t>
            </w:r>
          </w:p>
        </w:tc>
        <w:tc>
          <w:tcPr>
            <w:tcW w:w="3969" w:type="dxa"/>
            <w:gridSpan w:val="2"/>
            <w:tcBorders>
              <w:top w:val="single" w:sz="4" w:space="0" w:color="000000"/>
              <w:left w:val="single" w:sz="4" w:space="0" w:color="000000"/>
              <w:bottom w:val="single" w:sz="4" w:space="0" w:color="000000"/>
              <w:right w:val="single" w:sz="4" w:space="0" w:color="auto"/>
            </w:tcBorders>
            <w:hideMark/>
          </w:tcPr>
          <w:p w:rsidR="00D65FB7" w:rsidRPr="00C37573" w:rsidRDefault="00D65FB7" w:rsidP="00C37573">
            <w:pPr>
              <w:jc w:val="both"/>
              <w:rPr>
                <w:rFonts w:ascii="Times New Roman" w:eastAsia="Times New Roman" w:hAnsi="Times New Roman" w:cs="Times New Roman"/>
                <w:color w:val="000000"/>
                <w:sz w:val="28"/>
                <w:szCs w:val="28"/>
              </w:rPr>
            </w:pPr>
            <w:r w:rsidRPr="00C37573">
              <w:rPr>
                <w:rFonts w:ascii="Times New Roman" w:eastAsia="Times New Roman" w:hAnsi="Times New Roman" w:cs="Times New Roman"/>
                <w:color w:val="000000"/>
                <w:sz w:val="28"/>
                <w:szCs w:val="28"/>
              </w:rPr>
              <w:t>Количество</w:t>
            </w:r>
            <w:r w:rsidRPr="00C37573">
              <w:rPr>
                <w:rFonts w:ascii="Times New Roman" w:eastAsia="Times New Roman" w:hAnsi="Times New Roman" w:cs="Times New Roman"/>
                <w:color w:val="000000"/>
                <w:sz w:val="28"/>
                <w:szCs w:val="28"/>
                <w:lang w:val="kk-KZ"/>
              </w:rPr>
              <w:t xml:space="preserve"> </w:t>
            </w:r>
            <w:r w:rsidRPr="00C37573">
              <w:rPr>
                <w:rFonts w:ascii="Times New Roman" w:eastAsia="Times New Roman" w:hAnsi="Times New Roman" w:cs="Times New Roman"/>
                <w:color w:val="000000"/>
                <w:sz w:val="28"/>
                <w:szCs w:val="28"/>
              </w:rPr>
              <w:t>присутствующих</w:t>
            </w:r>
            <w:r w:rsidR="00C66CBD" w:rsidRPr="00C37573">
              <w:rPr>
                <w:rFonts w:ascii="Times New Roman" w:eastAsia="Times New Roman" w:hAnsi="Times New Roman" w:cs="Times New Roman"/>
                <w:color w:val="000000"/>
                <w:sz w:val="28"/>
                <w:szCs w:val="28"/>
                <w:lang w:val="kk-KZ"/>
              </w:rPr>
              <w:t>: 8</w:t>
            </w:r>
            <w:r w:rsidRPr="00C37573">
              <w:rPr>
                <w:rFonts w:ascii="Times New Roman" w:eastAsia="Times New Roman" w:hAnsi="Times New Roman" w:cs="Times New Roman"/>
                <w:color w:val="000000"/>
                <w:sz w:val="28"/>
                <w:szCs w:val="28"/>
              </w:rPr>
              <w:t xml:space="preserve"> </w:t>
            </w:r>
          </w:p>
        </w:tc>
        <w:tc>
          <w:tcPr>
            <w:tcW w:w="3856" w:type="dxa"/>
            <w:gridSpan w:val="3"/>
            <w:tcBorders>
              <w:top w:val="single" w:sz="4" w:space="0" w:color="000000"/>
              <w:left w:val="single" w:sz="4" w:space="0" w:color="auto"/>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color w:val="000000"/>
                <w:sz w:val="28"/>
                <w:szCs w:val="28"/>
              </w:rPr>
            </w:pPr>
            <w:r w:rsidRPr="00C37573">
              <w:rPr>
                <w:rFonts w:ascii="Times New Roman" w:eastAsia="Times New Roman" w:hAnsi="Times New Roman" w:cs="Times New Roman"/>
                <w:color w:val="000000"/>
                <w:sz w:val="28"/>
                <w:szCs w:val="28"/>
              </w:rPr>
              <w:t xml:space="preserve">Количество отсутствующих </w:t>
            </w:r>
          </w:p>
        </w:tc>
      </w:tr>
      <w:tr w:rsidR="00D65FB7" w:rsidRPr="00F572AA" w:rsidTr="00C37573">
        <w:tc>
          <w:tcPr>
            <w:tcW w:w="2840"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b/>
                <w:color w:val="000000"/>
                <w:sz w:val="28"/>
                <w:szCs w:val="28"/>
              </w:rPr>
            </w:pPr>
            <w:r w:rsidRPr="00F572AA">
              <w:rPr>
                <w:rFonts w:ascii="Times New Roman" w:eastAsia="Times New Roman" w:hAnsi="Times New Roman" w:cs="Times New Roman"/>
                <w:b/>
                <w:color w:val="000000"/>
                <w:sz w:val="28"/>
                <w:szCs w:val="28"/>
              </w:rPr>
              <w:t xml:space="preserve">Тема урока: </w:t>
            </w:r>
          </w:p>
        </w:tc>
        <w:tc>
          <w:tcPr>
            <w:tcW w:w="7825" w:type="dxa"/>
            <w:gridSpan w:val="5"/>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color w:val="000000"/>
                <w:sz w:val="28"/>
                <w:szCs w:val="28"/>
              </w:rPr>
            </w:pPr>
            <w:r w:rsidRPr="00C37573">
              <w:rPr>
                <w:rFonts w:ascii="Times New Roman" w:eastAsia="Times New Roman" w:hAnsi="Times New Roman" w:cs="Times New Roman"/>
                <w:color w:val="000000"/>
                <w:sz w:val="28"/>
                <w:szCs w:val="28"/>
              </w:rPr>
              <w:t>Циклон означает «вращающиеся»</w:t>
            </w:r>
          </w:p>
        </w:tc>
      </w:tr>
      <w:tr w:rsidR="00D65FB7" w:rsidRPr="00F572AA" w:rsidTr="00C37573">
        <w:tc>
          <w:tcPr>
            <w:tcW w:w="2840"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b/>
                <w:color w:val="000000"/>
                <w:sz w:val="28"/>
                <w:szCs w:val="28"/>
              </w:rPr>
              <w:t xml:space="preserve">Цели обучения, которые необходимо достичь на данном уроке  </w:t>
            </w:r>
          </w:p>
        </w:tc>
        <w:tc>
          <w:tcPr>
            <w:tcW w:w="7825" w:type="dxa"/>
            <w:gridSpan w:val="5"/>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sz w:val="28"/>
                <w:szCs w:val="28"/>
                <w:lang w:bidi="ru-RU"/>
              </w:rPr>
            </w:pPr>
            <w:r w:rsidRPr="00F572AA">
              <w:rPr>
                <w:rFonts w:ascii="Times New Roman" w:eastAsia="Times New Roman" w:hAnsi="Times New Roman"/>
                <w:sz w:val="28"/>
                <w:szCs w:val="28"/>
                <w:lang w:bidi="ru-RU"/>
              </w:rPr>
              <w:t>Ч1. 6.3.1.1 – понимать основную информацию, определяя тему, цель или назначение текста;</w:t>
            </w:r>
          </w:p>
          <w:p w:rsidR="00D65FB7" w:rsidRPr="00F572AA" w:rsidRDefault="00D65FB7" w:rsidP="00C37573">
            <w:pPr>
              <w:jc w:val="both"/>
              <w:rPr>
                <w:rFonts w:ascii="Times New Roman" w:hAnsi="Times New Roman"/>
                <w:sz w:val="28"/>
                <w:szCs w:val="28"/>
                <w:lang w:val="kk-KZ"/>
              </w:rPr>
            </w:pPr>
            <w:r w:rsidRPr="00F572AA">
              <w:rPr>
                <w:rFonts w:ascii="Times New Roman" w:hAnsi="Times New Roman"/>
                <w:sz w:val="28"/>
                <w:szCs w:val="28"/>
              </w:rPr>
              <w:t>П6. 6.4.6.1 – правильно писать глагольные окончания.</w:t>
            </w:r>
          </w:p>
        </w:tc>
      </w:tr>
      <w:tr w:rsidR="00D65FB7" w:rsidRPr="00F572AA" w:rsidTr="00C37573">
        <w:tc>
          <w:tcPr>
            <w:tcW w:w="2840"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b/>
                <w:color w:val="000000"/>
                <w:sz w:val="28"/>
                <w:szCs w:val="28"/>
              </w:rPr>
            </w:pPr>
            <w:r w:rsidRPr="00F572AA">
              <w:rPr>
                <w:rFonts w:ascii="Times New Roman" w:eastAsia="Times New Roman" w:hAnsi="Times New Roman" w:cs="Times New Roman"/>
                <w:b/>
                <w:color w:val="000000"/>
                <w:sz w:val="28"/>
                <w:szCs w:val="28"/>
              </w:rPr>
              <w:t>Учебные цели</w:t>
            </w:r>
          </w:p>
        </w:tc>
        <w:tc>
          <w:tcPr>
            <w:tcW w:w="7825" w:type="dxa"/>
            <w:gridSpan w:val="5"/>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Понимают основную информацию, определяя тему, цель или назначение текста;</w:t>
            </w:r>
            <w:r w:rsidR="00C37573">
              <w:rPr>
                <w:rFonts w:ascii="Times New Roman" w:eastAsia="Times New Roman" w:hAnsi="Times New Roman" w:cs="Times New Roman"/>
                <w:color w:val="000000"/>
                <w:sz w:val="28"/>
                <w:szCs w:val="28"/>
                <w:lang w:val="kk-KZ"/>
              </w:rPr>
              <w:t xml:space="preserve"> </w:t>
            </w:r>
            <w:r w:rsidRPr="00F572AA">
              <w:rPr>
                <w:rFonts w:ascii="Times New Roman" w:eastAsia="Times New Roman" w:hAnsi="Times New Roman" w:cs="Times New Roman"/>
                <w:color w:val="000000"/>
                <w:sz w:val="28"/>
                <w:szCs w:val="28"/>
              </w:rPr>
              <w:t>Умеют правильно писать глагольные окончания.</w:t>
            </w:r>
          </w:p>
        </w:tc>
      </w:tr>
      <w:tr w:rsidR="00D65FB7" w:rsidRPr="00F572AA" w:rsidTr="00C37573">
        <w:trPr>
          <w:trHeight w:val="311"/>
        </w:trPr>
        <w:tc>
          <w:tcPr>
            <w:tcW w:w="10665" w:type="dxa"/>
            <w:gridSpan w:val="7"/>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b/>
                <w:sz w:val="28"/>
                <w:szCs w:val="28"/>
              </w:rPr>
            </w:pPr>
            <w:r w:rsidRPr="00C37573">
              <w:rPr>
                <w:rFonts w:ascii="Times New Roman" w:eastAsia="Times New Roman" w:hAnsi="Times New Roman" w:cs="Times New Roman"/>
                <w:b/>
                <w:sz w:val="28"/>
                <w:szCs w:val="28"/>
              </w:rPr>
              <w:t>Ход урока</w:t>
            </w:r>
          </w:p>
        </w:tc>
      </w:tr>
      <w:tr w:rsidR="00D65FB7" w:rsidRPr="00F572AA" w:rsidTr="00C37573">
        <w:tc>
          <w:tcPr>
            <w:tcW w:w="1876" w:type="dxa"/>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b/>
                <w:sz w:val="28"/>
                <w:szCs w:val="28"/>
              </w:rPr>
            </w:pPr>
            <w:r w:rsidRPr="00C37573">
              <w:rPr>
                <w:rFonts w:ascii="Times New Roman" w:eastAsia="Times New Roman" w:hAnsi="Times New Roman" w:cs="Times New Roman"/>
                <w:b/>
                <w:sz w:val="28"/>
                <w:szCs w:val="28"/>
              </w:rPr>
              <w:t>Этап урока/время</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b/>
                <w:sz w:val="28"/>
                <w:szCs w:val="28"/>
              </w:rPr>
            </w:pPr>
            <w:r w:rsidRPr="00C37573">
              <w:rPr>
                <w:rFonts w:ascii="Times New Roman" w:eastAsia="Times New Roman" w:hAnsi="Times New Roman" w:cs="Times New Roman"/>
                <w:b/>
                <w:sz w:val="28"/>
                <w:szCs w:val="28"/>
              </w:rPr>
              <w:t>Действия педагога</w:t>
            </w:r>
          </w:p>
        </w:tc>
        <w:tc>
          <w:tcPr>
            <w:tcW w:w="2523" w:type="dxa"/>
            <w:gridSpan w:val="2"/>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b/>
                <w:sz w:val="28"/>
                <w:szCs w:val="28"/>
              </w:rPr>
            </w:pPr>
            <w:r w:rsidRPr="00C37573">
              <w:rPr>
                <w:rFonts w:ascii="Times New Roman" w:eastAsia="Times New Roman" w:hAnsi="Times New Roman" w:cs="Times New Roman"/>
                <w:b/>
                <w:sz w:val="28"/>
                <w:szCs w:val="28"/>
              </w:rPr>
              <w:t>Действия учеников</w:t>
            </w:r>
          </w:p>
        </w:tc>
        <w:tc>
          <w:tcPr>
            <w:tcW w:w="1843" w:type="dxa"/>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b/>
                <w:sz w:val="28"/>
                <w:szCs w:val="28"/>
              </w:rPr>
            </w:pPr>
            <w:r w:rsidRPr="00C37573">
              <w:rPr>
                <w:rFonts w:ascii="Times New Roman" w:eastAsia="Times New Roman" w:hAnsi="Times New Roman" w:cs="Times New Roman"/>
                <w:b/>
                <w:sz w:val="28"/>
                <w:szCs w:val="28"/>
              </w:rPr>
              <w:t>Оценивание</w:t>
            </w:r>
          </w:p>
        </w:tc>
        <w:tc>
          <w:tcPr>
            <w:tcW w:w="1446" w:type="dxa"/>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b/>
                <w:sz w:val="28"/>
                <w:szCs w:val="28"/>
              </w:rPr>
            </w:pPr>
            <w:r w:rsidRPr="00C37573">
              <w:rPr>
                <w:rFonts w:ascii="Times New Roman" w:eastAsia="Times New Roman" w:hAnsi="Times New Roman" w:cs="Times New Roman"/>
                <w:b/>
                <w:sz w:val="28"/>
                <w:szCs w:val="28"/>
                <w:lang w:val="kk-KZ"/>
              </w:rPr>
              <w:t>Р</w:t>
            </w:r>
            <w:proofErr w:type="spellStart"/>
            <w:r w:rsidRPr="00C37573">
              <w:rPr>
                <w:rFonts w:ascii="Times New Roman" w:eastAsia="Times New Roman" w:hAnsi="Times New Roman" w:cs="Times New Roman"/>
                <w:b/>
                <w:sz w:val="28"/>
                <w:szCs w:val="28"/>
              </w:rPr>
              <w:t>есурсы</w:t>
            </w:r>
            <w:proofErr w:type="spellEnd"/>
          </w:p>
        </w:tc>
      </w:tr>
      <w:tr w:rsidR="00D65FB7" w:rsidRPr="00F572AA" w:rsidTr="00C37573">
        <w:tc>
          <w:tcPr>
            <w:tcW w:w="1876" w:type="dxa"/>
            <w:tcBorders>
              <w:top w:val="single" w:sz="4" w:space="0" w:color="000000"/>
              <w:left w:val="single" w:sz="4" w:space="0" w:color="000000"/>
              <w:bottom w:val="single" w:sz="4" w:space="0" w:color="000000"/>
              <w:right w:val="single" w:sz="4" w:space="0" w:color="000000"/>
            </w:tcBorders>
          </w:tcPr>
          <w:p w:rsidR="00D65FB7" w:rsidRPr="00C37573" w:rsidRDefault="00C37573"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1</w:t>
            </w:r>
            <w:r w:rsidRPr="00C37573">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Организационный момент</w:t>
            </w: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40</w:t>
            </w:r>
            <w:r w:rsidR="00C37573" w:rsidRPr="00C37573">
              <w:rPr>
                <w:rFonts w:ascii="Times New Roman" w:eastAsia="Times New Roman" w:hAnsi="Times New Roman" w:cs="Times New Roman"/>
                <w:sz w:val="28"/>
                <w:szCs w:val="28"/>
                <w:lang w:val="kk-KZ"/>
              </w:rPr>
              <w:t xml:space="preserve"> </w:t>
            </w:r>
            <w:r w:rsidRPr="00C37573">
              <w:rPr>
                <w:rFonts w:ascii="Times New Roman" w:eastAsia="Times New Roman" w:hAnsi="Times New Roman" w:cs="Times New Roman"/>
                <w:sz w:val="28"/>
                <w:szCs w:val="28"/>
              </w:rPr>
              <w:t>мин</w:t>
            </w:r>
          </w:p>
          <w:p w:rsidR="00D65FB7" w:rsidRPr="00C37573" w:rsidRDefault="00D65FB7" w:rsidP="00C37573">
            <w:pPr>
              <w:jc w:val="both"/>
              <w:rPr>
                <w:rFonts w:ascii="Times New Roman" w:eastAsia="Times New Roman" w:hAnsi="Times New Roman" w:cs="Times New Roman"/>
                <w:b/>
                <w:sz w:val="28"/>
                <w:szCs w:val="28"/>
              </w:rPr>
            </w:pPr>
          </w:p>
          <w:p w:rsidR="00D65FB7" w:rsidRPr="00C37573" w:rsidRDefault="00D65FB7" w:rsidP="00C37573">
            <w:pPr>
              <w:jc w:val="both"/>
              <w:rPr>
                <w:rFonts w:ascii="Times New Roman" w:eastAsia="Times New Roman" w:hAnsi="Times New Roman" w:cs="Times New Roman"/>
                <w:b/>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b/>
                <w:color w:val="000000"/>
                <w:sz w:val="28"/>
                <w:szCs w:val="28"/>
              </w:rPr>
              <w:t xml:space="preserve">I.  Организационный момент. </w:t>
            </w:r>
            <w:r w:rsidRPr="00F572AA">
              <w:rPr>
                <w:rFonts w:ascii="Times New Roman" w:eastAsia="Times New Roman" w:hAnsi="Times New Roman" w:cs="Times New Roman"/>
                <w:color w:val="000000"/>
                <w:sz w:val="28"/>
                <w:szCs w:val="28"/>
              </w:rPr>
              <w:t xml:space="preserve"> </w:t>
            </w:r>
          </w:p>
          <w:p w:rsidR="00D65FB7" w:rsidRPr="00F572AA" w:rsidRDefault="00C37573" w:rsidP="00C3757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«Обмен настроением»</w:t>
            </w:r>
            <w:r w:rsidR="00D65FB7" w:rsidRPr="00F572AA">
              <w:rPr>
                <w:rFonts w:ascii="Times New Roman" w:eastAsia="Times New Roman" w:hAnsi="Times New Roman" w:cs="Times New Roman"/>
                <w:color w:val="000000"/>
                <w:sz w:val="28"/>
                <w:szCs w:val="28"/>
              </w:rPr>
              <w:t>.</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Здравствуйте, ребята! Какое у вас сегодня настроение?</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xml:space="preserve"> </w:t>
            </w:r>
            <w:r w:rsidR="00751546" w:rsidRPr="00F572AA">
              <w:rPr>
                <w:rFonts w:ascii="Times New Roman" w:eastAsia="Times New Roman" w:hAnsi="Times New Roman" w:cs="Times New Roman"/>
                <w:i/>
                <w:color w:val="000000"/>
                <w:sz w:val="28"/>
                <w:szCs w:val="28"/>
                <w:lang w:val="kk-KZ"/>
              </w:rPr>
              <w:t>-</w:t>
            </w:r>
            <w:r w:rsidRPr="00F572AA">
              <w:rPr>
                <w:rFonts w:ascii="Times New Roman" w:eastAsia="Times New Roman" w:hAnsi="Times New Roman" w:cs="Times New Roman"/>
                <w:color w:val="000000"/>
                <w:sz w:val="28"/>
                <w:szCs w:val="28"/>
              </w:rPr>
              <w:t>Я очень рада видеть ваши весёлые глазки. Вижу, что вы готовы к работе. У меня сегодня таинственное и радостное настроение, потому что мы отправляемся с вами в очередное путешествие по Великой Стране РЯ и Л. Удачи вам и новых открытий!</w:t>
            </w:r>
          </w:p>
        </w:tc>
        <w:tc>
          <w:tcPr>
            <w:tcW w:w="2523" w:type="dxa"/>
            <w:gridSpan w:val="2"/>
            <w:tcBorders>
              <w:top w:val="single" w:sz="4" w:space="0" w:color="000000"/>
              <w:left w:val="single" w:sz="4" w:space="0" w:color="000000"/>
              <w:bottom w:val="single" w:sz="4" w:space="0" w:color="000000"/>
              <w:right w:val="single" w:sz="4" w:space="0" w:color="000000"/>
            </w:tcBorders>
            <w:hideMark/>
          </w:tcPr>
          <w:p w:rsidR="00751546" w:rsidRPr="00F572AA" w:rsidRDefault="00751546" w:rsidP="00C37573">
            <w:pPr>
              <w:jc w:val="both"/>
              <w:rPr>
                <w:rFonts w:ascii="Times New Roman" w:eastAsia="Times New Roman" w:hAnsi="Times New Roman" w:cs="Times New Roman"/>
                <w:color w:val="000000"/>
                <w:sz w:val="28"/>
                <w:szCs w:val="28"/>
                <w:lang w:val="kk-KZ"/>
              </w:rPr>
            </w:pPr>
            <w:r w:rsidRPr="00F572AA">
              <w:rPr>
                <w:rFonts w:ascii="Times New Roman" w:eastAsia="Times New Roman" w:hAnsi="Times New Roman" w:cs="Times New Roman"/>
                <w:color w:val="000000"/>
                <w:sz w:val="28"/>
                <w:szCs w:val="28"/>
              </w:rPr>
              <w:t xml:space="preserve">(У </w:t>
            </w:r>
            <w:r w:rsidRPr="00F572AA">
              <w:rPr>
                <w:rFonts w:ascii="Times New Roman" w:eastAsia="Times New Roman" w:hAnsi="Times New Roman" w:cs="Times New Roman"/>
                <w:color w:val="000000"/>
                <w:sz w:val="28"/>
                <w:szCs w:val="28"/>
                <w:lang w:val="kk-KZ"/>
              </w:rPr>
              <w:t xml:space="preserve">обучающихся </w:t>
            </w:r>
            <w:r w:rsidR="00C37573">
              <w:rPr>
                <w:rFonts w:ascii="Times New Roman" w:eastAsia="Times New Roman" w:hAnsi="Times New Roman" w:cs="Times New Roman"/>
                <w:color w:val="000000"/>
                <w:sz w:val="28"/>
                <w:szCs w:val="28"/>
              </w:rPr>
              <w:t>на партах лежат «Словарики настроений»</w:t>
            </w:r>
            <w:r w:rsidR="00D65FB7" w:rsidRPr="00F572AA">
              <w:rPr>
                <w:rFonts w:ascii="Times New Roman" w:eastAsia="Times New Roman" w:hAnsi="Times New Roman" w:cs="Times New Roman"/>
                <w:color w:val="000000"/>
                <w:sz w:val="28"/>
                <w:szCs w:val="28"/>
              </w:rPr>
              <w:t xml:space="preserve">. </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xml:space="preserve">Учащиеся находят в списке </w:t>
            </w:r>
            <w:proofErr w:type="spellStart"/>
            <w:proofErr w:type="gramStart"/>
            <w:r w:rsidRPr="00F572AA">
              <w:rPr>
                <w:rFonts w:ascii="Times New Roman" w:eastAsia="Times New Roman" w:hAnsi="Times New Roman" w:cs="Times New Roman"/>
                <w:color w:val="000000"/>
                <w:sz w:val="28"/>
                <w:szCs w:val="28"/>
              </w:rPr>
              <w:t>прилага</w:t>
            </w:r>
            <w:proofErr w:type="spellEnd"/>
            <w:r w:rsidR="00C37573">
              <w:rPr>
                <w:rFonts w:ascii="Times New Roman" w:eastAsia="Times New Roman" w:hAnsi="Times New Roman" w:cs="Times New Roman"/>
                <w:color w:val="000000"/>
                <w:sz w:val="28"/>
                <w:szCs w:val="28"/>
                <w:lang w:val="kk-KZ"/>
              </w:rPr>
              <w:t>-</w:t>
            </w:r>
            <w:r w:rsidRPr="00F572AA">
              <w:rPr>
                <w:rFonts w:ascii="Times New Roman" w:eastAsia="Times New Roman" w:hAnsi="Times New Roman" w:cs="Times New Roman"/>
                <w:color w:val="000000"/>
                <w:sz w:val="28"/>
                <w:szCs w:val="28"/>
              </w:rPr>
              <w:t>тельное</w:t>
            </w:r>
            <w:proofErr w:type="gramEnd"/>
            <w:r w:rsidRPr="00F572AA">
              <w:rPr>
                <w:rFonts w:ascii="Times New Roman" w:eastAsia="Times New Roman" w:hAnsi="Times New Roman" w:cs="Times New Roman"/>
                <w:color w:val="000000"/>
                <w:sz w:val="28"/>
                <w:szCs w:val="28"/>
              </w:rPr>
              <w:t>, которое описывает их настроение, и объясняют свой выбор.)</w:t>
            </w:r>
          </w:p>
          <w:p w:rsidR="00D65FB7" w:rsidRPr="00F572AA" w:rsidRDefault="00D65FB7" w:rsidP="00C37573">
            <w:pPr>
              <w:jc w:val="both"/>
              <w:rPr>
                <w:rFonts w:ascii="Times New Roman" w:eastAsia="Times New Roman" w:hAnsi="Times New Roman" w:cs="Times New Roman"/>
                <w:color w:val="17365D"/>
                <w:sz w:val="28"/>
                <w:szCs w:val="28"/>
                <w:lang w:val="kk-KZ"/>
              </w:rPr>
            </w:pPr>
            <w:r w:rsidRPr="00F572AA">
              <w:rPr>
                <w:rFonts w:ascii="Times New Roman" w:eastAsia="Times New Roman" w:hAnsi="Times New Roman" w:cs="Times New Roman"/>
                <w:i/>
                <w:color w:val="000000"/>
                <w:sz w:val="28"/>
                <w:szCs w:val="28"/>
              </w:rPr>
              <w:t>-</w:t>
            </w:r>
            <w:r w:rsidRPr="00F572AA">
              <w:rPr>
                <w:rFonts w:ascii="Times New Roman" w:eastAsia="Times New Roman" w:hAnsi="Times New Roman" w:cs="Times New Roman"/>
                <w:color w:val="000000"/>
                <w:sz w:val="28"/>
                <w:szCs w:val="28"/>
              </w:rPr>
              <w:t xml:space="preserve"> Я своё настрое</w:t>
            </w:r>
            <w:r w:rsidR="00C37573">
              <w:rPr>
                <w:rFonts w:ascii="Times New Roman" w:eastAsia="Times New Roman" w:hAnsi="Times New Roman" w:cs="Times New Roman"/>
                <w:color w:val="000000"/>
                <w:sz w:val="28"/>
                <w:szCs w:val="28"/>
                <w:lang w:val="kk-KZ"/>
              </w:rPr>
              <w:t>-</w:t>
            </w:r>
            <w:proofErr w:type="spellStart"/>
            <w:r w:rsidRPr="00F572AA">
              <w:rPr>
                <w:rFonts w:ascii="Times New Roman" w:eastAsia="Times New Roman" w:hAnsi="Times New Roman" w:cs="Times New Roman"/>
                <w:color w:val="000000"/>
                <w:sz w:val="28"/>
                <w:szCs w:val="28"/>
              </w:rPr>
              <w:t>ние</w:t>
            </w:r>
            <w:proofErr w:type="spellEnd"/>
            <w:r w:rsidRPr="00F572AA">
              <w:rPr>
                <w:rFonts w:ascii="Times New Roman" w:eastAsia="Times New Roman" w:hAnsi="Times New Roman" w:cs="Times New Roman"/>
                <w:color w:val="000000"/>
                <w:sz w:val="28"/>
                <w:szCs w:val="28"/>
              </w:rPr>
              <w:t xml:space="preserve"> хочу назвать ожидающим, потому что я жду от сегодняшнего урока новых открытий.</w:t>
            </w:r>
            <w:r w:rsidRPr="00F572AA">
              <w:rPr>
                <w:rFonts w:ascii="Times New Roman" w:eastAsia="Times New Roman" w:hAnsi="Times New Roman" w:cs="Times New Roman"/>
                <w:color w:val="000000"/>
                <w:sz w:val="28"/>
                <w:szCs w:val="28"/>
              </w:rPr>
              <w:br/>
            </w:r>
            <w:r w:rsidRPr="00F572AA">
              <w:rPr>
                <w:rFonts w:ascii="Times New Roman" w:eastAsia="Times New Roman" w:hAnsi="Times New Roman" w:cs="Times New Roman"/>
                <w:i/>
                <w:color w:val="000000"/>
                <w:sz w:val="28"/>
                <w:szCs w:val="28"/>
              </w:rPr>
              <w:t xml:space="preserve">- </w:t>
            </w:r>
            <w:r w:rsidRPr="00F572AA">
              <w:rPr>
                <w:rFonts w:ascii="Times New Roman" w:eastAsia="Times New Roman" w:hAnsi="Times New Roman" w:cs="Times New Roman"/>
                <w:color w:val="000000"/>
                <w:sz w:val="28"/>
                <w:szCs w:val="28"/>
              </w:rPr>
              <w:t xml:space="preserve"> А у меня </w:t>
            </w:r>
            <w:proofErr w:type="spellStart"/>
            <w:r w:rsidRPr="00F572AA">
              <w:rPr>
                <w:rFonts w:ascii="Times New Roman" w:eastAsia="Times New Roman" w:hAnsi="Times New Roman" w:cs="Times New Roman"/>
                <w:color w:val="000000"/>
                <w:sz w:val="28"/>
                <w:szCs w:val="28"/>
              </w:rPr>
              <w:t>спокой</w:t>
            </w:r>
            <w:proofErr w:type="spellEnd"/>
            <w:r w:rsidR="00C37573">
              <w:rPr>
                <w:rFonts w:ascii="Times New Roman" w:eastAsia="Times New Roman" w:hAnsi="Times New Roman" w:cs="Times New Roman"/>
                <w:color w:val="000000"/>
                <w:sz w:val="28"/>
                <w:szCs w:val="28"/>
                <w:lang w:val="kk-KZ"/>
              </w:rPr>
              <w:t>-</w:t>
            </w:r>
            <w:proofErr w:type="spellStart"/>
            <w:r w:rsidRPr="00F572AA">
              <w:rPr>
                <w:rFonts w:ascii="Times New Roman" w:eastAsia="Times New Roman" w:hAnsi="Times New Roman" w:cs="Times New Roman"/>
                <w:color w:val="000000"/>
                <w:sz w:val="28"/>
                <w:szCs w:val="28"/>
              </w:rPr>
              <w:t>ное</w:t>
            </w:r>
            <w:proofErr w:type="spellEnd"/>
            <w:r w:rsidRPr="00F572AA">
              <w:rPr>
                <w:rFonts w:ascii="Times New Roman" w:eastAsia="Times New Roman" w:hAnsi="Times New Roman" w:cs="Times New Roman"/>
                <w:color w:val="000000"/>
                <w:sz w:val="28"/>
                <w:szCs w:val="28"/>
              </w:rPr>
              <w:t xml:space="preserve"> настроение. Я не боюсь трудно</w:t>
            </w:r>
            <w:r w:rsidR="00C37573">
              <w:rPr>
                <w:rFonts w:ascii="Times New Roman" w:eastAsia="Times New Roman" w:hAnsi="Times New Roman" w:cs="Times New Roman"/>
                <w:color w:val="000000"/>
                <w:sz w:val="28"/>
                <w:szCs w:val="28"/>
                <w:lang w:val="kk-KZ"/>
              </w:rPr>
              <w:t>-</w:t>
            </w:r>
            <w:proofErr w:type="spellStart"/>
            <w:r w:rsidRPr="00F572AA">
              <w:rPr>
                <w:rFonts w:ascii="Times New Roman" w:eastAsia="Times New Roman" w:hAnsi="Times New Roman" w:cs="Times New Roman"/>
                <w:color w:val="000000"/>
                <w:sz w:val="28"/>
                <w:szCs w:val="28"/>
              </w:rPr>
              <w:lastRenderedPageBreak/>
              <w:t>стей</w:t>
            </w:r>
            <w:proofErr w:type="spellEnd"/>
            <w:r w:rsidRPr="00F572AA">
              <w:rPr>
                <w:rFonts w:ascii="Times New Roman" w:eastAsia="Times New Roman" w:hAnsi="Times New Roman" w:cs="Times New Roman"/>
                <w:color w:val="000000"/>
                <w:sz w:val="28"/>
                <w:szCs w:val="28"/>
              </w:rPr>
              <w:t>, не боюсь ошибаться, хочу спокойно работать дальше.</w:t>
            </w:r>
            <w:r w:rsidRPr="00F572AA">
              <w:rPr>
                <w:rFonts w:ascii="Times New Roman" w:eastAsia="Times New Roman" w:hAnsi="Times New Roman" w:cs="Times New Roman"/>
                <w:color w:val="000000"/>
                <w:sz w:val="28"/>
                <w:szCs w:val="28"/>
              </w:rPr>
              <w:br/>
            </w:r>
            <w:r w:rsidRPr="00F572AA">
              <w:rPr>
                <w:rFonts w:ascii="Times New Roman" w:eastAsia="Times New Roman" w:hAnsi="Times New Roman" w:cs="Times New Roman"/>
                <w:i/>
                <w:color w:val="000000"/>
                <w:sz w:val="28"/>
                <w:szCs w:val="28"/>
              </w:rPr>
              <w:t>-</w:t>
            </w:r>
            <w:r w:rsidRPr="00F572AA">
              <w:rPr>
                <w:rFonts w:ascii="Times New Roman" w:eastAsia="Times New Roman" w:hAnsi="Times New Roman" w:cs="Times New Roman"/>
                <w:color w:val="000000"/>
                <w:sz w:val="28"/>
                <w:szCs w:val="28"/>
              </w:rPr>
              <w:t xml:space="preserve"> Моё настроение приподнятое. Я люблю урок РЯ и Л, мы всегда такие интересные задания </w:t>
            </w:r>
            <w:proofErr w:type="spellStart"/>
            <w:r w:rsidRPr="00F572AA">
              <w:rPr>
                <w:rFonts w:ascii="Times New Roman" w:eastAsia="Times New Roman" w:hAnsi="Times New Roman" w:cs="Times New Roman"/>
                <w:color w:val="000000"/>
                <w:sz w:val="28"/>
                <w:szCs w:val="28"/>
              </w:rPr>
              <w:t>выпол</w:t>
            </w:r>
            <w:proofErr w:type="spellEnd"/>
            <w:r w:rsidR="00C37573">
              <w:rPr>
                <w:rFonts w:ascii="Times New Roman" w:eastAsia="Times New Roman" w:hAnsi="Times New Roman" w:cs="Times New Roman"/>
                <w:color w:val="000000"/>
                <w:sz w:val="28"/>
                <w:szCs w:val="28"/>
                <w:lang w:val="kk-KZ"/>
              </w:rPr>
              <w:t>-</w:t>
            </w:r>
            <w:proofErr w:type="spellStart"/>
            <w:r w:rsidRPr="00F572AA">
              <w:rPr>
                <w:rFonts w:ascii="Times New Roman" w:eastAsia="Times New Roman" w:hAnsi="Times New Roman" w:cs="Times New Roman"/>
                <w:color w:val="000000"/>
                <w:sz w:val="28"/>
                <w:szCs w:val="28"/>
              </w:rPr>
              <w:t>няем</w:t>
            </w:r>
            <w:proofErr w:type="spellEnd"/>
            <w:r w:rsidRPr="00F572AA">
              <w:rPr>
                <w:rFonts w:ascii="Times New Roman" w:eastAsia="Times New Roman" w:hAnsi="Times New Roman" w:cs="Times New Roman"/>
                <w:color w:val="000000"/>
                <w:sz w:val="28"/>
                <w:szCs w:val="28"/>
              </w:rPr>
              <w:t>.</w:t>
            </w:r>
            <w:r w:rsidRPr="00F572AA">
              <w:rPr>
                <w:rFonts w:ascii="Times New Roman" w:eastAsia="Times New Roman" w:hAnsi="Times New Roman" w:cs="Times New Roman"/>
                <w:color w:val="000000"/>
                <w:sz w:val="28"/>
                <w:szCs w:val="28"/>
              </w:rPr>
              <w:br/>
            </w:r>
            <w:r w:rsidRPr="00F572AA">
              <w:rPr>
                <w:rFonts w:ascii="Times New Roman" w:eastAsia="Times New Roman" w:hAnsi="Times New Roman" w:cs="Times New Roman"/>
                <w:i/>
                <w:color w:val="000000"/>
                <w:sz w:val="28"/>
                <w:szCs w:val="28"/>
              </w:rPr>
              <w:t>-</w:t>
            </w:r>
            <w:r w:rsidRPr="00F572AA">
              <w:rPr>
                <w:rFonts w:ascii="Times New Roman" w:eastAsia="Times New Roman" w:hAnsi="Times New Roman" w:cs="Times New Roman"/>
                <w:color w:val="000000"/>
                <w:sz w:val="28"/>
                <w:szCs w:val="28"/>
              </w:rPr>
              <w:t xml:space="preserve"> А я выбрала название для своего настроения ликующее. Сейчас я очень рада, что начинается мой любимый урок.</w:t>
            </w:r>
          </w:p>
        </w:tc>
        <w:tc>
          <w:tcPr>
            <w:tcW w:w="1843" w:type="dxa"/>
            <w:tcBorders>
              <w:top w:val="single" w:sz="4" w:space="0" w:color="000000"/>
              <w:left w:val="single" w:sz="4" w:space="0" w:color="000000"/>
              <w:bottom w:val="single" w:sz="4" w:space="0" w:color="000000"/>
              <w:right w:val="single" w:sz="4" w:space="0" w:color="000000"/>
            </w:tcBorders>
          </w:tcPr>
          <w:p w:rsidR="00D65FB7" w:rsidRPr="00F572AA" w:rsidRDefault="00D65FB7" w:rsidP="00C37573">
            <w:pPr>
              <w:jc w:val="both"/>
              <w:rPr>
                <w:rFonts w:ascii="Times New Roman" w:eastAsia="Times New Roman" w:hAnsi="Times New Roman" w:cs="Times New Roman"/>
                <w:color w:val="17365D"/>
                <w:sz w:val="28"/>
                <w:szCs w:val="28"/>
              </w:rPr>
            </w:pPr>
          </w:p>
          <w:p w:rsidR="00751546" w:rsidRPr="00C37573" w:rsidRDefault="00D65FB7" w:rsidP="00C37573">
            <w:pPr>
              <w:jc w:val="both"/>
              <w:rPr>
                <w:rFonts w:ascii="Times New Roman" w:eastAsia="Times New Roman" w:hAnsi="Times New Roman" w:cs="Times New Roman"/>
                <w:sz w:val="28"/>
                <w:szCs w:val="28"/>
                <w:lang w:val="kk-KZ"/>
              </w:rPr>
            </w:pPr>
            <w:r w:rsidRPr="00C37573">
              <w:rPr>
                <w:rFonts w:ascii="Times New Roman" w:eastAsia="Times New Roman" w:hAnsi="Times New Roman" w:cs="Times New Roman"/>
                <w:sz w:val="28"/>
                <w:szCs w:val="28"/>
              </w:rPr>
              <w:t>Стратегия</w:t>
            </w: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 xml:space="preserve"> «Обмен настроением»</w:t>
            </w:r>
          </w:p>
          <w:p w:rsidR="00D65FB7" w:rsidRPr="00C37573" w:rsidRDefault="00D65FB7" w:rsidP="00C37573">
            <w:pPr>
              <w:jc w:val="both"/>
              <w:rPr>
                <w:rFonts w:ascii="Times New Roman" w:eastAsia="Times New Roman" w:hAnsi="Times New Roman" w:cs="Times New Roman"/>
                <w:sz w:val="28"/>
                <w:szCs w:val="28"/>
              </w:rPr>
            </w:pPr>
          </w:p>
          <w:p w:rsidR="00D65FB7" w:rsidRPr="00F572AA" w:rsidRDefault="00D65FB7" w:rsidP="00C37573">
            <w:pPr>
              <w:jc w:val="both"/>
              <w:rPr>
                <w:rFonts w:ascii="Times New Roman" w:eastAsia="Times New Roman" w:hAnsi="Times New Roman" w:cs="Times New Roman"/>
                <w:color w:val="17365D"/>
                <w:sz w:val="28"/>
                <w:szCs w:val="28"/>
              </w:rPr>
            </w:pPr>
          </w:p>
        </w:tc>
        <w:tc>
          <w:tcPr>
            <w:tcW w:w="1446" w:type="dxa"/>
            <w:tcBorders>
              <w:top w:val="single" w:sz="4" w:space="0" w:color="000000"/>
              <w:left w:val="single" w:sz="4" w:space="0" w:color="000000"/>
              <w:bottom w:val="single" w:sz="4" w:space="0" w:color="000000"/>
              <w:right w:val="single" w:sz="4" w:space="0" w:color="000000"/>
            </w:tcBorders>
          </w:tcPr>
          <w:p w:rsidR="00D65FB7" w:rsidRPr="00F572AA" w:rsidRDefault="00D65FB7" w:rsidP="00C37573">
            <w:pPr>
              <w:jc w:val="both"/>
              <w:rPr>
                <w:rFonts w:ascii="Times New Roman" w:eastAsia="Times New Roman" w:hAnsi="Times New Roman" w:cs="Times New Roman"/>
                <w:i/>
                <w:color w:val="000000"/>
                <w:sz w:val="28"/>
                <w:szCs w:val="28"/>
                <w:lang w:val="kk-KZ"/>
              </w:rPr>
            </w:pPr>
          </w:p>
          <w:p w:rsidR="00D65FB7" w:rsidRPr="00F572AA" w:rsidRDefault="00B906A4" w:rsidP="00C37573">
            <w:pPr>
              <w:jc w:val="both"/>
              <w:rPr>
                <w:rFonts w:ascii="Times New Roman" w:eastAsia="Times New Roman" w:hAnsi="Times New Roman" w:cs="Times New Roman"/>
                <w:i/>
                <w:color w:val="000000"/>
                <w:sz w:val="28"/>
                <w:szCs w:val="28"/>
                <w:lang w:val="kk-KZ"/>
              </w:rPr>
            </w:pPr>
            <w:r w:rsidRPr="00F572AA">
              <w:rPr>
                <w:rFonts w:ascii="Times New Roman" w:eastAsia="Times New Roman" w:hAnsi="Times New Roman" w:cs="Times New Roman"/>
                <w:i/>
                <w:noProof/>
                <w:color w:val="000000"/>
                <w:sz w:val="28"/>
                <w:szCs w:val="28"/>
              </w:rPr>
              <w:drawing>
                <wp:inline distT="0" distB="0" distL="0" distR="0">
                  <wp:extent cx="933450" cy="695325"/>
                  <wp:effectExtent l="19050" t="0" r="0" b="0"/>
                  <wp:docPr id="1" name="Рисунок 1" descr="https://urok.1sept.ru/articles/656873/img1.gif"/>
                  <wp:cNvGraphicFramePr/>
                  <a:graphic xmlns:a="http://schemas.openxmlformats.org/drawingml/2006/main">
                    <a:graphicData uri="http://schemas.openxmlformats.org/drawingml/2006/picture">
                      <pic:pic xmlns:pic="http://schemas.openxmlformats.org/drawingml/2006/picture">
                        <pic:nvPicPr>
                          <pic:cNvPr id="0" name="Picture 1" descr="https://urok.1sept.ru/articles/656873/img1.gif"/>
                          <pic:cNvPicPr>
                            <a:picLocks noChangeAspect="1" noChangeArrowheads="1"/>
                          </pic:cNvPicPr>
                        </pic:nvPicPr>
                        <pic:blipFill>
                          <a:blip r:embed="rId7" cstate="print"/>
                          <a:srcRect/>
                          <a:stretch>
                            <a:fillRect/>
                          </a:stretch>
                        </pic:blipFill>
                        <pic:spPr bwMode="auto">
                          <a:xfrm>
                            <a:off x="0" y="0"/>
                            <a:ext cx="933450" cy="695325"/>
                          </a:xfrm>
                          <a:prstGeom prst="rect">
                            <a:avLst/>
                          </a:prstGeom>
                          <a:noFill/>
                          <a:ln w="9525">
                            <a:noFill/>
                            <a:miter lim="800000"/>
                            <a:headEnd/>
                            <a:tailEnd/>
                          </a:ln>
                        </pic:spPr>
                      </pic:pic>
                    </a:graphicData>
                  </a:graphic>
                </wp:inline>
              </w:drawing>
            </w:r>
            <w:r w:rsidRPr="00F572AA">
              <w:rPr>
                <w:rFonts w:ascii="Times New Roman" w:eastAsia="Times New Roman" w:hAnsi="Times New Roman" w:cs="Times New Roman"/>
                <w:i/>
                <w:noProof/>
                <w:color w:val="000000"/>
                <w:sz w:val="28"/>
                <w:szCs w:val="28"/>
              </w:rPr>
              <w:drawing>
                <wp:inline distT="0" distB="0" distL="0" distR="0">
                  <wp:extent cx="847725" cy="695325"/>
                  <wp:effectExtent l="19050" t="0" r="9525" b="0"/>
                  <wp:docPr id="6" name="Рисунок 2" descr="https://urok.1sept.ru/articles/656873/img1.gif"/>
                  <wp:cNvGraphicFramePr/>
                  <a:graphic xmlns:a="http://schemas.openxmlformats.org/drawingml/2006/main">
                    <a:graphicData uri="http://schemas.openxmlformats.org/drawingml/2006/picture">
                      <pic:pic xmlns:pic="http://schemas.openxmlformats.org/drawingml/2006/picture">
                        <pic:nvPicPr>
                          <pic:cNvPr id="0" name="Picture 1" descr="https://urok.1sept.ru/articles/656873/img1.gif"/>
                          <pic:cNvPicPr>
                            <a:picLocks noChangeAspect="1" noChangeArrowheads="1"/>
                          </pic:cNvPicPr>
                        </pic:nvPicPr>
                        <pic:blipFill>
                          <a:blip r:embed="rId7" cstate="print"/>
                          <a:srcRect/>
                          <a:stretch>
                            <a:fillRect/>
                          </a:stretch>
                        </pic:blipFill>
                        <pic:spPr bwMode="auto">
                          <a:xfrm>
                            <a:off x="0" y="0"/>
                            <a:ext cx="847725" cy="695325"/>
                          </a:xfrm>
                          <a:prstGeom prst="rect">
                            <a:avLst/>
                          </a:prstGeom>
                          <a:noFill/>
                          <a:ln w="9525">
                            <a:noFill/>
                            <a:miter lim="800000"/>
                            <a:headEnd/>
                            <a:tailEnd/>
                          </a:ln>
                        </pic:spPr>
                      </pic:pic>
                    </a:graphicData>
                  </a:graphic>
                </wp:inline>
              </w:drawing>
            </w:r>
          </w:p>
          <w:p w:rsidR="00D65FB7" w:rsidRPr="00F572AA" w:rsidRDefault="00D65FB7" w:rsidP="00C37573">
            <w:pPr>
              <w:jc w:val="both"/>
              <w:rPr>
                <w:rFonts w:ascii="Times New Roman" w:eastAsia="Times New Roman" w:hAnsi="Times New Roman" w:cs="Times New Roman"/>
                <w:i/>
                <w:color w:val="000000"/>
                <w:sz w:val="28"/>
                <w:szCs w:val="28"/>
                <w:lang w:val="kk-KZ"/>
              </w:rPr>
            </w:pPr>
          </w:p>
          <w:p w:rsidR="00D65FB7" w:rsidRPr="00F572AA" w:rsidRDefault="00D65FB7" w:rsidP="00C37573">
            <w:pPr>
              <w:jc w:val="both"/>
              <w:rPr>
                <w:rFonts w:ascii="Times New Roman" w:eastAsia="Times New Roman" w:hAnsi="Times New Roman" w:cs="Times New Roman"/>
                <w:i/>
                <w:color w:val="000000"/>
                <w:sz w:val="28"/>
                <w:szCs w:val="28"/>
                <w:lang w:val="kk-KZ"/>
              </w:rPr>
            </w:pPr>
          </w:p>
          <w:p w:rsidR="00D65FB7" w:rsidRPr="00F572AA" w:rsidRDefault="00D65FB7" w:rsidP="00C37573">
            <w:pPr>
              <w:jc w:val="both"/>
              <w:rPr>
                <w:rFonts w:ascii="Times New Roman" w:eastAsia="Times New Roman" w:hAnsi="Times New Roman" w:cs="Times New Roman"/>
                <w:i/>
                <w:color w:val="000000"/>
                <w:sz w:val="28"/>
                <w:szCs w:val="28"/>
                <w:lang w:val="kk-KZ"/>
              </w:rPr>
            </w:pPr>
          </w:p>
          <w:p w:rsidR="00D65FB7" w:rsidRPr="00F572AA" w:rsidRDefault="00D65FB7" w:rsidP="00C37573">
            <w:pPr>
              <w:jc w:val="both"/>
              <w:rPr>
                <w:rFonts w:ascii="Times New Roman" w:eastAsia="Times New Roman" w:hAnsi="Times New Roman" w:cs="Times New Roman"/>
                <w:i/>
                <w:color w:val="000000"/>
                <w:sz w:val="28"/>
                <w:szCs w:val="28"/>
                <w:lang w:val="kk-KZ"/>
              </w:rPr>
            </w:pPr>
          </w:p>
          <w:p w:rsidR="00D65FB7" w:rsidRPr="00F572AA" w:rsidRDefault="00D65FB7" w:rsidP="00C37573">
            <w:pPr>
              <w:jc w:val="both"/>
              <w:rPr>
                <w:rFonts w:ascii="Times New Roman" w:eastAsia="Times New Roman" w:hAnsi="Times New Roman" w:cs="Times New Roman"/>
                <w:i/>
                <w:color w:val="000000"/>
                <w:sz w:val="28"/>
                <w:szCs w:val="28"/>
                <w:lang w:val="kk-KZ"/>
              </w:rPr>
            </w:pPr>
          </w:p>
          <w:p w:rsidR="00D65FB7" w:rsidRPr="00F572AA" w:rsidRDefault="00D65FB7" w:rsidP="00C37573">
            <w:pPr>
              <w:jc w:val="both"/>
              <w:rPr>
                <w:rFonts w:ascii="Times New Roman" w:eastAsia="Times New Roman" w:hAnsi="Times New Roman" w:cs="Times New Roman"/>
                <w:i/>
                <w:color w:val="000000"/>
                <w:sz w:val="28"/>
                <w:szCs w:val="28"/>
                <w:lang w:val="kk-KZ"/>
              </w:rPr>
            </w:pPr>
          </w:p>
          <w:p w:rsidR="00D65FB7" w:rsidRPr="00C37573" w:rsidRDefault="00751546" w:rsidP="00C37573">
            <w:pPr>
              <w:jc w:val="both"/>
              <w:rPr>
                <w:rFonts w:ascii="Times New Roman" w:eastAsia="Times New Roman" w:hAnsi="Times New Roman" w:cs="Times New Roman"/>
                <w:color w:val="000000"/>
                <w:sz w:val="28"/>
                <w:szCs w:val="28"/>
                <w:lang w:val="kk-KZ"/>
              </w:rPr>
            </w:pPr>
            <w:proofErr w:type="spellStart"/>
            <w:proofErr w:type="gramStart"/>
            <w:r w:rsidRPr="00C37573">
              <w:rPr>
                <w:rFonts w:ascii="Times New Roman" w:eastAsia="Times New Roman" w:hAnsi="Times New Roman" w:cs="Times New Roman"/>
                <w:color w:val="000000"/>
                <w:sz w:val="28"/>
                <w:szCs w:val="28"/>
              </w:rPr>
              <w:t>Презен</w:t>
            </w:r>
            <w:proofErr w:type="spellEnd"/>
            <w:r w:rsidR="00C37573" w:rsidRPr="00C37573">
              <w:rPr>
                <w:rFonts w:ascii="Times New Roman" w:eastAsia="Times New Roman" w:hAnsi="Times New Roman" w:cs="Times New Roman"/>
                <w:color w:val="000000"/>
                <w:sz w:val="28"/>
                <w:szCs w:val="28"/>
                <w:lang w:val="kk-KZ"/>
              </w:rPr>
              <w:t>-</w:t>
            </w:r>
            <w:proofErr w:type="spellStart"/>
            <w:r w:rsidRPr="00C37573">
              <w:rPr>
                <w:rFonts w:ascii="Times New Roman" w:eastAsia="Times New Roman" w:hAnsi="Times New Roman" w:cs="Times New Roman"/>
                <w:color w:val="000000"/>
                <w:sz w:val="28"/>
                <w:szCs w:val="28"/>
              </w:rPr>
              <w:t>таци</w:t>
            </w:r>
            <w:proofErr w:type="spellEnd"/>
            <w:r w:rsidRPr="00C37573">
              <w:rPr>
                <w:rFonts w:ascii="Times New Roman" w:eastAsia="Times New Roman" w:hAnsi="Times New Roman" w:cs="Times New Roman"/>
                <w:color w:val="000000"/>
                <w:sz w:val="28"/>
                <w:szCs w:val="28"/>
                <w:lang w:val="kk-KZ"/>
              </w:rPr>
              <w:t>я</w:t>
            </w:r>
            <w:proofErr w:type="gramEnd"/>
          </w:p>
          <w:p w:rsidR="00D65FB7" w:rsidRPr="00F572AA" w:rsidRDefault="00D65FB7" w:rsidP="00C37573">
            <w:pPr>
              <w:jc w:val="both"/>
              <w:rPr>
                <w:rFonts w:ascii="Times New Roman" w:eastAsia="Times New Roman" w:hAnsi="Times New Roman" w:cs="Times New Roman"/>
                <w:color w:val="17365D"/>
                <w:sz w:val="28"/>
                <w:szCs w:val="28"/>
              </w:rPr>
            </w:pPr>
          </w:p>
        </w:tc>
      </w:tr>
      <w:tr w:rsidR="00D65FB7" w:rsidRPr="00F572AA" w:rsidTr="00C37573">
        <w:tc>
          <w:tcPr>
            <w:tcW w:w="1876" w:type="dxa"/>
            <w:tcBorders>
              <w:top w:val="single" w:sz="4" w:space="0" w:color="000000"/>
              <w:left w:val="single" w:sz="4" w:space="0" w:color="000000"/>
              <w:bottom w:val="single" w:sz="4" w:space="0" w:color="000000"/>
              <w:right w:val="single" w:sz="4" w:space="0" w:color="000000"/>
            </w:tcBorders>
          </w:tcPr>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lastRenderedPageBreak/>
              <w:t>Начало урока</w:t>
            </w:r>
          </w:p>
          <w:p w:rsidR="00D65FB7" w:rsidRPr="00C37573" w:rsidRDefault="00D65FB7" w:rsidP="00C37573">
            <w:pPr>
              <w:jc w:val="both"/>
              <w:rPr>
                <w:rFonts w:ascii="Times New Roman" w:eastAsia="Times New Roman" w:hAnsi="Times New Roman" w:cs="Times New Roman"/>
                <w:sz w:val="28"/>
                <w:szCs w:val="28"/>
              </w:rPr>
            </w:pPr>
          </w:p>
          <w:p w:rsidR="00D65FB7" w:rsidRPr="00F572AA" w:rsidRDefault="00D65FB7" w:rsidP="00C37573">
            <w:pPr>
              <w:jc w:val="both"/>
              <w:rPr>
                <w:rFonts w:ascii="Times New Roman" w:eastAsia="Times New Roman" w:hAnsi="Times New Roman" w:cs="Times New Roman"/>
                <w:color w:val="000000"/>
                <w:sz w:val="28"/>
                <w:szCs w:val="28"/>
              </w:rPr>
            </w:pPr>
            <w:r w:rsidRPr="00C37573">
              <w:rPr>
                <w:rFonts w:ascii="Times New Roman" w:eastAsia="Times New Roman" w:hAnsi="Times New Roman" w:cs="Times New Roman"/>
                <w:sz w:val="28"/>
                <w:szCs w:val="28"/>
              </w:rPr>
              <w:t>Сообщение темы урока.</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4537AA" w:rsidRPr="00C37573" w:rsidRDefault="004537AA" w:rsidP="00C37573">
            <w:pPr>
              <w:jc w:val="both"/>
              <w:rPr>
                <w:rFonts w:ascii="Times New Roman" w:hAnsi="Times New Roman" w:cs="Times New Roman"/>
                <w:b/>
                <w:sz w:val="28"/>
                <w:szCs w:val="28"/>
                <w:lang w:eastAsia="en-GB"/>
              </w:rPr>
            </w:pPr>
            <w:r w:rsidRPr="00C37573">
              <w:rPr>
                <w:rFonts w:ascii="Times New Roman" w:hAnsi="Times New Roman" w:cs="Times New Roman"/>
                <w:b/>
                <w:bCs/>
                <w:sz w:val="28"/>
                <w:szCs w:val="28"/>
              </w:rPr>
              <w:t>1. Мотивационный этап.</w:t>
            </w:r>
            <w:r w:rsidRPr="00C37573">
              <w:rPr>
                <w:rFonts w:ascii="Times New Roman" w:hAnsi="Times New Roman" w:cs="Times New Roman"/>
                <w:b/>
                <w:sz w:val="28"/>
                <w:szCs w:val="28"/>
                <w:lang w:eastAsia="en-GB"/>
              </w:rPr>
              <w:t xml:space="preserve"> </w:t>
            </w:r>
          </w:p>
          <w:p w:rsidR="004537AA" w:rsidRPr="00C37573" w:rsidRDefault="004537AA" w:rsidP="00C37573">
            <w:pPr>
              <w:jc w:val="both"/>
              <w:rPr>
                <w:rFonts w:ascii="Times New Roman" w:hAnsi="Times New Roman" w:cs="Times New Roman"/>
                <w:sz w:val="28"/>
                <w:szCs w:val="28"/>
                <w:lang w:eastAsia="en-GB"/>
              </w:rPr>
            </w:pPr>
            <w:r w:rsidRPr="00F572AA">
              <w:rPr>
                <w:rFonts w:ascii="Times New Roman" w:hAnsi="Times New Roman" w:cs="Times New Roman"/>
                <w:b/>
                <w:sz w:val="28"/>
                <w:szCs w:val="28"/>
                <w:lang w:eastAsia="en-GB"/>
              </w:rPr>
              <w:t xml:space="preserve">- </w:t>
            </w:r>
            <w:r w:rsidRPr="00F572AA">
              <w:rPr>
                <w:rFonts w:ascii="Times New Roman" w:hAnsi="Times New Roman" w:cs="Times New Roman"/>
                <w:sz w:val="28"/>
                <w:szCs w:val="28"/>
                <w:lang w:eastAsia="en-GB"/>
              </w:rPr>
              <w:t xml:space="preserve">Послушайте </w:t>
            </w:r>
            <w:proofErr w:type="spellStart"/>
            <w:proofErr w:type="gramStart"/>
            <w:r w:rsidRPr="00F572AA">
              <w:rPr>
                <w:rFonts w:ascii="Times New Roman" w:hAnsi="Times New Roman" w:cs="Times New Roman"/>
                <w:sz w:val="28"/>
                <w:szCs w:val="28"/>
                <w:lang w:eastAsia="en-GB"/>
              </w:rPr>
              <w:t>стихот</w:t>
            </w:r>
            <w:proofErr w:type="spellEnd"/>
            <w:r w:rsidR="00C37573">
              <w:rPr>
                <w:rFonts w:ascii="Times New Roman" w:hAnsi="Times New Roman" w:cs="Times New Roman"/>
                <w:sz w:val="28"/>
                <w:szCs w:val="28"/>
                <w:lang w:val="kk-KZ" w:eastAsia="en-GB"/>
              </w:rPr>
              <w:t>-</w:t>
            </w:r>
            <w:proofErr w:type="spellStart"/>
            <w:r w:rsidRPr="00F572AA">
              <w:rPr>
                <w:rFonts w:ascii="Times New Roman" w:hAnsi="Times New Roman" w:cs="Times New Roman"/>
                <w:sz w:val="28"/>
                <w:szCs w:val="28"/>
                <w:lang w:eastAsia="en-GB"/>
              </w:rPr>
              <w:t>ворение</w:t>
            </w:r>
            <w:proofErr w:type="spellEnd"/>
            <w:proofErr w:type="gramEnd"/>
            <w:r w:rsidRPr="00F572AA">
              <w:rPr>
                <w:rFonts w:ascii="Times New Roman" w:hAnsi="Times New Roman" w:cs="Times New Roman"/>
                <w:sz w:val="28"/>
                <w:szCs w:val="28"/>
                <w:lang w:eastAsia="en-GB"/>
              </w:rPr>
              <w:t xml:space="preserve"> Николая Рубцова</w:t>
            </w:r>
            <w:r w:rsidR="00C37573">
              <w:rPr>
                <w:rFonts w:ascii="Times New Roman" w:hAnsi="Times New Roman" w:cs="Times New Roman"/>
                <w:sz w:val="28"/>
                <w:szCs w:val="28"/>
                <w:lang w:val="kk-KZ" w:eastAsia="en-GB"/>
              </w:rPr>
              <w:t xml:space="preserve"> </w:t>
            </w:r>
            <w:r w:rsidRPr="00F572AA">
              <w:rPr>
                <w:rFonts w:ascii="Times New Roman" w:hAnsi="Times New Roman" w:cs="Times New Roman"/>
                <w:sz w:val="28"/>
                <w:szCs w:val="28"/>
                <w:lang w:val="kk-KZ" w:eastAsia="en-GB"/>
              </w:rPr>
              <w:t>«</w:t>
            </w:r>
            <w:r w:rsidRPr="00F572AA">
              <w:rPr>
                <w:rFonts w:ascii="Times New Roman" w:hAnsi="Times New Roman" w:cs="Times New Roman"/>
                <w:sz w:val="28"/>
                <w:szCs w:val="28"/>
                <w:lang w:eastAsia="en-GB"/>
              </w:rPr>
              <w:t>Циклон</w:t>
            </w:r>
            <w:r w:rsidRPr="00F572AA">
              <w:rPr>
                <w:rFonts w:ascii="Times New Roman" w:hAnsi="Times New Roman" w:cs="Times New Roman"/>
                <w:sz w:val="28"/>
                <w:szCs w:val="28"/>
                <w:lang w:val="kk-KZ" w:eastAsia="en-GB"/>
              </w:rPr>
              <w:t>»</w:t>
            </w:r>
          </w:p>
          <w:p w:rsidR="00D57B0D" w:rsidRPr="00F572AA" w:rsidRDefault="004537AA" w:rsidP="00C37573">
            <w:pPr>
              <w:jc w:val="both"/>
              <w:rPr>
                <w:rFonts w:ascii="Times New Roman" w:hAnsi="Times New Roman" w:cs="Times New Roman"/>
                <w:sz w:val="28"/>
                <w:szCs w:val="28"/>
                <w:lang w:val="kk-KZ" w:eastAsia="en-GB"/>
              </w:rPr>
            </w:pPr>
            <w:r w:rsidRPr="00F572AA">
              <w:rPr>
                <w:rFonts w:ascii="Times New Roman" w:hAnsi="Times New Roman" w:cs="Times New Roman"/>
                <w:sz w:val="28"/>
                <w:szCs w:val="28"/>
                <w:lang w:eastAsia="en-GB"/>
              </w:rPr>
              <w:t>-Ребята</w:t>
            </w:r>
            <w:r w:rsidRPr="00F572AA">
              <w:rPr>
                <w:rFonts w:ascii="Times New Roman" w:hAnsi="Times New Roman" w:cs="Times New Roman"/>
                <w:sz w:val="28"/>
                <w:szCs w:val="28"/>
                <w:lang w:val="kk-KZ" w:eastAsia="en-GB"/>
              </w:rPr>
              <w:t>, о чем это стихотворение. Давайте определим ключевые слова и словосочетания стихотворения.</w:t>
            </w:r>
          </w:p>
          <w:p w:rsidR="004537AA" w:rsidRPr="00F572AA" w:rsidRDefault="004537AA" w:rsidP="00C37573">
            <w:pPr>
              <w:jc w:val="both"/>
              <w:rPr>
                <w:rFonts w:ascii="Times New Roman" w:hAnsi="Times New Roman" w:cs="Times New Roman"/>
                <w:color w:val="000000"/>
                <w:sz w:val="28"/>
                <w:szCs w:val="28"/>
              </w:rPr>
            </w:pPr>
            <w:r w:rsidRPr="00F572AA">
              <w:rPr>
                <w:rFonts w:ascii="Times New Roman" w:hAnsi="Times New Roman" w:cs="Times New Roman"/>
                <w:b/>
                <w:sz w:val="28"/>
                <w:szCs w:val="28"/>
                <w:lang w:val="kk-KZ" w:eastAsia="en-GB"/>
              </w:rPr>
              <w:t xml:space="preserve">Ключевые слова и словосочетания: </w:t>
            </w:r>
            <w:r w:rsidRPr="00F572AA">
              <w:rPr>
                <w:rFonts w:ascii="Times New Roman" w:hAnsi="Times New Roman" w:cs="Times New Roman"/>
                <w:sz w:val="28"/>
                <w:szCs w:val="28"/>
                <w:lang w:val="kk-KZ" w:eastAsia="en-GB"/>
              </w:rPr>
              <w:t>циклон, понижение температуры  сильный ветер,</w:t>
            </w:r>
          </w:p>
          <w:p w:rsidR="004537AA" w:rsidRPr="00F572AA" w:rsidRDefault="004537AA" w:rsidP="00C37573">
            <w:pPr>
              <w:jc w:val="both"/>
              <w:rPr>
                <w:rFonts w:ascii="Times New Roman" w:hAnsi="Times New Roman" w:cs="Times New Roman"/>
                <w:b/>
                <w:color w:val="000000"/>
                <w:sz w:val="28"/>
                <w:szCs w:val="28"/>
                <w:lang w:val="kk-KZ"/>
              </w:rPr>
            </w:pPr>
            <w:r w:rsidRPr="00F572AA">
              <w:rPr>
                <w:rFonts w:ascii="Times New Roman" w:hAnsi="Times New Roman" w:cs="Times New Roman"/>
                <w:b/>
                <w:color w:val="000000"/>
                <w:sz w:val="28"/>
                <w:szCs w:val="28"/>
              </w:rPr>
              <w:t>-</w:t>
            </w:r>
            <w:r w:rsidRPr="00F572AA">
              <w:rPr>
                <w:rFonts w:ascii="Times New Roman" w:hAnsi="Times New Roman" w:cs="Times New Roman"/>
                <w:b/>
                <w:color w:val="000000"/>
                <w:sz w:val="28"/>
                <w:szCs w:val="28"/>
                <w:lang w:val="kk-KZ"/>
              </w:rPr>
              <w:t>Что такое циклон и что мы должны о нем знать!</w:t>
            </w:r>
          </w:p>
          <w:p w:rsidR="004537AA" w:rsidRPr="00F572AA" w:rsidRDefault="00C37573" w:rsidP="00C37573">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7AA" w:rsidRPr="00F572AA">
              <w:rPr>
                <w:rFonts w:ascii="Times New Roman" w:hAnsi="Times New Roman" w:cs="Times New Roman"/>
                <w:color w:val="000000"/>
                <w:sz w:val="28"/>
                <w:szCs w:val="28"/>
              </w:rPr>
              <w:t xml:space="preserve">Циклоны (с </w:t>
            </w:r>
            <w:proofErr w:type="spellStart"/>
            <w:proofErr w:type="gramStart"/>
            <w:r w:rsidR="004537AA" w:rsidRPr="00F572AA">
              <w:rPr>
                <w:rFonts w:ascii="Times New Roman" w:hAnsi="Times New Roman" w:cs="Times New Roman"/>
                <w:color w:val="000000"/>
                <w:sz w:val="28"/>
                <w:szCs w:val="28"/>
              </w:rPr>
              <w:t>гречес</w:t>
            </w:r>
            <w:proofErr w:type="spellEnd"/>
            <w:r>
              <w:rPr>
                <w:rFonts w:ascii="Times New Roman" w:hAnsi="Times New Roman" w:cs="Times New Roman"/>
                <w:color w:val="000000"/>
                <w:sz w:val="28"/>
                <w:szCs w:val="28"/>
                <w:lang w:val="kk-KZ"/>
              </w:rPr>
              <w:t>-</w:t>
            </w:r>
            <w:r w:rsidR="004537AA" w:rsidRPr="00F572AA">
              <w:rPr>
                <w:rFonts w:ascii="Times New Roman" w:hAnsi="Times New Roman" w:cs="Times New Roman"/>
                <w:color w:val="000000"/>
                <w:sz w:val="28"/>
                <w:szCs w:val="28"/>
              </w:rPr>
              <w:t>кого</w:t>
            </w:r>
            <w:proofErr w:type="gramEnd"/>
            <w:r w:rsidR="004537AA" w:rsidRPr="00F572AA">
              <w:rPr>
                <w:rFonts w:ascii="Times New Roman" w:hAnsi="Times New Roman" w:cs="Times New Roman"/>
                <w:color w:val="000000"/>
                <w:sz w:val="28"/>
                <w:szCs w:val="28"/>
              </w:rPr>
              <w:t xml:space="preserve"> переводится «вращающийся») -  это воздушная масса в виде атмосферного вихря с вертикальной осью огромного диаметра с понижен</w:t>
            </w:r>
            <w:r>
              <w:rPr>
                <w:rFonts w:ascii="Times New Roman" w:hAnsi="Times New Roman" w:cs="Times New Roman"/>
                <w:color w:val="000000"/>
                <w:sz w:val="28"/>
                <w:szCs w:val="28"/>
                <w:lang w:val="kk-KZ"/>
              </w:rPr>
              <w:t>-</w:t>
            </w:r>
            <w:proofErr w:type="spellStart"/>
            <w:r w:rsidR="004537AA" w:rsidRPr="00F572AA">
              <w:rPr>
                <w:rFonts w:ascii="Times New Roman" w:hAnsi="Times New Roman" w:cs="Times New Roman"/>
                <w:color w:val="000000"/>
                <w:sz w:val="28"/>
                <w:szCs w:val="28"/>
              </w:rPr>
              <w:lastRenderedPageBreak/>
              <w:t>ным</w:t>
            </w:r>
            <w:proofErr w:type="spellEnd"/>
            <w:r w:rsidR="004537AA" w:rsidRPr="00F572AA">
              <w:rPr>
                <w:rFonts w:ascii="Times New Roman" w:hAnsi="Times New Roman" w:cs="Times New Roman"/>
                <w:color w:val="000000"/>
                <w:sz w:val="28"/>
                <w:szCs w:val="28"/>
              </w:rPr>
              <w:t xml:space="preserve"> давлением воздуха в его центре.</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b/>
                <w:color w:val="000000"/>
                <w:sz w:val="28"/>
                <w:szCs w:val="28"/>
              </w:rPr>
              <w:t xml:space="preserve">II. Актуализация знаний.  </w:t>
            </w:r>
          </w:p>
          <w:tbl>
            <w:tblPr>
              <w:tblW w:w="2915" w:type="dxa"/>
              <w:tblInd w:w="10" w:type="dxa"/>
              <w:tblLayout w:type="fixed"/>
              <w:tblCellMar>
                <w:left w:w="0" w:type="dxa"/>
                <w:right w:w="0" w:type="dxa"/>
              </w:tblCellMar>
              <w:tblLook w:val="0000" w:firstRow="0" w:lastRow="0" w:firstColumn="0" w:lastColumn="0" w:noHBand="0" w:noVBand="0"/>
            </w:tblPr>
            <w:tblGrid>
              <w:gridCol w:w="2915"/>
            </w:tblGrid>
            <w:tr w:rsidR="0043414F" w:rsidRPr="00F572AA" w:rsidTr="0043414F">
              <w:trPr>
                <w:trHeight w:val="77"/>
              </w:trPr>
              <w:tc>
                <w:tcPr>
                  <w:tcW w:w="2915" w:type="dxa"/>
                  <w:tcBorders>
                    <w:right w:val="single" w:sz="8" w:space="0" w:color="auto"/>
                  </w:tcBorders>
                  <w:shd w:val="clear" w:color="auto" w:fill="auto"/>
                  <w:vAlign w:val="bottom"/>
                </w:tcPr>
                <w:p w:rsidR="0043414F" w:rsidRPr="00F572AA" w:rsidRDefault="0043414F" w:rsidP="00C37573">
                  <w:pPr>
                    <w:ind w:right="47"/>
                    <w:jc w:val="both"/>
                    <w:rPr>
                      <w:rFonts w:ascii="Times New Roman" w:eastAsia="Times New Roman" w:hAnsi="Times New Roman" w:cs="Times New Roman"/>
                      <w:sz w:val="28"/>
                      <w:szCs w:val="28"/>
                      <w:lang w:val="kk-KZ"/>
                    </w:rPr>
                  </w:pPr>
                  <w:r w:rsidRPr="00F572AA">
                    <w:rPr>
                      <w:rFonts w:ascii="Times New Roman" w:eastAsia="Times New Roman" w:hAnsi="Times New Roman" w:cs="Times New Roman"/>
                      <w:b/>
                      <w:sz w:val="28"/>
                      <w:szCs w:val="28"/>
                    </w:rPr>
                    <w:t xml:space="preserve">(К) </w:t>
                  </w:r>
                  <w:r w:rsidRPr="00F572AA">
                    <w:rPr>
                      <w:rFonts w:ascii="Times New Roman" w:eastAsia="Times New Roman" w:hAnsi="Times New Roman" w:cs="Times New Roman"/>
                      <w:sz w:val="28"/>
                      <w:szCs w:val="28"/>
                      <w:lang w:val="kk-KZ"/>
                    </w:rPr>
                    <w:t xml:space="preserve">Рассмотрите </w:t>
                  </w:r>
                  <w:proofErr w:type="gramStart"/>
                  <w:r w:rsidRPr="00F572AA">
                    <w:rPr>
                      <w:rFonts w:ascii="Times New Roman" w:eastAsia="Times New Roman" w:hAnsi="Times New Roman" w:cs="Times New Roman"/>
                      <w:sz w:val="28"/>
                      <w:szCs w:val="28"/>
                      <w:lang w:val="kk-KZ"/>
                    </w:rPr>
                    <w:t>рисун</w:t>
                  </w:r>
                  <w:r w:rsidR="00C37573">
                    <w:rPr>
                      <w:rFonts w:ascii="Times New Roman" w:eastAsia="Times New Roman" w:hAnsi="Times New Roman" w:cs="Times New Roman"/>
                      <w:sz w:val="28"/>
                      <w:szCs w:val="28"/>
                      <w:lang w:val="kk-KZ"/>
                    </w:rPr>
                    <w:t>-</w:t>
                  </w:r>
                  <w:r w:rsidRPr="00F572AA">
                    <w:rPr>
                      <w:rFonts w:ascii="Times New Roman" w:eastAsia="Times New Roman" w:hAnsi="Times New Roman" w:cs="Times New Roman"/>
                      <w:sz w:val="28"/>
                      <w:szCs w:val="28"/>
                      <w:lang w:val="kk-KZ"/>
                    </w:rPr>
                    <w:t>ки</w:t>
                  </w:r>
                  <w:proofErr w:type="gramEnd"/>
                  <w:r w:rsidRPr="00F572AA">
                    <w:rPr>
                      <w:rFonts w:ascii="Times New Roman" w:eastAsia="Times New Roman" w:hAnsi="Times New Roman" w:cs="Times New Roman"/>
                      <w:sz w:val="28"/>
                      <w:szCs w:val="28"/>
                      <w:lang w:val="kk-KZ"/>
                    </w:rPr>
                    <w:t>.</w:t>
                  </w:r>
                  <w:r w:rsidR="00C37573">
                    <w:rPr>
                      <w:rFonts w:ascii="Times New Roman" w:eastAsia="Times New Roman" w:hAnsi="Times New Roman" w:cs="Times New Roman"/>
                      <w:sz w:val="28"/>
                      <w:szCs w:val="28"/>
                      <w:lang w:val="kk-KZ"/>
                    </w:rPr>
                    <w:t xml:space="preserve"> </w:t>
                  </w:r>
                  <w:r w:rsidRPr="00F572AA">
                    <w:rPr>
                      <w:rFonts w:ascii="Times New Roman" w:eastAsia="Times New Roman" w:hAnsi="Times New Roman" w:cs="Times New Roman"/>
                      <w:sz w:val="28"/>
                      <w:szCs w:val="28"/>
                      <w:lang w:val="kk-KZ"/>
                    </w:rPr>
                    <w:t>На каком рисунке и</w:t>
                  </w:r>
                  <w:r w:rsidR="00C37573">
                    <w:rPr>
                      <w:rFonts w:ascii="Times New Roman" w:eastAsia="Times New Roman" w:hAnsi="Times New Roman" w:cs="Times New Roman"/>
                      <w:sz w:val="28"/>
                      <w:szCs w:val="28"/>
                      <w:lang w:val="kk-KZ"/>
                    </w:rPr>
                    <w:t>зобра</w:t>
                  </w:r>
                  <w:r w:rsidRPr="00F572AA">
                    <w:rPr>
                      <w:rFonts w:ascii="Times New Roman" w:eastAsia="Times New Roman" w:hAnsi="Times New Roman" w:cs="Times New Roman"/>
                      <w:sz w:val="28"/>
                      <w:szCs w:val="28"/>
                      <w:lang w:val="kk-KZ"/>
                    </w:rPr>
                    <w:t>жено незакон</w:t>
                  </w:r>
                  <w:r w:rsidR="00C37573">
                    <w:rPr>
                      <w:rFonts w:ascii="Times New Roman" w:eastAsia="Times New Roman" w:hAnsi="Times New Roman" w:cs="Times New Roman"/>
                      <w:sz w:val="28"/>
                      <w:szCs w:val="28"/>
                      <w:lang w:val="kk-KZ"/>
                    </w:rPr>
                    <w:t>-ченное дейст</w:t>
                  </w:r>
                  <w:r w:rsidRPr="00F572AA">
                    <w:rPr>
                      <w:rFonts w:ascii="Times New Roman" w:eastAsia="Times New Roman" w:hAnsi="Times New Roman" w:cs="Times New Roman"/>
                      <w:sz w:val="28"/>
                      <w:szCs w:val="28"/>
                      <w:lang w:val="kk-KZ"/>
                    </w:rPr>
                    <w:t>вия? А на каком – действие</w:t>
                  </w:r>
                </w:p>
                <w:p w:rsidR="0043414F" w:rsidRPr="00F572AA" w:rsidRDefault="0043414F" w:rsidP="00C37573">
                  <w:pPr>
                    <w:jc w:val="both"/>
                    <w:rPr>
                      <w:rFonts w:ascii="Times New Roman" w:eastAsia="Times New Roman" w:hAnsi="Times New Roman" w:cs="Times New Roman"/>
                      <w:sz w:val="28"/>
                      <w:szCs w:val="28"/>
                      <w:lang w:val="kk-KZ"/>
                    </w:rPr>
                  </w:pPr>
                  <w:r w:rsidRPr="00F572AA">
                    <w:rPr>
                      <w:rFonts w:ascii="Times New Roman" w:eastAsia="Times New Roman" w:hAnsi="Times New Roman" w:cs="Times New Roman"/>
                      <w:sz w:val="28"/>
                      <w:szCs w:val="28"/>
                      <w:lang w:val="kk-KZ"/>
                    </w:rPr>
                    <w:t>закончено?</w:t>
                  </w:r>
                </w:p>
              </w:tc>
            </w:tr>
          </w:tbl>
          <w:p w:rsidR="00D57B0D" w:rsidRPr="00F572AA" w:rsidRDefault="00D57B0D" w:rsidP="00C37573">
            <w:pPr>
              <w:jc w:val="both"/>
              <w:rPr>
                <w:rFonts w:ascii="Times New Roman" w:hAnsi="Times New Roman" w:cs="Times New Roman"/>
                <w:b/>
                <w:bCs/>
                <w:color w:val="000000"/>
                <w:sz w:val="28"/>
                <w:szCs w:val="28"/>
                <w:lang w:val="kk-KZ"/>
              </w:rPr>
            </w:pPr>
            <w:r w:rsidRPr="00F572AA">
              <w:rPr>
                <w:rFonts w:ascii="Times New Roman" w:hAnsi="Times New Roman" w:cs="Times New Roman"/>
                <w:b/>
                <w:bCs/>
                <w:color w:val="000000"/>
                <w:sz w:val="28"/>
                <w:szCs w:val="28"/>
                <w:lang w:val="kk-KZ"/>
              </w:rPr>
              <w:t>Обратите внимание на эти предложения.</w:t>
            </w:r>
          </w:p>
          <w:p w:rsidR="00D57B0D" w:rsidRPr="00F572AA" w:rsidRDefault="00C37573" w:rsidP="00C37573">
            <w:pPr>
              <w:jc w:val="both"/>
              <w:rPr>
                <w:rFonts w:ascii="Times New Roman" w:hAnsi="Times New Roman" w:cs="Times New Roman"/>
                <w:bCs/>
                <w:color w:val="000000"/>
                <w:sz w:val="28"/>
                <w:szCs w:val="28"/>
              </w:rPr>
            </w:pPr>
            <w:r w:rsidRPr="00F572AA">
              <w:rPr>
                <w:rFonts w:ascii="Times New Roman" w:hAnsi="Times New Roman" w:cs="Times New Roman"/>
                <w:bCs/>
                <w:color w:val="000000"/>
                <w:sz w:val="28"/>
                <w:szCs w:val="28"/>
              </w:rPr>
              <w:t>что д</w:t>
            </w:r>
            <w:r>
              <w:rPr>
                <w:rFonts w:ascii="Times New Roman" w:hAnsi="Times New Roman" w:cs="Times New Roman"/>
                <w:bCs/>
                <w:color w:val="000000"/>
                <w:sz w:val="28"/>
                <w:szCs w:val="28"/>
              </w:rPr>
              <w:t xml:space="preserve">елает? </w:t>
            </w:r>
            <w:r w:rsidRPr="00F572AA">
              <w:rPr>
                <w:rFonts w:ascii="Times New Roman" w:hAnsi="Times New Roman" w:cs="Times New Roman"/>
                <w:bCs/>
                <w:color w:val="000000"/>
                <w:sz w:val="28"/>
                <w:szCs w:val="28"/>
              </w:rPr>
              <w:t>что сделал(а)?</w:t>
            </w:r>
          </w:p>
          <w:p w:rsidR="00D57B0D" w:rsidRPr="00F572AA" w:rsidRDefault="00D57B0D" w:rsidP="00C37573">
            <w:pPr>
              <w:jc w:val="both"/>
              <w:rPr>
                <w:rFonts w:ascii="Times New Roman" w:hAnsi="Times New Roman" w:cs="Times New Roman"/>
                <w:bCs/>
                <w:color w:val="000000"/>
                <w:sz w:val="28"/>
                <w:szCs w:val="28"/>
              </w:rPr>
            </w:pPr>
            <w:proofErr w:type="gramStart"/>
            <w:r w:rsidRPr="00F572AA">
              <w:rPr>
                <w:rFonts w:ascii="Times New Roman" w:hAnsi="Times New Roman" w:cs="Times New Roman"/>
                <w:bCs/>
                <w:color w:val="000000"/>
                <w:sz w:val="28"/>
                <w:szCs w:val="28"/>
              </w:rPr>
              <w:t>Она  пишет</w:t>
            </w:r>
            <w:proofErr w:type="gramEnd"/>
            <w:r w:rsidRPr="00F572AA">
              <w:rPr>
                <w:rFonts w:ascii="Times New Roman" w:hAnsi="Times New Roman" w:cs="Times New Roman"/>
                <w:bCs/>
                <w:color w:val="000000"/>
                <w:sz w:val="28"/>
                <w:szCs w:val="28"/>
              </w:rPr>
              <w:t xml:space="preserve"> сочинение.     Она написала сочинение.</w:t>
            </w:r>
          </w:p>
          <w:p w:rsidR="00074C6A" w:rsidRPr="00F572AA" w:rsidRDefault="00D57B0D" w:rsidP="00C37573">
            <w:pPr>
              <w:jc w:val="both"/>
              <w:rPr>
                <w:rFonts w:ascii="Times New Roman" w:hAnsi="Times New Roman" w:cs="Times New Roman"/>
                <w:bCs/>
                <w:color w:val="000000"/>
                <w:sz w:val="28"/>
                <w:szCs w:val="28"/>
                <w:lang w:val="kk-KZ"/>
              </w:rPr>
            </w:pPr>
            <w:r w:rsidRPr="00F572AA">
              <w:rPr>
                <w:rFonts w:ascii="Times New Roman" w:hAnsi="Times New Roman" w:cs="Times New Roman"/>
                <w:bCs/>
                <w:color w:val="000000"/>
                <w:sz w:val="28"/>
                <w:szCs w:val="28"/>
              </w:rPr>
              <w:t xml:space="preserve">Он играет в шахматы.       </w:t>
            </w:r>
          </w:p>
          <w:p w:rsidR="00D57B0D" w:rsidRPr="00F572AA" w:rsidRDefault="00D57B0D" w:rsidP="00C37573">
            <w:pPr>
              <w:jc w:val="both"/>
              <w:rPr>
                <w:rFonts w:ascii="Times New Roman" w:hAnsi="Times New Roman" w:cs="Times New Roman"/>
                <w:bCs/>
                <w:color w:val="000000"/>
                <w:sz w:val="28"/>
                <w:szCs w:val="28"/>
              </w:rPr>
            </w:pPr>
            <w:r w:rsidRPr="00F572AA">
              <w:rPr>
                <w:rFonts w:ascii="Times New Roman" w:hAnsi="Times New Roman" w:cs="Times New Roman"/>
                <w:bCs/>
                <w:color w:val="000000"/>
                <w:sz w:val="28"/>
                <w:szCs w:val="28"/>
              </w:rPr>
              <w:t>Он сыграл в шахматы.</w:t>
            </w:r>
          </w:p>
          <w:p w:rsidR="00D57B0D" w:rsidRPr="00F572AA" w:rsidRDefault="00D57B0D" w:rsidP="00C37573">
            <w:pPr>
              <w:jc w:val="both"/>
              <w:rPr>
                <w:rFonts w:ascii="Times New Roman" w:hAnsi="Times New Roman" w:cs="Times New Roman"/>
                <w:bCs/>
                <w:color w:val="000000"/>
                <w:sz w:val="28"/>
                <w:szCs w:val="28"/>
              </w:rPr>
            </w:pPr>
            <w:proofErr w:type="gramStart"/>
            <w:r w:rsidRPr="00F572AA">
              <w:rPr>
                <w:rFonts w:ascii="Times New Roman" w:hAnsi="Times New Roman" w:cs="Times New Roman"/>
                <w:bCs/>
                <w:color w:val="000000"/>
                <w:sz w:val="28"/>
                <w:szCs w:val="28"/>
              </w:rPr>
              <w:t>Они  идут</w:t>
            </w:r>
            <w:proofErr w:type="gramEnd"/>
            <w:r w:rsidRPr="00F572AA">
              <w:rPr>
                <w:rFonts w:ascii="Times New Roman" w:hAnsi="Times New Roman" w:cs="Times New Roman"/>
                <w:bCs/>
                <w:color w:val="000000"/>
                <w:sz w:val="28"/>
                <w:szCs w:val="28"/>
              </w:rPr>
              <w:t xml:space="preserve"> в школу.           Они пришли в школу.</w:t>
            </w:r>
          </w:p>
          <w:p w:rsidR="00D57B0D" w:rsidRPr="00C37573" w:rsidRDefault="00D57B0D" w:rsidP="00C37573">
            <w:pPr>
              <w:jc w:val="both"/>
              <w:rPr>
                <w:rFonts w:ascii="Times New Roman" w:hAnsi="Times New Roman" w:cs="Times New Roman"/>
                <w:bCs/>
                <w:color w:val="000000"/>
                <w:sz w:val="28"/>
                <w:szCs w:val="28"/>
                <w:lang w:val="kk-KZ"/>
              </w:rPr>
            </w:pPr>
            <w:r w:rsidRPr="00F572AA">
              <w:rPr>
                <w:rFonts w:ascii="Times New Roman" w:hAnsi="Times New Roman" w:cs="Times New Roman"/>
                <w:b/>
                <w:bCs/>
                <w:color w:val="000000"/>
                <w:sz w:val="28"/>
                <w:szCs w:val="28"/>
                <w:lang w:val="kk-KZ"/>
              </w:rPr>
              <w:t>-</w:t>
            </w:r>
            <w:r w:rsidRPr="00C37573">
              <w:rPr>
                <w:rFonts w:ascii="Times New Roman" w:hAnsi="Times New Roman" w:cs="Times New Roman"/>
                <w:bCs/>
                <w:color w:val="000000"/>
                <w:sz w:val="28"/>
                <w:szCs w:val="28"/>
                <w:lang w:val="kk-KZ"/>
              </w:rPr>
              <w:t>Какой мы можем сделать вывод</w:t>
            </w:r>
          </w:p>
          <w:p w:rsidR="00D57B0D" w:rsidRPr="00C37573" w:rsidRDefault="00D57B0D" w:rsidP="00C37573">
            <w:pPr>
              <w:jc w:val="both"/>
              <w:rPr>
                <w:rFonts w:ascii="Times New Roman" w:hAnsi="Times New Roman" w:cs="Times New Roman"/>
                <w:bCs/>
                <w:color w:val="000000"/>
                <w:sz w:val="28"/>
                <w:szCs w:val="28"/>
              </w:rPr>
            </w:pPr>
            <w:r w:rsidRPr="00C37573">
              <w:rPr>
                <w:rFonts w:ascii="Times New Roman" w:hAnsi="Times New Roman" w:cs="Times New Roman"/>
                <w:bCs/>
                <w:color w:val="000000"/>
                <w:sz w:val="28"/>
                <w:szCs w:val="28"/>
                <w:lang w:val="kk-KZ"/>
              </w:rPr>
              <w:t>-</w:t>
            </w:r>
            <w:r w:rsidRPr="00C37573">
              <w:rPr>
                <w:rFonts w:ascii="Times New Roman" w:hAnsi="Times New Roman" w:cs="Times New Roman"/>
                <w:bCs/>
                <w:color w:val="000000"/>
                <w:sz w:val="28"/>
                <w:szCs w:val="28"/>
              </w:rPr>
              <w:t xml:space="preserve">Распределите данные глаголы в два столбика </w:t>
            </w:r>
          </w:p>
          <w:p w:rsidR="0043414F" w:rsidRPr="00F572AA" w:rsidRDefault="00D57B0D" w:rsidP="00C37573">
            <w:pPr>
              <w:jc w:val="both"/>
              <w:rPr>
                <w:rFonts w:ascii="Times New Roman" w:eastAsia="Times New Roman" w:hAnsi="Times New Roman" w:cs="Times New Roman"/>
                <w:b/>
                <w:color w:val="000000"/>
                <w:sz w:val="28"/>
                <w:szCs w:val="28"/>
              </w:rPr>
            </w:pPr>
            <w:r w:rsidRPr="00F572AA">
              <w:rPr>
                <w:rFonts w:ascii="Times New Roman" w:hAnsi="Times New Roman" w:cs="Times New Roman"/>
                <w:color w:val="000000"/>
                <w:sz w:val="28"/>
                <w:szCs w:val="28"/>
              </w:rPr>
              <w:t>Летать, написать, спеть, учить, решить, красить, бегать, найти</w:t>
            </w:r>
            <w:r w:rsidR="00D65FB7" w:rsidRPr="00F572AA">
              <w:rPr>
                <w:rFonts w:ascii="Times New Roman" w:eastAsia="Times New Roman" w:hAnsi="Times New Roman" w:cs="Times New Roman"/>
                <w:b/>
                <w:color w:val="000000"/>
                <w:sz w:val="28"/>
                <w:szCs w:val="28"/>
              </w:rPr>
              <w:t xml:space="preserve"> </w:t>
            </w:r>
          </w:p>
        </w:tc>
        <w:tc>
          <w:tcPr>
            <w:tcW w:w="2523" w:type="dxa"/>
            <w:gridSpan w:val="2"/>
            <w:tcBorders>
              <w:top w:val="single" w:sz="4" w:space="0" w:color="000000"/>
              <w:left w:val="single" w:sz="4" w:space="0" w:color="000000"/>
              <w:bottom w:val="single" w:sz="4" w:space="0" w:color="000000"/>
              <w:right w:val="single" w:sz="4" w:space="0" w:color="000000"/>
            </w:tcBorders>
          </w:tcPr>
          <w:p w:rsidR="004537AA" w:rsidRPr="00F572AA" w:rsidRDefault="004537AA" w:rsidP="00C37573">
            <w:pPr>
              <w:jc w:val="both"/>
              <w:rPr>
                <w:rFonts w:ascii="Times New Roman" w:eastAsia="Times New Roman" w:hAnsi="Times New Roman" w:cs="Times New Roman"/>
                <w:color w:val="000000"/>
                <w:sz w:val="28"/>
                <w:szCs w:val="28"/>
                <w:lang w:val="kk-KZ"/>
              </w:rPr>
            </w:pPr>
          </w:p>
          <w:p w:rsidR="004537AA" w:rsidRPr="00F572AA" w:rsidRDefault="004537AA" w:rsidP="00C37573">
            <w:pPr>
              <w:jc w:val="both"/>
              <w:rPr>
                <w:rFonts w:ascii="Times New Roman" w:eastAsia="Times New Roman" w:hAnsi="Times New Roman" w:cs="Times New Roman"/>
                <w:color w:val="000000"/>
                <w:sz w:val="28"/>
                <w:szCs w:val="28"/>
                <w:lang w:val="kk-KZ"/>
              </w:rPr>
            </w:pPr>
          </w:p>
          <w:p w:rsidR="004537AA" w:rsidRPr="00F572AA" w:rsidRDefault="00D65FB7" w:rsidP="00C37573">
            <w:pPr>
              <w:jc w:val="both"/>
              <w:rPr>
                <w:rFonts w:ascii="Times New Roman" w:eastAsia="Times New Roman" w:hAnsi="Times New Roman" w:cs="Times New Roman"/>
                <w:color w:val="000000"/>
                <w:sz w:val="28"/>
                <w:szCs w:val="28"/>
                <w:lang w:val="kk-KZ"/>
              </w:rPr>
            </w:pPr>
            <w:r w:rsidRPr="00F572AA">
              <w:rPr>
                <w:rFonts w:ascii="Times New Roman" w:eastAsia="Times New Roman" w:hAnsi="Times New Roman" w:cs="Times New Roman"/>
                <w:color w:val="000000"/>
                <w:sz w:val="28"/>
                <w:szCs w:val="28"/>
              </w:rPr>
              <w:t xml:space="preserve">Учащиеся знакомятся </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xml:space="preserve">с теоретическими сведениями из учебника. Учащиеся читают предложения, отвечают на вопросы, формулируют тему урока.  </w:t>
            </w:r>
          </w:p>
          <w:p w:rsidR="00751546" w:rsidRPr="00F572AA" w:rsidRDefault="00352739" w:rsidP="00C37573">
            <w:pPr>
              <w:pStyle w:val="a8"/>
              <w:jc w:val="both"/>
              <w:rPr>
                <w:w w:val="115"/>
                <w:sz w:val="28"/>
                <w:szCs w:val="28"/>
              </w:rPr>
            </w:pPr>
            <w:r w:rsidRPr="00F572AA">
              <w:rPr>
                <w:w w:val="115"/>
                <w:sz w:val="28"/>
                <w:szCs w:val="28"/>
                <w:lang w:val="kk-KZ"/>
              </w:rPr>
              <w:t>-</w:t>
            </w:r>
            <w:proofErr w:type="spellStart"/>
            <w:r w:rsidR="00751546" w:rsidRPr="00F572AA">
              <w:rPr>
                <w:w w:val="115"/>
                <w:sz w:val="28"/>
                <w:szCs w:val="28"/>
              </w:rPr>
              <w:t>узнае</w:t>
            </w:r>
            <w:proofErr w:type="spellEnd"/>
            <w:r w:rsidR="00751546" w:rsidRPr="00F572AA">
              <w:rPr>
                <w:w w:val="115"/>
                <w:sz w:val="28"/>
                <w:szCs w:val="28"/>
                <w:lang w:val="kk-KZ"/>
              </w:rPr>
              <w:t>м</w:t>
            </w:r>
            <w:r w:rsidR="00751546" w:rsidRPr="00F572AA">
              <w:rPr>
                <w:w w:val="115"/>
                <w:sz w:val="28"/>
                <w:szCs w:val="28"/>
              </w:rPr>
              <w:t>, что такое циклон;</w:t>
            </w:r>
          </w:p>
          <w:p w:rsidR="00751546" w:rsidRPr="00F572AA" w:rsidRDefault="00751546" w:rsidP="00C37573">
            <w:pPr>
              <w:pStyle w:val="a8"/>
              <w:jc w:val="both"/>
              <w:rPr>
                <w:w w:val="115"/>
                <w:sz w:val="28"/>
                <w:szCs w:val="28"/>
              </w:rPr>
            </w:pPr>
            <w:r w:rsidRPr="00F572AA">
              <w:rPr>
                <w:w w:val="115"/>
                <w:sz w:val="28"/>
                <w:szCs w:val="28"/>
                <w:lang w:val="kk-KZ"/>
              </w:rPr>
              <w:t>познакомимся с категорией вида;</w:t>
            </w:r>
          </w:p>
          <w:p w:rsidR="00751546" w:rsidRPr="00F572AA" w:rsidRDefault="00751546" w:rsidP="00C37573">
            <w:pPr>
              <w:pStyle w:val="a8"/>
              <w:jc w:val="both"/>
              <w:rPr>
                <w:w w:val="115"/>
                <w:sz w:val="28"/>
                <w:szCs w:val="28"/>
              </w:rPr>
            </w:pPr>
            <w:r w:rsidRPr="00F572AA">
              <w:rPr>
                <w:w w:val="115"/>
                <w:sz w:val="28"/>
                <w:szCs w:val="28"/>
                <w:lang w:val="kk-KZ"/>
              </w:rPr>
              <w:t>научимся распознавать вид глагола по вопросам.</w:t>
            </w:r>
          </w:p>
          <w:p w:rsidR="00352739" w:rsidRPr="00F572AA" w:rsidRDefault="00352739" w:rsidP="00C37573">
            <w:pPr>
              <w:jc w:val="both"/>
              <w:rPr>
                <w:rFonts w:ascii="Times New Roman" w:eastAsia="Times New Roman" w:hAnsi="Times New Roman" w:cs="Times New Roman"/>
                <w:color w:val="000000"/>
                <w:sz w:val="28"/>
                <w:szCs w:val="28"/>
              </w:rPr>
            </w:pPr>
          </w:p>
          <w:p w:rsidR="00352739" w:rsidRPr="00F572AA" w:rsidRDefault="00352739" w:rsidP="00C37573">
            <w:pPr>
              <w:jc w:val="both"/>
              <w:rPr>
                <w:rFonts w:ascii="Times New Roman" w:eastAsia="Times New Roman" w:hAnsi="Times New Roman" w:cs="Times New Roman"/>
                <w:sz w:val="28"/>
                <w:szCs w:val="28"/>
              </w:rPr>
            </w:pPr>
          </w:p>
          <w:p w:rsidR="00352739" w:rsidRPr="00F572AA" w:rsidRDefault="00352739" w:rsidP="00C37573">
            <w:pPr>
              <w:jc w:val="both"/>
              <w:rPr>
                <w:rFonts w:ascii="Times New Roman" w:eastAsia="Times New Roman" w:hAnsi="Times New Roman" w:cs="Times New Roman"/>
                <w:sz w:val="28"/>
                <w:szCs w:val="28"/>
              </w:rPr>
            </w:pPr>
          </w:p>
          <w:p w:rsidR="00352739" w:rsidRPr="00F572AA" w:rsidRDefault="00352739" w:rsidP="00C37573">
            <w:pPr>
              <w:jc w:val="both"/>
              <w:rPr>
                <w:rFonts w:ascii="Times New Roman" w:eastAsia="Times New Roman" w:hAnsi="Times New Roman" w:cs="Times New Roman"/>
                <w:sz w:val="28"/>
                <w:szCs w:val="28"/>
              </w:rPr>
            </w:pPr>
          </w:p>
          <w:p w:rsidR="00352739" w:rsidRPr="00F572AA" w:rsidRDefault="00352739" w:rsidP="00C37573">
            <w:pPr>
              <w:jc w:val="both"/>
              <w:rPr>
                <w:rFonts w:ascii="Times New Roman" w:eastAsia="Times New Roman" w:hAnsi="Times New Roman" w:cs="Times New Roman"/>
                <w:sz w:val="28"/>
                <w:szCs w:val="28"/>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r w:rsidRPr="00F572AA">
              <w:rPr>
                <w:rFonts w:ascii="Times New Roman" w:eastAsia="Times New Roman" w:hAnsi="Times New Roman" w:cs="Times New Roman"/>
                <w:sz w:val="28"/>
                <w:szCs w:val="28"/>
                <w:lang w:val="kk-KZ"/>
              </w:rPr>
              <w:t>Учащиеся делают вывод</w:t>
            </w:r>
          </w:p>
          <w:p w:rsidR="00352739" w:rsidRPr="00F572AA" w:rsidRDefault="00352739" w:rsidP="00C37573">
            <w:pPr>
              <w:jc w:val="both"/>
              <w:rPr>
                <w:rFonts w:ascii="Times New Roman" w:hAnsi="Times New Roman" w:cs="Times New Roman"/>
                <w:bCs/>
                <w:color w:val="000000"/>
                <w:sz w:val="28"/>
                <w:szCs w:val="28"/>
                <w:lang w:val="kk-KZ"/>
              </w:rPr>
            </w:pPr>
            <w:r w:rsidRPr="00F572AA">
              <w:rPr>
                <w:rFonts w:ascii="Times New Roman" w:hAnsi="Times New Roman" w:cs="Times New Roman"/>
                <w:bCs/>
                <w:color w:val="000000"/>
                <w:sz w:val="28"/>
                <w:szCs w:val="28"/>
              </w:rPr>
              <w:t>Глаголы несовершенного вида обозначают незавершенное, продолжающееся действие, состояние или процесс. Например, бежать,</w:t>
            </w:r>
            <w:r w:rsidRPr="00F572AA">
              <w:rPr>
                <w:rFonts w:ascii="Times New Roman" w:hAnsi="Times New Roman" w:cs="Times New Roman"/>
                <w:bCs/>
                <w:color w:val="000000"/>
                <w:sz w:val="28"/>
                <w:szCs w:val="28"/>
                <w:lang w:val="kk-KZ"/>
              </w:rPr>
              <w:t xml:space="preserve"> играть, </w:t>
            </w:r>
            <w:proofErr w:type="gramStart"/>
            <w:r w:rsidRPr="00F572AA">
              <w:rPr>
                <w:rFonts w:ascii="Times New Roman" w:hAnsi="Times New Roman" w:cs="Times New Roman"/>
                <w:bCs/>
                <w:color w:val="000000"/>
                <w:sz w:val="28"/>
                <w:szCs w:val="28"/>
                <w:lang w:val="kk-KZ"/>
              </w:rPr>
              <w:t>чувство</w:t>
            </w:r>
            <w:r w:rsidR="00C37573">
              <w:rPr>
                <w:rFonts w:ascii="Times New Roman" w:hAnsi="Times New Roman" w:cs="Times New Roman"/>
                <w:bCs/>
                <w:color w:val="000000"/>
                <w:sz w:val="28"/>
                <w:szCs w:val="28"/>
                <w:lang w:val="kk-KZ"/>
              </w:rPr>
              <w:t>-</w:t>
            </w:r>
            <w:r w:rsidRPr="00F572AA">
              <w:rPr>
                <w:rFonts w:ascii="Times New Roman" w:hAnsi="Times New Roman" w:cs="Times New Roman"/>
                <w:bCs/>
                <w:color w:val="000000"/>
                <w:sz w:val="28"/>
                <w:szCs w:val="28"/>
                <w:lang w:val="kk-KZ"/>
              </w:rPr>
              <w:t>вать</w:t>
            </w:r>
            <w:proofErr w:type="gramEnd"/>
            <w:r w:rsidRPr="00F572AA">
              <w:rPr>
                <w:rFonts w:ascii="Times New Roman" w:hAnsi="Times New Roman" w:cs="Times New Roman"/>
                <w:bCs/>
                <w:color w:val="000000"/>
                <w:sz w:val="28"/>
                <w:szCs w:val="28"/>
                <w:lang w:val="kk-KZ"/>
              </w:rPr>
              <w:t>, размышлять.</w:t>
            </w:r>
          </w:p>
          <w:p w:rsidR="00D65FB7" w:rsidRPr="00F572AA" w:rsidRDefault="00352739" w:rsidP="00C37573">
            <w:pPr>
              <w:jc w:val="both"/>
              <w:rPr>
                <w:rFonts w:ascii="Times New Roman" w:hAnsi="Times New Roman" w:cs="Times New Roman"/>
                <w:color w:val="000000"/>
                <w:sz w:val="28"/>
                <w:szCs w:val="28"/>
                <w:lang w:val="kk-KZ"/>
              </w:rPr>
            </w:pPr>
            <w:r w:rsidRPr="00F572AA">
              <w:rPr>
                <w:rFonts w:ascii="Times New Roman" w:hAnsi="Times New Roman" w:cs="Times New Roman"/>
                <w:bCs/>
                <w:color w:val="000000"/>
                <w:sz w:val="28"/>
                <w:szCs w:val="28"/>
              </w:rPr>
              <w:t xml:space="preserve">Глаголы совершенного вида обозначают </w:t>
            </w:r>
            <w:proofErr w:type="spellStart"/>
            <w:proofErr w:type="gramStart"/>
            <w:r w:rsidRPr="00F572AA">
              <w:rPr>
                <w:rFonts w:ascii="Times New Roman" w:hAnsi="Times New Roman" w:cs="Times New Roman"/>
                <w:bCs/>
                <w:color w:val="000000"/>
                <w:sz w:val="28"/>
                <w:szCs w:val="28"/>
              </w:rPr>
              <w:t>завер</w:t>
            </w:r>
            <w:proofErr w:type="spellEnd"/>
            <w:r w:rsidRPr="00F572AA">
              <w:rPr>
                <w:rFonts w:ascii="Times New Roman" w:hAnsi="Times New Roman" w:cs="Times New Roman"/>
                <w:bCs/>
                <w:color w:val="000000"/>
                <w:sz w:val="28"/>
                <w:szCs w:val="28"/>
                <w:lang w:val="kk-KZ"/>
              </w:rPr>
              <w:t>-</w:t>
            </w:r>
            <w:proofErr w:type="spellStart"/>
            <w:r w:rsidRPr="00F572AA">
              <w:rPr>
                <w:rFonts w:ascii="Times New Roman" w:hAnsi="Times New Roman" w:cs="Times New Roman"/>
                <w:bCs/>
                <w:color w:val="000000"/>
                <w:sz w:val="28"/>
                <w:szCs w:val="28"/>
              </w:rPr>
              <w:t>шенное</w:t>
            </w:r>
            <w:proofErr w:type="spellEnd"/>
            <w:proofErr w:type="gramEnd"/>
            <w:r w:rsidRPr="00F572AA">
              <w:rPr>
                <w:rFonts w:ascii="Times New Roman" w:hAnsi="Times New Roman" w:cs="Times New Roman"/>
                <w:bCs/>
                <w:color w:val="000000"/>
                <w:sz w:val="28"/>
                <w:szCs w:val="28"/>
              </w:rPr>
              <w:t>, доведен</w:t>
            </w:r>
            <w:r w:rsidR="00C37573">
              <w:rPr>
                <w:rFonts w:ascii="Times New Roman" w:hAnsi="Times New Roman" w:cs="Times New Roman"/>
                <w:bCs/>
                <w:color w:val="000000"/>
                <w:sz w:val="28"/>
                <w:szCs w:val="28"/>
                <w:lang w:val="kk-KZ"/>
              </w:rPr>
              <w:t>-</w:t>
            </w:r>
            <w:proofErr w:type="spellStart"/>
            <w:r w:rsidRPr="00F572AA">
              <w:rPr>
                <w:rFonts w:ascii="Times New Roman" w:hAnsi="Times New Roman" w:cs="Times New Roman"/>
                <w:bCs/>
                <w:color w:val="000000"/>
                <w:sz w:val="28"/>
                <w:szCs w:val="28"/>
              </w:rPr>
              <w:t>ное</w:t>
            </w:r>
            <w:proofErr w:type="spellEnd"/>
            <w:r w:rsidRPr="00F572AA">
              <w:rPr>
                <w:rFonts w:ascii="Times New Roman" w:hAnsi="Times New Roman" w:cs="Times New Roman"/>
                <w:bCs/>
                <w:color w:val="000000"/>
                <w:sz w:val="28"/>
                <w:szCs w:val="28"/>
              </w:rPr>
              <w:t xml:space="preserve"> до результата действие, состояние или процесс. Например,</w:t>
            </w:r>
            <w:r w:rsidRPr="00F572AA">
              <w:rPr>
                <w:rFonts w:ascii="Times New Roman" w:hAnsi="Times New Roman" w:cs="Times New Roman"/>
                <w:bCs/>
                <w:color w:val="000000"/>
                <w:sz w:val="28"/>
                <w:szCs w:val="28"/>
                <w:lang w:val="kk-KZ"/>
              </w:rPr>
              <w:t xml:space="preserve"> вышел</w:t>
            </w:r>
            <w:r w:rsidR="00C37573">
              <w:rPr>
                <w:rFonts w:ascii="Times New Roman" w:hAnsi="Times New Roman" w:cs="Times New Roman"/>
                <w:bCs/>
                <w:color w:val="000000"/>
                <w:sz w:val="28"/>
                <w:szCs w:val="28"/>
                <w:lang w:val="kk-KZ"/>
              </w:rPr>
              <w:t>, по</w:t>
            </w:r>
            <w:r w:rsidRPr="00F572AA">
              <w:rPr>
                <w:rFonts w:ascii="Times New Roman" w:hAnsi="Times New Roman" w:cs="Times New Roman"/>
                <w:bCs/>
                <w:color w:val="000000"/>
                <w:sz w:val="28"/>
                <w:szCs w:val="28"/>
                <w:lang w:val="kk-KZ"/>
              </w:rPr>
              <w:t>строил, продумал.</w:t>
            </w:r>
          </w:p>
        </w:tc>
        <w:tc>
          <w:tcPr>
            <w:tcW w:w="1843" w:type="dxa"/>
            <w:tcBorders>
              <w:top w:val="single" w:sz="4" w:space="0" w:color="000000"/>
              <w:left w:val="single" w:sz="4" w:space="0" w:color="000000"/>
              <w:bottom w:val="single" w:sz="4" w:space="0" w:color="000000"/>
              <w:right w:val="single" w:sz="4" w:space="0" w:color="000000"/>
            </w:tcBorders>
            <w:hideMark/>
          </w:tcPr>
          <w:p w:rsidR="004537AA" w:rsidRPr="00F572AA" w:rsidRDefault="004537AA" w:rsidP="00C37573">
            <w:pPr>
              <w:jc w:val="both"/>
              <w:rPr>
                <w:rFonts w:ascii="Times New Roman" w:eastAsia="Times New Roman" w:hAnsi="Times New Roman" w:cs="Times New Roman"/>
                <w:b/>
                <w:sz w:val="28"/>
                <w:szCs w:val="28"/>
                <w:highlight w:val="white"/>
                <w:lang w:val="kk-KZ"/>
              </w:rPr>
            </w:pPr>
          </w:p>
          <w:p w:rsidR="004537AA" w:rsidRPr="00F572AA" w:rsidRDefault="004537AA" w:rsidP="00C37573">
            <w:pPr>
              <w:jc w:val="both"/>
              <w:rPr>
                <w:rFonts w:ascii="Times New Roman" w:eastAsia="Times New Roman" w:hAnsi="Times New Roman" w:cs="Times New Roman"/>
                <w:b/>
                <w:sz w:val="28"/>
                <w:szCs w:val="28"/>
                <w:highlight w:val="white"/>
                <w:lang w:val="kk-KZ"/>
              </w:rPr>
            </w:pPr>
          </w:p>
          <w:p w:rsidR="00D65FB7" w:rsidRPr="00F572AA" w:rsidRDefault="00D65FB7" w:rsidP="00C37573">
            <w:pPr>
              <w:jc w:val="both"/>
              <w:rPr>
                <w:rFonts w:ascii="Times New Roman" w:eastAsia="Times New Roman" w:hAnsi="Times New Roman" w:cs="Times New Roman"/>
                <w:sz w:val="28"/>
                <w:szCs w:val="28"/>
              </w:rPr>
            </w:pPr>
            <w:proofErr w:type="spellStart"/>
            <w:r w:rsidRPr="00F572AA">
              <w:rPr>
                <w:rFonts w:ascii="Times New Roman" w:eastAsia="Times New Roman" w:hAnsi="Times New Roman" w:cs="Times New Roman"/>
                <w:b/>
                <w:sz w:val="28"/>
                <w:szCs w:val="28"/>
                <w:highlight w:val="white"/>
              </w:rPr>
              <w:t>Формативный</w:t>
            </w:r>
            <w:proofErr w:type="spellEnd"/>
            <w:r w:rsidRPr="00F572AA">
              <w:rPr>
                <w:rFonts w:ascii="Times New Roman" w:eastAsia="Times New Roman" w:hAnsi="Times New Roman" w:cs="Times New Roman"/>
                <w:b/>
                <w:sz w:val="28"/>
                <w:szCs w:val="28"/>
                <w:highlight w:val="white"/>
              </w:rPr>
              <w:t xml:space="preserve"> опрос</w:t>
            </w:r>
          </w:p>
          <w:p w:rsidR="004537AA" w:rsidRPr="00F572AA" w:rsidRDefault="00D65FB7" w:rsidP="00C37573">
            <w:pPr>
              <w:jc w:val="both"/>
              <w:rPr>
                <w:rFonts w:ascii="Times New Roman" w:eastAsia="Times New Roman" w:hAnsi="Times New Roman" w:cs="Times New Roman"/>
                <w:sz w:val="28"/>
                <w:szCs w:val="28"/>
                <w:highlight w:val="white"/>
                <w:lang w:val="kk-KZ"/>
              </w:rPr>
            </w:pPr>
            <w:r w:rsidRPr="00F572AA">
              <w:rPr>
                <w:rFonts w:ascii="Times New Roman" w:eastAsia="Times New Roman" w:hAnsi="Times New Roman" w:cs="Times New Roman"/>
                <w:sz w:val="28"/>
                <w:szCs w:val="28"/>
                <w:highlight w:val="white"/>
              </w:rPr>
              <w:t xml:space="preserve">Показывает понимание правила – </w:t>
            </w:r>
          </w:p>
          <w:p w:rsidR="00D65FB7" w:rsidRPr="00F572AA" w:rsidRDefault="00D65FB7" w:rsidP="00C37573">
            <w:pPr>
              <w:jc w:val="both"/>
              <w:rPr>
                <w:rFonts w:ascii="Times New Roman" w:eastAsia="Times New Roman" w:hAnsi="Times New Roman" w:cs="Times New Roman"/>
                <w:sz w:val="28"/>
                <w:szCs w:val="28"/>
                <w:highlight w:val="white"/>
              </w:rPr>
            </w:pPr>
            <w:r w:rsidRPr="00F572AA">
              <w:rPr>
                <w:rFonts w:ascii="Times New Roman" w:eastAsia="Times New Roman" w:hAnsi="Times New Roman" w:cs="Times New Roman"/>
                <w:sz w:val="28"/>
                <w:szCs w:val="28"/>
                <w:highlight w:val="white"/>
              </w:rPr>
              <w:t>1 балл</w:t>
            </w:r>
          </w:p>
          <w:p w:rsidR="00352739" w:rsidRPr="00F572AA" w:rsidRDefault="00D65FB7" w:rsidP="00C37573">
            <w:pPr>
              <w:jc w:val="both"/>
              <w:rPr>
                <w:rFonts w:ascii="Times New Roman" w:eastAsia="Times New Roman" w:hAnsi="Times New Roman" w:cs="Times New Roman"/>
                <w:color w:val="002060"/>
                <w:sz w:val="28"/>
                <w:szCs w:val="28"/>
              </w:rPr>
            </w:pPr>
            <w:r w:rsidRPr="00F572AA">
              <w:rPr>
                <w:rFonts w:ascii="Times New Roman" w:eastAsia="Times New Roman" w:hAnsi="Times New Roman" w:cs="Times New Roman"/>
                <w:sz w:val="28"/>
                <w:szCs w:val="28"/>
                <w:highlight w:val="white"/>
              </w:rPr>
              <w:t>Сравнивает глаголы и находит  разницу в значении – 2 балла</w:t>
            </w: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F572AA" w:rsidRDefault="00352739" w:rsidP="00C37573">
            <w:pPr>
              <w:jc w:val="both"/>
              <w:rPr>
                <w:rFonts w:ascii="Times New Roman" w:eastAsia="Times New Roman" w:hAnsi="Times New Roman" w:cs="Times New Roman"/>
                <w:sz w:val="28"/>
                <w:szCs w:val="28"/>
                <w:lang w:val="kk-KZ"/>
              </w:rPr>
            </w:pPr>
          </w:p>
          <w:p w:rsidR="00352739" w:rsidRPr="00C37573" w:rsidRDefault="00352739" w:rsidP="00C37573">
            <w:pPr>
              <w:jc w:val="both"/>
              <w:rPr>
                <w:rFonts w:ascii="Times New Roman" w:eastAsia="Times New Roman" w:hAnsi="Times New Roman" w:cs="Times New Roman"/>
                <w:sz w:val="28"/>
                <w:szCs w:val="28"/>
                <w:lang w:val="kk-KZ"/>
              </w:rPr>
            </w:pPr>
            <w:r w:rsidRPr="00C37573">
              <w:rPr>
                <w:rFonts w:ascii="Times New Roman" w:eastAsia="Times New Roman" w:hAnsi="Times New Roman" w:cs="Times New Roman"/>
                <w:sz w:val="28"/>
                <w:szCs w:val="28"/>
                <w:lang w:val="kk-KZ"/>
              </w:rPr>
              <w:t>ФО «Шкала оценивания»</w:t>
            </w:r>
          </w:p>
          <w:p w:rsidR="00352739" w:rsidRPr="00C37573" w:rsidRDefault="00352739" w:rsidP="00C37573">
            <w:pPr>
              <w:jc w:val="both"/>
              <w:rPr>
                <w:rFonts w:ascii="Times New Roman" w:eastAsia="Times New Roman" w:hAnsi="Times New Roman" w:cs="Times New Roman"/>
                <w:sz w:val="28"/>
                <w:szCs w:val="28"/>
              </w:rPr>
            </w:pPr>
          </w:p>
          <w:p w:rsidR="00352739" w:rsidRPr="00F572AA" w:rsidRDefault="00352739" w:rsidP="00C37573">
            <w:pPr>
              <w:jc w:val="both"/>
              <w:rPr>
                <w:rFonts w:ascii="Times New Roman" w:eastAsia="Times New Roman" w:hAnsi="Times New Roman" w:cs="Times New Roman"/>
                <w:sz w:val="28"/>
                <w:szCs w:val="28"/>
              </w:rPr>
            </w:pPr>
            <w:r w:rsidRPr="00F572AA">
              <w:rPr>
                <w:rFonts w:ascii="Times New Roman" w:eastAsia="Times New Roman" w:hAnsi="Times New Roman" w:cs="Times New Roman"/>
                <w:noProof/>
                <w:sz w:val="28"/>
                <w:szCs w:val="28"/>
              </w:rPr>
              <w:drawing>
                <wp:inline distT="0" distB="0" distL="0" distR="0">
                  <wp:extent cx="1038225" cy="457200"/>
                  <wp:effectExtent l="19050" t="0" r="9525" b="0"/>
                  <wp:docPr id="3" name="Рисунок 1" descr="C:\Users\user\Desktop\Семинар ЦПМ 5-7 сентября\slide_61.jpg"/>
                  <wp:cNvGraphicFramePr/>
                  <a:graphic xmlns:a="http://schemas.openxmlformats.org/drawingml/2006/main">
                    <a:graphicData uri="http://schemas.openxmlformats.org/drawingml/2006/picture">
                      <pic:pic xmlns:pic="http://schemas.openxmlformats.org/drawingml/2006/picture">
                        <pic:nvPicPr>
                          <pic:cNvPr id="1026" name="Picture 2" descr="C:\Users\user\Desktop\Семинар ЦПМ 5-7 сентября\slide_6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597" t="55442" r="6119" b="17335"/>
                          <a:stretch/>
                        </pic:blipFill>
                        <pic:spPr bwMode="auto">
                          <a:xfrm>
                            <a:off x="0" y="0"/>
                            <a:ext cx="1048103" cy="4615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52739" w:rsidRPr="00F572AA" w:rsidRDefault="00352739" w:rsidP="00C37573">
            <w:pPr>
              <w:ind w:firstLine="708"/>
              <w:jc w:val="both"/>
              <w:rPr>
                <w:rFonts w:ascii="Times New Roman" w:eastAsia="Times New Roman" w:hAnsi="Times New Roman" w:cs="Times New Roman"/>
                <w:sz w:val="28"/>
                <w:szCs w:val="28"/>
              </w:rPr>
            </w:pPr>
          </w:p>
          <w:p w:rsidR="00352739" w:rsidRPr="00F572AA" w:rsidRDefault="00352739" w:rsidP="00C37573">
            <w:pPr>
              <w:jc w:val="both"/>
              <w:rPr>
                <w:rFonts w:ascii="Times New Roman" w:eastAsia="Times New Roman" w:hAnsi="Times New Roman" w:cs="Times New Roman"/>
                <w:sz w:val="28"/>
                <w:szCs w:val="28"/>
              </w:rPr>
            </w:pPr>
          </w:p>
          <w:p w:rsidR="00352739" w:rsidRPr="00F572AA" w:rsidRDefault="00352739" w:rsidP="00C37573">
            <w:pPr>
              <w:jc w:val="both"/>
              <w:rPr>
                <w:rFonts w:ascii="Times New Roman" w:eastAsia="Times New Roman" w:hAnsi="Times New Roman" w:cs="Times New Roman"/>
                <w:sz w:val="28"/>
                <w:szCs w:val="28"/>
              </w:rPr>
            </w:pPr>
          </w:p>
          <w:p w:rsidR="00352739" w:rsidRPr="00F572AA" w:rsidRDefault="00352739" w:rsidP="00C37573">
            <w:pPr>
              <w:jc w:val="both"/>
              <w:rPr>
                <w:rFonts w:ascii="Times New Roman" w:eastAsia="Times New Roman" w:hAnsi="Times New Roman" w:cs="Times New Roman"/>
                <w:sz w:val="28"/>
                <w:szCs w:val="28"/>
              </w:rPr>
            </w:pPr>
          </w:p>
          <w:p w:rsidR="00D65FB7" w:rsidRPr="00F572AA" w:rsidRDefault="00352739" w:rsidP="00C37573">
            <w:pPr>
              <w:jc w:val="both"/>
              <w:rPr>
                <w:rFonts w:ascii="Times New Roman" w:eastAsia="Times New Roman" w:hAnsi="Times New Roman" w:cs="Times New Roman"/>
                <w:sz w:val="28"/>
                <w:szCs w:val="28"/>
              </w:rPr>
            </w:pPr>
            <w:r w:rsidRPr="00C37573">
              <w:rPr>
                <w:rFonts w:ascii="Times New Roman" w:hAnsi="Times New Roman" w:cs="Times New Roman"/>
                <w:sz w:val="28"/>
                <w:szCs w:val="28"/>
              </w:rPr>
              <w:t>Учащиеся смогут оценить защиту друг друга по критериям</w:t>
            </w:r>
            <w:r w:rsidRPr="00F572AA">
              <w:rPr>
                <w:sz w:val="28"/>
                <w:szCs w:val="28"/>
              </w:rPr>
              <w:t>.</w:t>
            </w:r>
          </w:p>
        </w:tc>
        <w:tc>
          <w:tcPr>
            <w:tcW w:w="1446" w:type="dxa"/>
            <w:tcBorders>
              <w:top w:val="single" w:sz="4" w:space="0" w:color="000000"/>
              <w:left w:val="single" w:sz="4" w:space="0" w:color="000000"/>
              <w:bottom w:val="single" w:sz="4" w:space="0" w:color="000000"/>
              <w:right w:val="single" w:sz="4" w:space="0" w:color="000000"/>
            </w:tcBorders>
          </w:tcPr>
          <w:p w:rsidR="00C37573"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lastRenderedPageBreak/>
              <w:t>Приём</w:t>
            </w:r>
          </w:p>
          <w:p w:rsidR="00D65FB7" w:rsidRPr="00C37573" w:rsidRDefault="006106C6"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lang w:val="kk-KZ"/>
              </w:rPr>
              <w:t>«С</w:t>
            </w:r>
            <w:r w:rsidR="00D65FB7" w:rsidRPr="00F572AA">
              <w:rPr>
                <w:rFonts w:ascii="Times New Roman" w:eastAsia="Times New Roman" w:hAnsi="Times New Roman" w:cs="Times New Roman"/>
                <w:color w:val="000000"/>
                <w:sz w:val="28"/>
                <w:szCs w:val="28"/>
              </w:rPr>
              <w:t>равнение</w:t>
            </w:r>
            <w:r w:rsidRPr="00F572AA">
              <w:rPr>
                <w:rFonts w:ascii="Times New Roman" w:eastAsia="Times New Roman" w:hAnsi="Times New Roman" w:cs="Times New Roman"/>
                <w:color w:val="000000"/>
                <w:sz w:val="28"/>
                <w:szCs w:val="28"/>
                <w:lang w:val="kk-KZ"/>
              </w:rPr>
              <w:t>»</w:t>
            </w:r>
          </w:p>
          <w:p w:rsidR="00D65FB7" w:rsidRPr="00F572AA" w:rsidRDefault="006106C6" w:rsidP="00C37573">
            <w:pPr>
              <w:jc w:val="both"/>
              <w:rPr>
                <w:rFonts w:ascii="Times New Roman" w:eastAsia="Times New Roman" w:hAnsi="Times New Roman" w:cs="Times New Roman"/>
                <w:i/>
                <w:noProof/>
                <w:color w:val="000000"/>
                <w:sz w:val="28"/>
                <w:szCs w:val="28"/>
                <w:lang w:val="kk-KZ"/>
              </w:rPr>
            </w:pPr>
            <w:r w:rsidRPr="00F572AA">
              <w:rPr>
                <w:rFonts w:ascii="Times New Roman" w:eastAsia="Times New Roman" w:hAnsi="Times New Roman" w:cs="Times New Roman"/>
                <w:i/>
                <w:noProof/>
                <w:color w:val="000000"/>
                <w:sz w:val="28"/>
                <w:szCs w:val="28"/>
              </w:rPr>
              <w:drawing>
                <wp:inline distT="0" distB="0" distL="0" distR="0">
                  <wp:extent cx="933450" cy="1133475"/>
                  <wp:effectExtent l="19050" t="0" r="0" b="0"/>
                  <wp:docPr id="5" name="Рисунок 3" descr="C:\Users\user\Downloads\106546b6b7a69b88a4dc360ba8328a0f-800x.jpg"/>
                  <wp:cNvGraphicFramePr/>
                  <a:graphic xmlns:a="http://schemas.openxmlformats.org/drawingml/2006/main">
                    <a:graphicData uri="http://schemas.openxmlformats.org/drawingml/2006/picture">
                      <pic:pic xmlns:pic="http://schemas.openxmlformats.org/drawingml/2006/picture">
                        <pic:nvPicPr>
                          <pic:cNvPr id="1026" name="Picture 2" descr="C:\Users\user\Downloads\106546b6b7a69b88a4dc360ba8328a0f-800x.jpg"/>
                          <pic:cNvPicPr>
                            <a:picLocks noGrp="1" noChangeAspect="1" noChangeArrowheads="1"/>
                          </pic:cNvPicPr>
                        </pic:nvPicPr>
                        <pic:blipFill>
                          <a:blip r:embed="rId9" cstate="print"/>
                          <a:srcRect/>
                          <a:stretch>
                            <a:fillRect/>
                          </a:stretch>
                        </pic:blipFill>
                        <pic:spPr bwMode="auto">
                          <a:xfrm>
                            <a:off x="0" y="0"/>
                            <a:ext cx="935549" cy="1136023"/>
                          </a:xfrm>
                          <a:prstGeom prst="rect">
                            <a:avLst/>
                          </a:prstGeom>
                          <a:noFill/>
                        </pic:spPr>
                      </pic:pic>
                    </a:graphicData>
                  </a:graphic>
                </wp:inline>
              </w:drawing>
            </w:r>
          </w:p>
          <w:p w:rsidR="006106C6" w:rsidRPr="00F572AA" w:rsidRDefault="006106C6" w:rsidP="00C37573">
            <w:pPr>
              <w:jc w:val="both"/>
              <w:rPr>
                <w:rFonts w:ascii="Times New Roman" w:eastAsia="Times New Roman" w:hAnsi="Times New Roman" w:cs="Times New Roman"/>
                <w:i/>
                <w:noProof/>
                <w:color w:val="000000"/>
                <w:sz w:val="28"/>
                <w:szCs w:val="28"/>
                <w:lang w:val="kk-KZ"/>
              </w:rPr>
            </w:pPr>
          </w:p>
          <w:p w:rsidR="006106C6" w:rsidRPr="00F572AA" w:rsidRDefault="006106C6" w:rsidP="00C37573">
            <w:pPr>
              <w:jc w:val="both"/>
              <w:rPr>
                <w:rFonts w:ascii="Times New Roman" w:eastAsia="Times New Roman" w:hAnsi="Times New Roman" w:cs="Times New Roman"/>
                <w:color w:val="000000"/>
                <w:sz w:val="28"/>
                <w:szCs w:val="28"/>
                <w:lang w:val="kk-KZ"/>
              </w:rPr>
            </w:pPr>
          </w:p>
          <w:p w:rsidR="00D65FB7" w:rsidRPr="00F572AA" w:rsidRDefault="00D65FB7" w:rsidP="00C37573">
            <w:pPr>
              <w:jc w:val="both"/>
              <w:rPr>
                <w:rFonts w:ascii="Times New Roman" w:eastAsia="Times New Roman" w:hAnsi="Times New Roman" w:cs="Times New Roman"/>
                <w:color w:val="000000"/>
                <w:sz w:val="28"/>
                <w:szCs w:val="28"/>
                <w:lang w:val="kk-KZ"/>
              </w:rPr>
            </w:pPr>
            <w:r w:rsidRPr="00F572AA">
              <w:rPr>
                <w:rFonts w:ascii="Times New Roman" w:eastAsia="Times New Roman" w:hAnsi="Times New Roman" w:cs="Times New Roman"/>
                <w:color w:val="000000"/>
                <w:sz w:val="28"/>
                <w:szCs w:val="28"/>
              </w:rPr>
              <w:t>Учебник, страница 136-137</w:t>
            </w:r>
          </w:p>
          <w:p w:rsidR="006106C6" w:rsidRPr="00F572AA" w:rsidRDefault="006106C6" w:rsidP="00C37573">
            <w:pPr>
              <w:jc w:val="both"/>
              <w:rPr>
                <w:rFonts w:ascii="Times New Roman" w:eastAsia="Times New Roman" w:hAnsi="Times New Roman" w:cs="Times New Roman"/>
                <w:color w:val="000000"/>
                <w:sz w:val="28"/>
                <w:szCs w:val="28"/>
                <w:lang w:val="kk-KZ"/>
              </w:rPr>
            </w:pPr>
          </w:p>
          <w:p w:rsidR="006106C6" w:rsidRPr="00F572AA" w:rsidRDefault="006106C6" w:rsidP="00C37573">
            <w:pPr>
              <w:jc w:val="both"/>
              <w:rPr>
                <w:rFonts w:ascii="Times New Roman" w:eastAsia="Times New Roman" w:hAnsi="Times New Roman" w:cs="Times New Roman"/>
                <w:color w:val="000000"/>
                <w:sz w:val="28"/>
                <w:szCs w:val="28"/>
                <w:lang w:val="kk-KZ"/>
              </w:rPr>
            </w:pPr>
          </w:p>
          <w:p w:rsidR="006106C6" w:rsidRPr="00F572AA" w:rsidRDefault="006106C6" w:rsidP="00C37573">
            <w:pPr>
              <w:jc w:val="both"/>
              <w:rPr>
                <w:rFonts w:ascii="Times New Roman" w:eastAsia="Times New Roman" w:hAnsi="Times New Roman" w:cs="Times New Roman"/>
                <w:color w:val="000000"/>
                <w:sz w:val="28"/>
                <w:szCs w:val="28"/>
                <w:lang w:val="kk-KZ"/>
              </w:rPr>
            </w:pPr>
            <w:r w:rsidRPr="00F572AA">
              <w:rPr>
                <w:rFonts w:ascii="Times New Roman" w:eastAsia="Times New Roman" w:hAnsi="Times New Roman" w:cs="Times New Roman"/>
                <w:noProof/>
                <w:color w:val="000000"/>
                <w:sz w:val="28"/>
                <w:szCs w:val="28"/>
              </w:rPr>
              <w:drawing>
                <wp:inline distT="0" distB="0" distL="0" distR="0">
                  <wp:extent cx="933450" cy="1143000"/>
                  <wp:effectExtent l="19050" t="0" r="0" b="0"/>
                  <wp:docPr id="2" name="Рисунок 1" descr="C:\Users\user\Downloads\img5.jpg"/>
                  <wp:cNvGraphicFramePr/>
                  <a:graphic xmlns:a="http://schemas.openxmlformats.org/drawingml/2006/main">
                    <a:graphicData uri="http://schemas.openxmlformats.org/drawingml/2006/picture">
                      <pic:pic xmlns:pic="http://schemas.openxmlformats.org/drawingml/2006/picture">
                        <pic:nvPicPr>
                          <pic:cNvPr id="4098" name="Picture 2" descr="C:\Users\user\Downloads\img5.jpg"/>
                          <pic:cNvPicPr>
                            <a:picLocks noGrp="1" noChangeAspect="1" noChangeArrowheads="1"/>
                          </pic:cNvPicPr>
                        </pic:nvPicPr>
                        <pic:blipFill>
                          <a:blip r:embed="rId10" cstate="print"/>
                          <a:srcRect/>
                          <a:stretch>
                            <a:fillRect/>
                          </a:stretch>
                        </pic:blipFill>
                        <pic:spPr bwMode="auto">
                          <a:xfrm>
                            <a:off x="0" y="0"/>
                            <a:ext cx="933702" cy="1143309"/>
                          </a:xfrm>
                          <a:prstGeom prst="rect">
                            <a:avLst/>
                          </a:prstGeom>
                          <a:noFill/>
                        </pic:spPr>
                      </pic:pic>
                    </a:graphicData>
                  </a:graphic>
                </wp:inline>
              </w:drawing>
            </w:r>
          </w:p>
          <w:p w:rsidR="006106C6" w:rsidRPr="00F572AA" w:rsidRDefault="006106C6" w:rsidP="00C37573">
            <w:pPr>
              <w:jc w:val="both"/>
              <w:rPr>
                <w:rFonts w:ascii="Times New Roman" w:eastAsia="Times New Roman" w:hAnsi="Times New Roman" w:cs="Times New Roman"/>
                <w:i/>
                <w:color w:val="000000"/>
                <w:sz w:val="28"/>
                <w:szCs w:val="28"/>
              </w:rPr>
            </w:pPr>
          </w:p>
          <w:p w:rsidR="006106C6" w:rsidRPr="00F572AA" w:rsidRDefault="006106C6" w:rsidP="00C37573">
            <w:pPr>
              <w:jc w:val="both"/>
              <w:rPr>
                <w:rFonts w:ascii="Times New Roman" w:eastAsia="Times New Roman" w:hAnsi="Times New Roman" w:cs="Times New Roman"/>
                <w:sz w:val="28"/>
                <w:szCs w:val="28"/>
              </w:rPr>
            </w:pPr>
          </w:p>
          <w:p w:rsidR="006106C6" w:rsidRPr="00F572AA" w:rsidRDefault="006106C6" w:rsidP="00C37573">
            <w:pPr>
              <w:jc w:val="both"/>
              <w:rPr>
                <w:rFonts w:ascii="Times New Roman" w:eastAsia="Times New Roman" w:hAnsi="Times New Roman" w:cs="Times New Roman"/>
                <w:sz w:val="28"/>
                <w:szCs w:val="28"/>
              </w:rPr>
            </w:pPr>
          </w:p>
          <w:p w:rsidR="006106C6" w:rsidRPr="00F572AA" w:rsidRDefault="006106C6" w:rsidP="00C37573">
            <w:pPr>
              <w:jc w:val="both"/>
              <w:rPr>
                <w:rFonts w:ascii="Times New Roman" w:eastAsia="Times New Roman" w:hAnsi="Times New Roman" w:cs="Times New Roman"/>
                <w:sz w:val="28"/>
                <w:szCs w:val="28"/>
              </w:rPr>
            </w:pPr>
          </w:p>
          <w:p w:rsidR="006106C6" w:rsidRPr="00F572AA" w:rsidRDefault="006106C6" w:rsidP="00C37573">
            <w:pPr>
              <w:jc w:val="both"/>
              <w:rPr>
                <w:rFonts w:ascii="Times New Roman" w:eastAsia="Times New Roman" w:hAnsi="Times New Roman" w:cs="Times New Roman"/>
                <w:sz w:val="28"/>
                <w:szCs w:val="28"/>
              </w:rPr>
            </w:pPr>
          </w:p>
          <w:p w:rsidR="006106C6" w:rsidRPr="00F572AA" w:rsidRDefault="006106C6" w:rsidP="00C37573">
            <w:pPr>
              <w:jc w:val="both"/>
              <w:rPr>
                <w:rFonts w:ascii="Times New Roman" w:eastAsia="Times New Roman" w:hAnsi="Times New Roman" w:cs="Times New Roman"/>
                <w:sz w:val="28"/>
                <w:szCs w:val="28"/>
              </w:rPr>
            </w:pPr>
          </w:p>
          <w:p w:rsidR="006106C6" w:rsidRPr="00F572AA" w:rsidRDefault="006106C6" w:rsidP="00C37573">
            <w:pPr>
              <w:jc w:val="both"/>
              <w:rPr>
                <w:rFonts w:ascii="Times New Roman" w:eastAsia="Times New Roman" w:hAnsi="Times New Roman" w:cs="Times New Roman"/>
                <w:sz w:val="28"/>
                <w:szCs w:val="28"/>
              </w:rPr>
            </w:pPr>
          </w:p>
          <w:p w:rsidR="006106C6" w:rsidRPr="00F572AA" w:rsidRDefault="006106C6" w:rsidP="00C37573">
            <w:pPr>
              <w:jc w:val="both"/>
              <w:rPr>
                <w:rFonts w:ascii="Times New Roman" w:eastAsia="Times New Roman" w:hAnsi="Times New Roman" w:cs="Times New Roman"/>
                <w:sz w:val="28"/>
                <w:szCs w:val="28"/>
              </w:rPr>
            </w:pPr>
          </w:p>
          <w:p w:rsidR="006106C6" w:rsidRPr="00F572AA" w:rsidRDefault="006106C6" w:rsidP="00C37573">
            <w:pPr>
              <w:jc w:val="both"/>
              <w:rPr>
                <w:rFonts w:ascii="Times New Roman" w:eastAsia="Times New Roman" w:hAnsi="Times New Roman" w:cs="Times New Roman"/>
                <w:sz w:val="28"/>
                <w:szCs w:val="28"/>
                <w:lang w:val="kk-KZ"/>
              </w:rPr>
            </w:pPr>
          </w:p>
          <w:p w:rsidR="006106C6" w:rsidRPr="00F572AA" w:rsidRDefault="006106C6" w:rsidP="00C37573">
            <w:pPr>
              <w:jc w:val="both"/>
              <w:rPr>
                <w:rFonts w:ascii="Times New Roman" w:eastAsia="Times New Roman" w:hAnsi="Times New Roman" w:cs="Times New Roman"/>
                <w:sz w:val="28"/>
                <w:szCs w:val="28"/>
                <w:lang w:val="kk-KZ"/>
              </w:rPr>
            </w:pPr>
            <w:r w:rsidRPr="00F572AA">
              <w:rPr>
                <w:rFonts w:ascii="Times New Roman" w:eastAsia="Times New Roman" w:hAnsi="Times New Roman" w:cs="Times New Roman"/>
                <w:noProof/>
                <w:sz w:val="28"/>
                <w:szCs w:val="28"/>
              </w:rPr>
              <w:drawing>
                <wp:inline distT="0" distB="0" distL="0" distR="0">
                  <wp:extent cx="763326" cy="1028700"/>
                  <wp:effectExtent l="0" t="0" r="0" b="0"/>
                  <wp:docPr id="4" name="Рисунок 2" descr="C:\Users\user\Downloads\img3.jpg"/>
                  <wp:cNvGraphicFramePr/>
                  <a:graphic xmlns:a="http://schemas.openxmlformats.org/drawingml/2006/main">
                    <a:graphicData uri="http://schemas.openxmlformats.org/drawingml/2006/picture">
                      <pic:pic xmlns:pic="http://schemas.openxmlformats.org/drawingml/2006/picture">
                        <pic:nvPicPr>
                          <pic:cNvPr id="2050" name="Picture 2" descr="C:\Users\user\Downloads\img3.jpg"/>
                          <pic:cNvPicPr>
                            <a:picLocks noGrp="1" noChangeAspect="1" noChangeArrowheads="1"/>
                          </pic:cNvPicPr>
                        </pic:nvPicPr>
                        <pic:blipFill>
                          <a:blip r:embed="rId11" cstate="print"/>
                          <a:srcRect/>
                          <a:stretch>
                            <a:fillRect/>
                          </a:stretch>
                        </pic:blipFill>
                        <pic:spPr bwMode="auto">
                          <a:xfrm>
                            <a:off x="0" y="0"/>
                            <a:ext cx="769305" cy="1036758"/>
                          </a:xfrm>
                          <a:prstGeom prst="rect">
                            <a:avLst/>
                          </a:prstGeom>
                          <a:noFill/>
                        </pic:spPr>
                      </pic:pic>
                    </a:graphicData>
                  </a:graphic>
                </wp:inline>
              </w:drawing>
            </w:r>
          </w:p>
        </w:tc>
      </w:tr>
      <w:tr w:rsidR="00D65FB7" w:rsidRPr="00F572AA" w:rsidTr="00C37573">
        <w:tc>
          <w:tcPr>
            <w:tcW w:w="1876" w:type="dxa"/>
            <w:vMerge w:val="restart"/>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lastRenderedPageBreak/>
              <w:t>Середина урока</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b/>
                <w:color w:val="000000"/>
                <w:sz w:val="28"/>
                <w:szCs w:val="28"/>
              </w:rPr>
              <w:t xml:space="preserve">Изучение нового материала </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xml:space="preserve">(К) Работа с таблицей. </w:t>
            </w:r>
          </w:p>
          <w:p w:rsidR="00D65FB7" w:rsidRPr="00C37573" w:rsidRDefault="00D65FB7" w:rsidP="00C37573">
            <w:pPr>
              <w:jc w:val="both"/>
              <w:rPr>
                <w:rFonts w:ascii="Times New Roman" w:eastAsia="Times New Roman" w:hAnsi="Times New Roman" w:cs="Times New Roman"/>
                <w:b/>
                <w:sz w:val="28"/>
                <w:szCs w:val="28"/>
              </w:rPr>
            </w:pPr>
            <w:r w:rsidRPr="00C37573">
              <w:rPr>
                <w:rFonts w:ascii="Times New Roman" w:eastAsia="Times New Roman" w:hAnsi="Times New Roman" w:cs="Times New Roman"/>
                <w:b/>
                <w:sz w:val="28"/>
                <w:szCs w:val="28"/>
              </w:rPr>
              <w:t xml:space="preserve">Приём «Кубик </w:t>
            </w:r>
            <w:proofErr w:type="spellStart"/>
            <w:r w:rsidRPr="00C37573">
              <w:rPr>
                <w:rFonts w:ascii="Times New Roman" w:eastAsia="Times New Roman" w:hAnsi="Times New Roman" w:cs="Times New Roman"/>
                <w:b/>
                <w:sz w:val="28"/>
                <w:szCs w:val="28"/>
              </w:rPr>
              <w:t>Блума</w:t>
            </w:r>
            <w:proofErr w:type="spellEnd"/>
            <w:r w:rsidRPr="00C37573">
              <w:rPr>
                <w:rFonts w:ascii="Times New Roman" w:eastAsia="Times New Roman" w:hAnsi="Times New Roman" w:cs="Times New Roman"/>
                <w:b/>
                <w:sz w:val="28"/>
                <w:szCs w:val="28"/>
              </w:rPr>
              <w:t>».</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xml:space="preserve">Упр. 1. </w:t>
            </w:r>
            <w:r w:rsidRPr="00F572AA">
              <w:rPr>
                <w:rFonts w:ascii="Times New Roman" w:eastAsia="Times New Roman" w:hAnsi="Times New Roman" w:cs="Times New Roman"/>
                <w:b/>
                <w:color w:val="000000"/>
                <w:sz w:val="28"/>
                <w:szCs w:val="28"/>
              </w:rPr>
              <w:t xml:space="preserve"> </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Упр. 2. Подберите к данным глаголам глаголы другого вида. Обозначьте суффиксы. С любыми двумя глаголами составьте распространённые предложения.</w:t>
            </w:r>
          </w:p>
        </w:tc>
        <w:tc>
          <w:tcPr>
            <w:tcW w:w="2523" w:type="dxa"/>
            <w:gridSpan w:val="2"/>
            <w:tcBorders>
              <w:top w:val="single" w:sz="4" w:space="0" w:color="000000"/>
              <w:left w:val="single" w:sz="4" w:space="0" w:color="000000"/>
              <w:bottom w:val="single" w:sz="4" w:space="0" w:color="000000"/>
              <w:right w:val="single" w:sz="4" w:space="0" w:color="000000"/>
            </w:tcBorders>
            <w:hideMark/>
          </w:tcPr>
          <w:p w:rsidR="00352739" w:rsidRPr="00F572AA" w:rsidRDefault="00352739" w:rsidP="00C37573">
            <w:pPr>
              <w:jc w:val="both"/>
              <w:rPr>
                <w:rFonts w:ascii="Times New Roman" w:eastAsia="Times New Roman" w:hAnsi="Times New Roman" w:cs="Times New Roman"/>
                <w:color w:val="000000"/>
                <w:sz w:val="28"/>
                <w:szCs w:val="28"/>
                <w:lang w:val="kk-KZ"/>
              </w:rPr>
            </w:pPr>
          </w:p>
          <w:p w:rsidR="00352739" w:rsidRPr="00F572AA" w:rsidRDefault="00352739" w:rsidP="00C37573">
            <w:pPr>
              <w:jc w:val="both"/>
              <w:rPr>
                <w:rFonts w:ascii="Times New Roman" w:eastAsia="Times New Roman" w:hAnsi="Times New Roman" w:cs="Times New Roman"/>
                <w:color w:val="000000"/>
                <w:sz w:val="28"/>
                <w:szCs w:val="28"/>
                <w:lang w:val="kk-KZ"/>
              </w:rPr>
            </w:pP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xml:space="preserve">Учащиеся работают с таблицей, отвечают на вопросы, обосновывают свой ответ, </w:t>
            </w:r>
            <w:proofErr w:type="gramStart"/>
            <w:r w:rsidRPr="00F572AA">
              <w:rPr>
                <w:rFonts w:ascii="Times New Roman" w:eastAsia="Times New Roman" w:hAnsi="Times New Roman" w:cs="Times New Roman"/>
                <w:color w:val="000000"/>
                <w:sz w:val="28"/>
                <w:szCs w:val="28"/>
              </w:rPr>
              <w:t>при</w:t>
            </w:r>
            <w:r w:rsidR="00352739" w:rsidRPr="00F572AA">
              <w:rPr>
                <w:rFonts w:ascii="Times New Roman" w:eastAsia="Times New Roman" w:hAnsi="Times New Roman" w:cs="Times New Roman"/>
                <w:color w:val="000000"/>
                <w:sz w:val="28"/>
                <w:szCs w:val="28"/>
                <w:lang w:val="kk-KZ"/>
              </w:rPr>
              <w:t>-</w:t>
            </w:r>
            <w:r w:rsidRPr="00F572AA">
              <w:rPr>
                <w:rFonts w:ascii="Times New Roman" w:eastAsia="Times New Roman" w:hAnsi="Times New Roman" w:cs="Times New Roman"/>
                <w:color w:val="000000"/>
                <w:sz w:val="28"/>
                <w:szCs w:val="28"/>
              </w:rPr>
              <w:t>меняя</w:t>
            </w:r>
            <w:proofErr w:type="gramEnd"/>
            <w:r w:rsidRPr="00F572AA">
              <w:rPr>
                <w:rFonts w:ascii="Times New Roman" w:eastAsia="Times New Roman" w:hAnsi="Times New Roman" w:cs="Times New Roman"/>
                <w:color w:val="000000"/>
                <w:sz w:val="28"/>
                <w:szCs w:val="28"/>
              </w:rPr>
              <w:t xml:space="preserve"> кубик. </w:t>
            </w:r>
          </w:p>
        </w:tc>
        <w:tc>
          <w:tcPr>
            <w:tcW w:w="1843" w:type="dxa"/>
            <w:tcBorders>
              <w:top w:val="single" w:sz="4" w:space="0" w:color="000000"/>
              <w:left w:val="single" w:sz="4" w:space="0" w:color="000000"/>
              <w:bottom w:val="single" w:sz="4" w:space="0" w:color="000000"/>
              <w:right w:val="single" w:sz="4" w:space="0" w:color="000000"/>
            </w:tcBorders>
          </w:tcPr>
          <w:p w:rsidR="00352739" w:rsidRPr="00F572AA" w:rsidRDefault="00352739" w:rsidP="00C37573">
            <w:pPr>
              <w:jc w:val="both"/>
              <w:rPr>
                <w:rFonts w:ascii="Times New Roman" w:eastAsia="Times New Roman" w:hAnsi="Times New Roman" w:cs="Times New Roman"/>
                <w:b/>
                <w:color w:val="002060"/>
                <w:sz w:val="28"/>
                <w:szCs w:val="28"/>
                <w:highlight w:val="white"/>
                <w:lang w:val="kk-KZ"/>
              </w:rPr>
            </w:pPr>
          </w:p>
          <w:p w:rsidR="00352739" w:rsidRPr="00F572AA" w:rsidRDefault="00352739" w:rsidP="00C37573">
            <w:pPr>
              <w:jc w:val="both"/>
              <w:rPr>
                <w:rFonts w:ascii="Times New Roman" w:eastAsia="Times New Roman" w:hAnsi="Times New Roman" w:cs="Times New Roman"/>
                <w:b/>
                <w:color w:val="002060"/>
                <w:sz w:val="28"/>
                <w:szCs w:val="28"/>
                <w:highlight w:val="white"/>
                <w:lang w:val="kk-KZ"/>
              </w:rPr>
            </w:pPr>
          </w:p>
          <w:p w:rsidR="00D65FB7" w:rsidRPr="00C37573" w:rsidRDefault="00D65FB7" w:rsidP="00C37573">
            <w:pPr>
              <w:jc w:val="both"/>
              <w:rPr>
                <w:rFonts w:ascii="Times New Roman" w:eastAsia="Times New Roman" w:hAnsi="Times New Roman" w:cs="Times New Roman"/>
                <w:sz w:val="28"/>
                <w:szCs w:val="28"/>
                <w:lang w:val="kk-KZ"/>
              </w:rPr>
            </w:pPr>
            <w:r w:rsidRPr="00C37573">
              <w:rPr>
                <w:rFonts w:ascii="Times New Roman" w:eastAsia="Times New Roman" w:hAnsi="Times New Roman" w:cs="Times New Roman"/>
                <w:sz w:val="28"/>
                <w:szCs w:val="28"/>
                <w:highlight w:val="white"/>
              </w:rPr>
              <w:t>Форматив</w:t>
            </w:r>
            <w:r w:rsidR="00C37573">
              <w:rPr>
                <w:rFonts w:ascii="Times New Roman" w:eastAsia="Times New Roman" w:hAnsi="Times New Roman" w:cs="Times New Roman"/>
                <w:sz w:val="28"/>
                <w:szCs w:val="28"/>
                <w:highlight w:val="white"/>
                <w:lang w:val="kk-KZ"/>
              </w:rPr>
              <w:t>-</w:t>
            </w:r>
            <w:proofErr w:type="spellStart"/>
            <w:r w:rsidRPr="00C37573">
              <w:rPr>
                <w:rFonts w:ascii="Times New Roman" w:eastAsia="Times New Roman" w:hAnsi="Times New Roman" w:cs="Times New Roman"/>
                <w:sz w:val="28"/>
                <w:szCs w:val="28"/>
                <w:highlight w:val="white"/>
              </w:rPr>
              <w:t>ный</w:t>
            </w:r>
            <w:proofErr w:type="spellEnd"/>
            <w:r w:rsidRPr="00C37573">
              <w:rPr>
                <w:rFonts w:ascii="Times New Roman" w:eastAsia="Times New Roman" w:hAnsi="Times New Roman" w:cs="Times New Roman"/>
                <w:sz w:val="28"/>
                <w:szCs w:val="28"/>
                <w:highlight w:val="white"/>
              </w:rPr>
              <w:t xml:space="preserve"> опрос</w:t>
            </w: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Умеет применять правила на практике – 2 балла</w:t>
            </w:r>
          </w:p>
          <w:p w:rsidR="00D65FB7" w:rsidRPr="00C37573" w:rsidRDefault="00D65FB7" w:rsidP="00C37573">
            <w:pPr>
              <w:jc w:val="both"/>
              <w:rPr>
                <w:rFonts w:ascii="Times New Roman" w:eastAsia="Times New Roman" w:hAnsi="Times New Roman" w:cs="Times New Roman"/>
                <w:sz w:val="28"/>
                <w:szCs w:val="28"/>
              </w:rPr>
            </w:pPr>
          </w:p>
          <w:p w:rsidR="00D65FB7" w:rsidRPr="00F572AA" w:rsidRDefault="00D65FB7" w:rsidP="00C37573">
            <w:pPr>
              <w:jc w:val="both"/>
              <w:rPr>
                <w:rFonts w:ascii="Times New Roman" w:eastAsia="Times New Roman" w:hAnsi="Times New Roman" w:cs="Times New Roman"/>
                <w:color w:val="17365D"/>
                <w:sz w:val="28"/>
                <w:szCs w:val="28"/>
                <w:lang w:val="kk-KZ"/>
              </w:rPr>
            </w:pPr>
          </w:p>
        </w:tc>
        <w:tc>
          <w:tcPr>
            <w:tcW w:w="1446" w:type="dxa"/>
            <w:tcBorders>
              <w:top w:val="single" w:sz="4" w:space="0" w:color="000000"/>
              <w:left w:val="single" w:sz="4" w:space="0" w:color="000000"/>
              <w:bottom w:val="single" w:sz="4" w:space="0" w:color="000000"/>
              <w:right w:val="single" w:sz="4" w:space="0" w:color="000000"/>
            </w:tcBorders>
          </w:tcPr>
          <w:p w:rsidR="00352739" w:rsidRPr="00F572AA" w:rsidRDefault="00352739" w:rsidP="00C37573">
            <w:pPr>
              <w:jc w:val="both"/>
              <w:rPr>
                <w:rFonts w:ascii="Times New Roman" w:eastAsia="Times New Roman" w:hAnsi="Times New Roman" w:cs="Times New Roman"/>
                <w:color w:val="000000"/>
                <w:sz w:val="28"/>
                <w:szCs w:val="28"/>
                <w:lang w:val="kk-KZ"/>
              </w:rPr>
            </w:pPr>
          </w:p>
          <w:p w:rsidR="00352739" w:rsidRPr="00F572AA" w:rsidRDefault="00352739" w:rsidP="00C37573">
            <w:pPr>
              <w:jc w:val="both"/>
              <w:rPr>
                <w:rFonts w:ascii="Times New Roman" w:eastAsia="Times New Roman" w:hAnsi="Times New Roman" w:cs="Times New Roman"/>
                <w:color w:val="000000"/>
                <w:sz w:val="28"/>
                <w:szCs w:val="28"/>
                <w:lang w:val="kk-KZ"/>
              </w:rPr>
            </w:pPr>
          </w:p>
          <w:p w:rsidR="00352739" w:rsidRPr="00F572AA" w:rsidRDefault="00D65FB7" w:rsidP="00C37573">
            <w:pPr>
              <w:jc w:val="both"/>
              <w:rPr>
                <w:rFonts w:ascii="Times New Roman" w:eastAsia="Times New Roman" w:hAnsi="Times New Roman" w:cs="Times New Roman"/>
                <w:color w:val="000000"/>
                <w:sz w:val="28"/>
                <w:szCs w:val="28"/>
                <w:lang w:val="kk-KZ"/>
              </w:rPr>
            </w:pPr>
            <w:r w:rsidRPr="00F572AA">
              <w:rPr>
                <w:rFonts w:ascii="Times New Roman" w:eastAsia="Times New Roman" w:hAnsi="Times New Roman" w:cs="Times New Roman"/>
                <w:color w:val="000000"/>
                <w:sz w:val="28"/>
                <w:szCs w:val="28"/>
              </w:rPr>
              <w:t xml:space="preserve">Работа </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с таблицей</w:t>
            </w:r>
          </w:p>
          <w:p w:rsidR="00D65FB7" w:rsidRPr="00F572AA" w:rsidRDefault="00D65FB7" w:rsidP="00C37573">
            <w:pPr>
              <w:jc w:val="both"/>
              <w:rPr>
                <w:rFonts w:ascii="Times New Roman" w:eastAsia="Times New Roman" w:hAnsi="Times New Roman" w:cs="Times New Roman"/>
                <w:i/>
                <w:color w:val="000000"/>
                <w:sz w:val="28"/>
                <w:szCs w:val="28"/>
              </w:rPr>
            </w:pPr>
          </w:p>
        </w:tc>
      </w:tr>
      <w:tr w:rsidR="00D65FB7" w:rsidRPr="00F572AA" w:rsidTr="00C37573">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D65FB7" w:rsidRPr="00C37573" w:rsidRDefault="00D65FB7" w:rsidP="00C37573">
            <w:pPr>
              <w:jc w:val="both"/>
              <w:rPr>
                <w:rFonts w:ascii="Times New Roman" w:eastAsia="Times New Roman" w:hAnsi="Times New Roman" w:cs="Times New Roman"/>
                <w:sz w:val="28"/>
                <w:szCs w:val="28"/>
              </w:rPr>
            </w:pPr>
          </w:p>
        </w:tc>
        <w:tc>
          <w:tcPr>
            <w:tcW w:w="8789" w:type="dxa"/>
            <w:gridSpan w:val="6"/>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i/>
                <w:color w:val="000000"/>
                <w:sz w:val="28"/>
                <w:szCs w:val="28"/>
                <w:lang w:val="kk-KZ"/>
              </w:rPr>
            </w:pPr>
            <w:proofErr w:type="spellStart"/>
            <w:r w:rsidRPr="00C37573">
              <w:rPr>
                <w:rFonts w:ascii="Times New Roman" w:eastAsia="Times New Roman" w:hAnsi="Times New Roman" w:cs="Times New Roman"/>
                <w:i/>
                <w:color w:val="000000"/>
                <w:sz w:val="28"/>
                <w:szCs w:val="28"/>
              </w:rPr>
              <w:t>Физминутка</w:t>
            </w:r>
            <w:proofErr w:type="spellEnd"/>
          </w:p>
        </w:tc>
      </w:tr>
      <w:tr w:rsidR="00D65FB7" w:rsidRPr="00F572AA" w:rsidTr="00C37573">
        <w:tc>
          <w:tcPr>
            <w:tcW w:w="1876" w:type="dxa"/>
            <w:vMerge w:val="restart"/>
            <w:tcBorders>
              <w:top w:val="single" w:sz="4" w:space="0" w:color="000000"/>
              <w:left w:val="single" w:sz="4" w:space="0" w:color="000000"/>
              <w:bottom w:val="single" w:sz="4" w:space="0" w:color="000000"/>
              <w:right w:val="single" w:sz="4" w:space="0" w:color="000000"/>
            </w:tcBorders>
          </w:tcPr>
          <w:p w:rsidR="00D65FB7" w:rsidRPr="00C37573" w:rsidRDefault="00D65FB7" w:rsidP="00C37573">
            <w:pPr>
              <w:jc w:val="both"/>
              <w:rPr>
                <w:rFonts w:ascii="Times New Roman" w:eastAsia="Times New Roman" w:hAnsi="Times New Roman" w:cs="Times New Roman"/>
                <w:sz w:val="28"/>
                <w:szCs w:val="28"/>
              </w:rPr>
            </w:pP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Конец урока</w:t>
            </w: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5мин</w:t>
            </w:r>
          </w:p>
        </w:tc>
        <w:tc>
          <w:tcPr>
            <w:tcW w:w="2977" w:type="dxa"/>
            <w:gridSpan w:val="2"/>
            <w:tcBorders>
              <w:top w:val="single" w:sz="4" w:space="0" w:color="000000"/>
              <w:left w:val="single" w:sz="4" w:space="0" w:color="000000"/>
              <w:bottom w:val="single" w:sz="4" w:space="0" w:color="000000"/>
              <w:right w:val="single" w:sz="4" w:space="0" w:color="000000"/>
            </w:tcBorders>
          </w:tcPr>
          <w:p w:rsidR="00D65FB7" w:rsidRPr="00C37573" w:rsidRDefault="00D65FB7" w:rsidP="00C37573">
            <w:pPr>
              <w:jc w:val="both"/>
              <w:rPr>
                <w:rFonts w:ascii="Times New Roman" w:eastAsia="Times New Roman" w:hAnsi="Times New Roman" w:cs="Times New Roman"/>
                <w:color w:val="000000"/>
                <w:sz w:val="28"/>
                <w:szCs w:val="28"/>
              </w:rPr>
            </w:pPr>
            <w:r w:rsidRPr="00C37573">
              <w:rPr>
                <w:rFonts w:ascii="Times New Roman" w:eastAsia="Times New Roman" w:hAnsi="Times New Roman" w:cs="Times New Roman"/>
                <w:color w:val="000000"/>
                <w:sz w:val="28"/>
                <w:szCs w:val="28"/>
              </w:rPr>
              <w:t xml:space="preserve">Закрепление изученного материала  </w:t>
            </w:r>
          </w:p>
          <w:p w:rsidR="00D65FB7" w:rsidRPr="00C37573" w:rsidRDefault="00D65FB7" w:rsidP="00C37573">
            <w:pPr>
              <w:jc w:val="both"/>
              <w:rPr>
                <w:rFonts w:ascii="Times New Roman" w:eastAsia="Times New Roman" w:hAnsi="Times New Roman" w:cs="Times New Roman"/>
                <w:color w:val="000000"/>
                <w:sz w:val="28"/>
                <w:szCs w:val="28"/>
              </w:rPr>
            </w:pPr>
            <w:r w:rsidRPr="00C37573">
              <w:rPr>
                <w:rFonts w:ascii="Times New Roman" w:eastAsia="Times New Roman" w:hAnsi="Times New Roman" w:cs="Times New Roman"/>
                <w:color w:val="000000"/>
                <w:sz w:val="28"/>
                <w:szCs w:val="28"/>
              </w:rPr>
              <w:lastRenderedPageBreak/>
              <w:t>Упр. 3. Образуйте от данных глаголов глаголы другого вида.</w:t>
            </w:r>
          </w:p>
          <w:p w:rsidR="00D65FB7" w:rsidRPr="00C37573" w:rsidRDefault="00D65FB7" w:rsidP="00C37573">
            <w:pPr>
              <w:jc w:val="both"/>
              <w:rPr>
                <w:rFonts w:ascii="Times New Roman" w:eastAsia="Times New Roman" w:hAnsi="Times New Roman" w:cs="Times New Roman"/>
                <w:color w:val="000000"/>
                <w:sz w:val="28"/>
                <w:szCs w:val="28"/>
              </w:rPr>
            </w:pPr>
            <w:r w:rsidRPr="00C37573">
              <w:rPr>
                <w:rFonts w:ascii="Times New Roman" w:eastAsia="Times New Roman" w:hAnsi="Times New Roman" w:cs="Times New Roman"/>
                <w:color w:val="000000"/>
                <w:sz w:val="28"/>
                <w:szCs w:val="28"/>
              </w:rPr>
              <w:t>Упр.5 Работа в группах</w:t>
            </w:r>
          </w:p>
          <w:p w:rsidR="00D65FB7" w:rsidRPr="00C37573" w:rsidRDefault="00D65FB7" w:rsidP="00C37573">
            <w:pPr>
              <w:jc w:val="both"/>
              <w:rPr>
                <w:rFonts w:ascii="Times New Roman" w:eastAsia="Times New Roman" w:hAnsi="Times New Roman" w:cs="Times New Roman"/>
                <w:color w:val="000000"/>
                <w:sz w:val="28"/>
                <w:szCs w:val="28"/>
              </w:rPr>
            </w:pPr>
          </w:p>
        </w:tc>
        <w:tc>
          <w:tcPr>
            <w:tcW w:w="2523" w:type="dxa"/>
            <w:gridSpan w:val="2"/>
            <w:tcBorders>
              <w:top w:val="single" w:sz="4" w:space="0" w:color="000000"/>
              <w:left w:val="single" w:sz="4" w:space="0" w:color="000000"/>
              <w:bottom w:val="single" w:sz="4" w:space="0" w:color="000000"/>
              <w:right w:val="single" w:sz="4" w:space="0" w:color="000000"/>
            </w:tcBorders>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lastRenderedPageBreak/>
              <w:t xml:space="preserve">Применяют на практике </w:t>
            </w:r>
            <w:r w:rsidRPr="00F572AA">
              <w:rPr>
                <w:rFonts w:ascii="Times New Roman" w:eastAsia="Times New Roman" w:hAnsi="Times New Roman" w:cs="Times New Roman"/>
                <w:color w:val="000000"/>
                <w:sz w:val="28"/>
                <w:szCs w:val="28"/>
              </w:rPr>
              <w:lastRenderedPageBreak/>
              <w:t>теоретический материал</w:t>
            </w:r>
          </w:p>
          <w:p w:rsidR="00D65FB7" w:rsidRPr="00F572AA" w:rsidRDefault="00D65FB7" w:rsidP="00C37573">
            <w:pPr>
              <w:jc w:val="both"/>
              <w:rPr>
                <w:rFonts w:ascii="Times New Roman" w:eastAsia="Times New Roman" w:hAnsi="Times New Roman" w:cs="Times New Roman"/>
                <w:color w:val="000000"/>
                <w:sz w:val="28"/>
                <w:szCs w:val="28"/>
              </w:rPr>
            </w:pP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Делят</w:t>
            </w:r>
            <w:r w:rsidR="00C37573">
              <w:rPr>
                <w:rFonts w:ascii="Times New Roman" w:eastAsia="Times New Roman" w:hAnsi="Times New Roman" w:cs="Times New Roman"/>
                <w:color w:val="000000"/>
                <w:sz w:val="28"/>
                <w:szCs w:val="28"/>
              </w:rPr>
              <w:t>ся на группы, выполняют задания</w:t>
            </w:r>
            <w:r w:rsidRPr="00F572AA">
              <w:rPr>
                <w:rFonts w:ascii="Times New Roman" w:eastAsia="Times New Roman" w:hAnsi="Times New Roman" w:cs="Times New Roman"/>
                <w:color w:val="000000"/>
                <w:sz w:val="28"/>
                <w:szCs w:val="28"/>
              </w:rPr>
              <w:t xml:space="preserve">, соблюдая правила работы в группах </w:t>
            </w:r>
          </w:p>
        </w:tc>
        <w:tc>
          <w:tcPr>
            <w:tcW w:w="1843" w:type="dxa"/>
            <w:tcBorders>
              <w:top w:val="single" w:sz="4" w:space="0" w:color="000000"/>
              <w:left w:val="single" w:sz="4" w:space="0" w:color="000000"/>
              <w:bottom w:val="single" w:sz="4" w:space="0" w:color="000000"/>
              <w:right w:val="single" w:sz="4" w:space="0" w:color="000000"/>
            </w:tcBorders>
            <w:hideMark/>
          </w:tcPr>
          <w:p w:rsidR="00D65FB7" w:rsidRPr="00C37573" w:rsidRDefault="00D65FB7" w:rsidP="00C37573">
            <w:pPr>
              <w:jc w:val="both"/>
              <w:rPr>
                <w:rFonts w:ascii="Times New Roman" w:eastAsia="Times New Roman" w:hAnsi="Times New Roman" w:cs="Times New Roman"/>
                <w:sz w:val="28"/>
                <w:szCs w:val="28"/>
              </w:rPr>
            </w:pPr>
            <w:proofErr w:type="spellStart"/>
            <w:r w:rsidRPr="00C37573">
              <w:rPr>
                <w:rFonts w:ascii="Times New Roman" w:eastAsia="Times New Roman" w:hAnsi="Times New Roman" w:cs="Times New Roman"/>
                <w:b/>
                <w:sz w:val="28"/>
                <w:szCs w:val="28"/>
                <w:highlight w:val="white"/>
              </w:rPr>
              <w:lastRenderedPageBreak/>
              <w:t>Формативный</w:t>
            </w:r>
            <w:proofErr w:type="spellEnd"/>
            <w:r w:rsidRPr="00C37573">
              <w:rPr>
                <w:rFonts w:ascii="Times New Roman" w:eastAsia="Times New Roman" w:hAnsi="Times New Roman" w:cs="Times New Roman"/>
                <w:b/>
                <w:sz w:val="28"/>
                <w:szCs w:val="28"/>
                <w:highlight w:val="white"/>
              </w:rPr>
              <w:t xml:space="preserve"> опрос</w:t>
            </w: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lastRenderedPageBreak/>
              <w:t xml:space="preserve">Образует видовые пары, разъясняет способ </w:t>
            </w:r>
            <w:proofErr w:type="gramStart"/>
            <w:r w:rsidRPr="00C37573">
              <w:rPr>
                <w:rFonts w:ascii="Times New Roman" w:eastAsia="Times New Roman" w:hAnsi="Times New Roman" w:cs="Times New Roman"/>
                <w:sz w:val="28"/>
                <w:szCs w:val="28"/>
              </w:rPr>
              <w:t>образования  –</w:t>
            </w:r>
            <w:proofErr w:type="gramEnd"/>
            <w:r w:rsidRPr="00C37573">
              <w:rPr>
                <w:rFonts w:ascii="Times New Roman" w:eastAsia="Times New Roman" w:hAnsi="Times New Roman" w:cs="Times New Roman"/>
                <w:sz w:val="28"/>
                <w:szCs w:val="28"/>
              </w:rPr>
              <w:t xml:space="preserve"> 2 балла</w:t>
            </w: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Ставит вопрос к глаголу, определяет вид, время- 1 балл</w:t>
            </w: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 xml:space="preserve">Ставит глагол в н.ф. </w:t>
            </w:r>
            <w:proofErr w:type="spellStart"/>
            <w:r w:rsidRPr="00C37573">
              <w:rPr>
                <w:rFonts w:ascii="Times New Roman" w:eastAsia="Times New Roman" w:hAnsi="Times New Roman" w:cs="Times New Roman"/>
                <w:sz w:val="28"/>
                <w:szCs w:val="28"/>
              </w:rPr>
              <w:t>подбир</w:t>
            </w:r>
            <w:proofErr w:type="spellEnd"/>
            <w:r w:rsidR="00352739" w:rsidRPr="00C37573">
              <w:rPr>
                <w:rFonts w:ascii="Times New Roman" w:eastAsia="Times New Roman" w:hAnsi="Times New Roman" w:cs="Times New Roman"/>
                <w:sz w:val="28"/>
                <w:szCs w:val="28"/>
                <w:lang w:val="kk-KZ"/>
              </w:rPr>
              <w:t>а</w:t>
            </w:r>
            <w:proofErr w:type="spellStart"/>
            <w:r w:rsidRPr="00C37573">
              <w:rPr>
                <w:rFonts w:ascii="Times New Roman" w:eastAsia="Times New Roman" w:hAnsi="Times New Roman" w:cs="Times New Roman"/>
                <w:sz w:val="28"/>
                <w:szCs w:val="28"/>
              </w:rPr>
              <w:t>ет</w:t>
            </w:r>
            <w:proofErr w:type="spellEnd"/>
            <w:r w:rsidRPr="00C37573">
              <w:rPr>
                <w:rFonts w:ascii="Times New Roman" w:eastAsia="Times New Roman" w:hAnsi="Times New Roman" w:cs="Times New Roman"/>
                <w:sz w:val="28"/>
                <w:szCs w:val="28"/>
              </w:rPr>
              <w:t xml:space="preserve"> другой вид – 1 балл</w:t>
            </w:r>
          </w:p>
          <w:p w:rsidR="00D65FB7" w:rsidRPr="00C37573" w:rsidRDefault="00D65FB7" w:rsidP="00C37573">
            <w:pPr>
              <w:jc w:val="both"/>
              <w:rPr>
                <w:rFonts w:ascii="Times New Roman" w:eastAsia="Times New Roman" w:hAnsi="Times New Roman" w:cs="Times New Roman"/>
                <w:sz w:val="28"/>
                <w:szCs w:val="28"/>
              </w:rPr>
            </w:pPr>
            <w:r w:rsidRPr="00C37573">
              <w:rPr>
                <w:rFonts w:ascii="Times New Roman" w:eastAsia="Times New Roman" w:hAnsi="Times New Roman" w:cs="Times New Roman"/>
                <w:sz w:val="28"/>
                <w:szCs w:val="28"/>
              </w:rPr>
              <w:t>Объясняет право</w:t>
            </w:r>
            <w:r w:rsidR="00352739" w:rsidRPr="00C37573">
              <w:rPr>
                <w:rFonts w:ascii="Times New Roman" w:eastAsia="Times New Roman" w:hAnsi="Times New Roman" w:cs="Times New Roman"/>
                <w:sz w:val="28"/>
                <w:szCs w:val="28"/>
                <w:lang w:val="kk-KZ"/>
              </w:rPr>
              <w:t>-</w:t>
            </w:r>
            <w:r w:rsidRPr="00C37573">
              <w:rPr>
                <w:rFonts w:ascii="Times New Roman" w:eastAsia="Times New Roman" w:hAnsi="Times New Roman" w:cs="Times New Roman"/>
                <w:sz w:val="28"/>
                <w:szCs w:val="28"/>
              </w:rPr>
              <w:t>писание глаголов – 1 балл</w:t>
            </w:r>
          </w:p>
        </w:tc>
        <w:tc>
          <w:tcPr>
            <w:tcW w:w="1446" w:type="dxa"/>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b/>
                <w:color w:val="000000"/>
                <w:sz w:val="28"/>
                <w:szCs w:val="28"/>
              </w:rPr>
              <w:lastRenderedPageBreak/>
              <w:t xml:space="preserve">Ключевые слова и </w:t>
            </w:r>
            <w:proofErr w:type="gramStart"/>
            <w:r w:rsidRPr="00F572AA">
              <w:rPr>
                <w:rFonts w:ascii="Times New Roman" w:eastAsia="Times New Roman" w:hAnsi="Times New Roman" w:cs="Times New Roman"/>
                <w:b/>
                <w:color w:val="000000"/>
                <w:sz w:val="28"/>
                <w:szCs w:val="28"/>
              </w:rPr>
              <w:t>фра</w:t>
            </w:r>
            <w:r w:rsidR="00352739" w:rsidRPr="00F572AA">
              <w:rPr>
                <w:rFonts w:ascii="Times New Roman" w:eastAsia="Times New Roman" w:hAnsi="Times New Roman" w:cs="Times New Roman"/>
                <w:b/>
                <w:color w:val="000000"/>
                <w:sz w:val="28"/>
                <w:szCs w:val="28"/>
                <w:lang w:val="kk-KZ"/>
              </w:rPr>
              <w:t>-</w:t>
            </w:r>
            <w:proofErr w:type="spellStart"/>
            <w:r w:rsidRPr="00F572AA">
              <w:rPr>
                <w:rFonts w:ascii="Times New Roman" w:eastAsia="Times New Roman" w:hAnsi="Times New Roman" w:cs="Times New Roman"/>
                <w:b/>
                <w:color w:val="000000"/>
                <w:sz w:val="28"/>
                <w:szCs w:val="28"/>
              </w:rPr>
              <w:t>зы</w:t>
            </w:r>
            <w:proofErr w:type="spellEnd"/>
            <w:proofErr w:type="gramEnd"/>
            <w:r w:rsidRPr="00F572AA">
              <w:rPr>
                <w:rFonts w:ascii="Times New Roman" w:eastAsia="Times New Roman" w:hAnsi="Times New Roman" w:cs="Times New Roman"/>
                <w:b/>
                <w:color w:val="000000"/>
                <w:sz w:val="28"/>
                <w:szCs w:val="28"/>
              </w:rPr>
              <w:t xml:space="preserve">: </w:t>
            </w:r>
            <w:r w:rsidRPr="00F572AA">
              <w:rPr>
                <w:rFonts w:ascii="Times New Roman" w:eastAsia="Times New Roman" w:hAnsi="Times New Roman" w:cs="Times New Roman"/>
                <w:i/>
                <w:color w:val="000000"/>
                <w:sz w:val="28"/>
                <w:szCs w:val="28"/>
              </w:rPr>
              <w:lastRenderedPageBreak/>
              <w:t xml:space="preserve">глагол, виды глагола, циклон, </w:t>
            </w:r>
            <w:proofErr w:type="spellStart"/>
            <w:r w:rsidRPr="00F572AA">
              <w:rPr>
                <w:rFonts w:ascii="Times New Roman" w:eastAsia="Times New Roman" w:hAnsi="Times New Roman" w:cs="Times New Roman"/>
                <w:i/>
                <w:color w:val="000000"/>
                <w:sz w:val="28"/>
                <w:szCs w:val="28"/>
              </w:rPr>
              <w:t>метео</w:t>
            </w:r>
            <w:proofErr w:type="spellEnd"/>
            <w:r w:rsidR="00352739" w:rsidRPr="00F572AA">
              <w:rPr>
                <w:rFonts w:ascii="Times New Roman" w:eastAsia="Times New Roman" w:hAnsi="Times New Roman" w:cs="Times New Roman"/>
                <w:i/>
                <w:color w:val="000000"/>
                <w:sz w:val="28"/>
                <w:szCs w:val="28"/>
                <w:lang w:val="kk-KZ"/>
              </w:rPr>
              <w:t>-</w:t>
            </w:r>
            <w:r w:rsidRPr="00F572AA">
              <w:rPr>
                <w:rFonts w:ascii="Times New Roman" w:eastAsia="Times New Roman" w:hAnsi="Times New Roman" w:cs="Times New Roman"/>
                <w:i/>
                <w:color w:val="000000"/>
                <w:sz w:val="28"/>
                <w:szCs w:val="28"/>
              </w:rPr>
              <w:t>станция, тайфун, ураганы, торнадо.</w:t>
            </w:r>
            <w:r w:rsidRPr="00F572AA">
              <w:rPr>
                <w:rFonts w:ascii="Times New Roman" w:eastAsia="Times New Roman" w:hAnsi="Times New Roman" w:cs="Times New Roman"/>
                <w:b/>
                <w:i/>
                <w:color w:val="000000"/>
                <w:sz w:val="28"/>
                <w:szCs w:val="28"/>
              </w:rPr>
              <w:t xml:space="preserve"> </w:t>
            </w:r>
          </w:p>
          <w:p w:rsidR="00D65FB7" w:rsidRPr="00F572AA" w:rsidRDefault="00D65FB7" w:rsidP="00C37573">
            <w:pPr>
              <w:jc w:val="both"/>
              <w:rPr>
                <w:rFonts w:ascii="Times New Roman" w:eastAsia="Times New Roman" w:hAnsi="Times New Roman" w:cs="Times New Roman"/>
                <w:color w:val="000000"/>
                <w:sz w:val="28"/>
                <w:szCs w:val="28"/>
              </w:rPr>
            </w:pPr>
            <w:r w:rsidRPr="00F43C35">
              <w:rPr>
                <w:rFonts w:ascii="Times New Roman" w:eastAsia="Times New Roman" w:hAnsi="Times New Roman" w:cs="Times New Roman"/>
                <w:color w:val="000000"/>
                <w:sz w:val="28"/>
                <w:szCs w:val="28"/>
              </w:rPr>
              <w:t>Приём «Верные утверждения»</w:t>
            </w:r>
            <w:r w:rsidRPr="00F572AA">
              <w:rPr>
                <w:rFonts w:ascii="Times New Roman" w:eastAsia="Times New Roman" w:hAnsi="Times New Roman" w:cs="Times New Roman"/>
                <w:color w:val="000000"/>
                <w:sz w:val="28"/>
                <w:szCs w:val="28"/>
              </w:rPr>
              <w:t xml:space="preserve"> выявляет уровень усвоения </w:t>
            </w:r>
            <w:proofErr w:type="gramStart"/>
            <w:r w:rsidRPr="00F572AA">
              <w:rPr>
                <w:rFonts w:ascii="Times New Roman" w:eastAsia="Times New Roman" w:hAnsi="Times New Roman" w:cs="Times New Roman"/>
                <w:color w:val="000000"/>
                <w:sz w:val="28"/>
                <w:szCs w:val="28"/>
              </w:rPr>
              <w:t>получен</w:t>
            </w:r>
            <w:r w:rsidR="00F43C35">
              <w:rPr>
                <w:rFonts w:ascii="Times New Roman" w:eastAsia="Times New Roman" w:hAnsi="Times New Roman" w:cs="Times New Roman"/>
                <w:color w:val="000000"/>
                <w:sz w:val="28"/>
                <w:szCs w:val="28"/>
                <w:lang w:val="kk-KZ"/>
              </w:rPr>
              <w:t>-</w:t>
            </w:r>
            <w:r w:rsidRPr="00F572AA">
              <w:rPr>
                <w:rFonts w:ascii="Times New Roman" w:eastAsia="Times New Roman" w:hAnsi="Times New Roman" w:cs="Times New Roman"/>
                <w:color w:val="000000"/>
                <w:sz w:val="28"/>
                <w:szCs w:val="28"/>
              </w:rPr>
              <w:t>ной</w:t>
            </w:r>
            <w:proofErr w:type="gramEnd"/>
            <w:r w:rsidRPr="00F572AA">
              <w:rPr>
                <w:rFonts w:ascii="Times New Roman" w:eastAsia="Times New Roman" w:hAnsi="Times New Roman" w:cs="Times New Roman"/>
                <w:color w:val="000000"/>
                <w:sz w:val="28"/>
                <w:szCs w:val="28"/>
              </w:rPr>
              <w:t xml:space="preserve"> </w:t>
            </w:r>
            <w:proofErr w:type="spellStart"/>
            <w:r w:rsidRPr="00F572AA">
              <w:rPr>
                <w:rFonts w:ascii="Times New Roman" w:eastAsia="Times New Roman" w:hAnsi="Times New Roman" w:cs="Times New Roman"/>
                <w:color w:val="000000"/>
                <w:sz w:val="28"/>
                <w:szCs w:val="28"/>
              </w:rPr>
              <w:t>инфор</w:t>
            </w:r>
            <w:proofErr w:type="spellEnd"/>
            <w:r w:rsidR="00F43C35">
              <w:rPr>
                <w:rFonts w:ascii="Times New Roman" w:eastAsia="Times New Roman" w:hAnsi="Times New Roman" w:cs="Times New Roman"/>
                <w:color w:val="000000"/>
                <w:sz w:val="28"/>
                <w:szCs w:val="28"/>
                <w:lang w:val="kk-KZ"/>
              </w:rPr>
              <w:t>-</w:t>
            </w:r>
            <w:proofErr w:type="spellStart"/>
            <w:r w:rsidRPr="00F572AA">
              <w:rPr>
                <w:rFonts w:ascii="Times New Roman" w:eastAsia="Times New Roman" w:hAnsi="Times New Roman" w:cs="Times New Roman"/>
                <w:color w:val="000000"/>
                <w:sz w:val="28"/>
                <w:szCs w:val="28"/>
              </w:rPr>
              <w:t>мации</w:t>
            </w:r>
            <w:proofErr w:type="spellEnd"/>
            <w:r w:rsidRPr="00F572AA">
              <w:rPr>
                <w:rFonts w:ascii="Times New Roman" w:eastAsia="Times New Roman" w:hAnsi="Times New Roman" w:cs="Times New Roman"/>
                <w:color w:val="000000"/>
                <w:sz w:val="28"/>
                <w:szCs w:val="28"/>
              </w:rPr>
              <w:t xml:space="preserve"> на данном уроке.  </w:t>
            </w:r>
          </w:p>
        </w:tc>
      </w:tr>
      <w:tr w:rsidR="00D65FB7" w:rsidRPr="00F572AA" w:rsidTr="00C37573">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D65FB7" w:rsidRPr="00F572AA" w:rsidRDefault="00D65FB7" w:rsidP="00C37573">
            <w:pPr>
              <w:jc w:val="both"/>
              <w:rPr>
                <w:rFonts w:ascii="Times New Roman" w:eastAsia="Times New Roman" w:hAnsi="Times New Roman" w:cs="Times New Roman"/>
                <w:b/>
                <w:color w:val="17365D"/>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b/>
                <w:color w:val="000000"/>
                <w:sz w:val="28"/>
                <w:szCs w:val="28"/>
              </w:rPr>
              <w:t>Домашнее задание</w:t>
            </w:r>
            <w:r w:rsidRPr="00F572AA">
              <w:rPr>
                <w:rFonts w:ascii="Times New Roman" w:eastAsia="Times New Roman" w:hAnsi="Times New Roman" w:cs="Times New Roman"/>
                <w:color w:val="000000"/>
                <w:sz w:val="28"/>
                <w:szCs w:val="28"/>
              </w:rPr>
              <w:t xml:space="preserve">. </w:t>
            </w:r>
          </w:p>
          <w:p w:rsidR="00D65FB7" w:rsidRPr="00F572AA" w:rsidRDefault="00D65FB7" w:rsidP="00C37573">
            <w:pPr>
              <w:jc w:val="both"/>
              <w:rPr>
                <w:rFonts w:ascii="Times New Roman" w:eastAsia="Times New Roman" w:hAnsi="Times New Roman" w:cs="Times New Roman"/>
                <w:color w:val="000000"/>
                <w:sz w:val="28"/>
                <w:szCs w:val="28"/>
              </w:rPr>
            </w:pPr>
          </w:p>
          <w:p w:rsidR="00D65FB7" w:rsidRPr="00F572AA" w:rsidRDefault="00D65FB7" w:rsidP="00C37573">
            <w:pPr>
              <w:jc w:val="both"/>
              <w:rPr>
                <w:rFonts w:ascii="Times New Roman" w:eastAsia="Times New Roman" w:hAnsi="Times New Roman" w:cs="Times New Roman"/>
                <w:b/>
                <w:color w:val="000000"/>
                <w:sz w:val="28"/>
                <w:szCs w:val="28"/>
              </w:rPr>
            </w:pPr>
          </w:p>
        </w:tc>
        <w:tc>
          <w:tcPr>
            <w:tcW w:w="2523"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xml:space="preserve">Для </w:t>
            </w:r>
            <w:proofErr w:type="spellStart"/>
            <w:proofErr w:type="gramStart"/>
            <w:r w:rsidRPr="00F572AA">
              <w:rPr>
                <w:rFonts w:ascii="Times New Roman" w:eastAsia="Times New Roman" w:hAnsi="Times New Roman" w:cs="Times New Roman"/>
                <w:color w:val="000000"/>
                <w:sz w:val="28"/>
                <w:szCs w:val="28"/>
              </w:rPr>
              <w:t>самостоятель</w:t>
            </w:r>
            <w:proofErr w:type="spellEnd"/>
            <w:r w:rsidR="00F43C35">
              <w:rPr>
                <w:rFonts w:ascii="Times New Roman" w:eastAsia="Times New Roman" w:hAnsi="Times New Roman" w:cs="Times New Roman"/>
                <w:color w:val="000000"/>
                <w:sz w:val="28"/>
                <w:szCs w:val="28"/>
                <w:lang w:val="kk-KZ"/>
              </w:rPr>
              <w:t>-</w:t>
            </w:r>
            <w:proofErr w:type="spellStart"/>
            <w:r w:rsidRPr="00F572AA">
              <w:rPr>
                <w:rFonts w:ascii="Times New Roman" w:eastAsia="Times New Roman" w:hAnsi="Times New Roman" w:cs="Times New Roman"/>
                <w:color w:val="000000"/>
                <w:sz w:val="28"/>
                <w:szCs w:val="28"/>
              </w:rPr>
              <w:t>ного</w:t>
            </w:r>
            <w:proofErr w:type="spellEnd"/>
            <w:proofErr w:type="gramEnd"/>
            <w:r w:rsidRPr="00F572AA">
              <w:rPr>
                <w:rFonts w:ascii="Times New Roman" w:eastAsia="Times New Roman" w:hAnsi="Times New Roman" w:cs="Times New Roman"/>
                <w:color w:val="000000"/>
                <w:sz w:val="28"/>
                <w:szCs w:val="28"/>
              </w:rPr>
              <w:t xml:space="preserve"> изучения предлагается «УС». Используя </w:t>
            </w:r>
            <w:proofErr w:type="spellStart"/>
            <w:r w:rsidRPr="00F572AA">
              <w:rPr>
                <w:rFonts w:ascii="Times New Roman" w:eastAsia="Times New Roman" w:hAnsi="Times New Roman" w:cs="Times New Roman"/>
                <w:color w:val="000000"/>
                <w:sz w:val="28"/>
                <w:szCs w:val="28"/>
              </w:rPr>
              <w:t>интернет-ресурсы</w:t>
            </w:r>
            <w:proofErr w:type="spellEnd"/>
            <w:r w:rsidRPr="00F572AA">
              <w:rPr>
                <w:rFonts w:ascii="Times New Roman" w:eastAsia="Times New Roman" w:hAnsi="Times New Roman" w:cs="Times New Roman"/>
                <w:color w:val="000000"/>
                <w:sz w:val="28"/>
                <w:szCs w:val="28"/>
              </w:rPr>
              <w:t>, под</w:t>
            </w:r>
            <w:r w:rsidR="00352739" w:rsidRPr="00F572AA">
              <w:rPr>
                <w:rFonts w:ascii="Times New Roman" w:eastAsia="Times New Roman" w:hAnsi="Times New Roman" w:cs="Times New Roman"/>
                <w:color w:val="000000"/>
                <w:sz w:val="28"/>
                <w:szCs w:val="28"/>
              </w:rPr>
              <w:t xml:space="preserve">готовьте </w:t>
            </w:r>
            <w:proofErr w:type="spellStart"/>
            <w:proofErr w:type="gramStart"/>
            <w:r w:rsidR="00352739" w:rsidRPr="00F572AA">
              <w:rPr>
                <w:rFonts w:ascii="Times New Roman" w:eastAsia="Times New Roman" w:hAnsi="Times New Roman" w:cs="Times New Roman"/>
                <w:color w:val="000000"/>
                <w:sz w:val="28"/>
                <w:szCs w:val="28"/>
              </w:rPr>
              <w:t>сооб</w:t>
            </w:r>
            <w:proofErr w:type="spellEnd"/>
            <w:r w:rsidR="00F43C35">
              <w:rPr>
                <w:rFonts w:ascii="Times New Roman" w:eastAsia="Times New Roman" w:hAnsi="Times New Roman" w:cs="Times New Roman"/>
                <w:color w:val="000000"/>
                <w:sz w:val="28"/>
                <w:szCs w:val="28"/>
                <w:lang w:val="kk-KZ"/>
              </w:rPr>
              <w:t>-</w:t>
            </w:r>
            <w:proofErr w:type="spellStart"/>
            <w:r w:rsidR="00352739" w:rsidRPr="00F572AA">
              <w:rPr>
                <w:rFonts w:ascii="Times New Roman" w:eastAsia="Times New Roman" w:hAnsi="Times New Roman" w:cs="Times New Roman"/>
                <w:color w:val="000000"/>
                <w:sz w:val="28"/>
                <w:szCs w:val="28"/>
              </w:rPr>
              <w:t>щение</w:t>
            </w:r>
            <w:proofErr w:type="spellEnd"/>
            <w:proofErr w:type="gramEnd"/>
            <w:r w:rsidR="00352739" w:rsidRPr="00F572AA">
              <w:rPr>
                <w:rFonts w:ascii="Times New Roman" w:eastAsia="Times New Roman" w:hAnsi="Times New Roman" w:cs="Times New Roman"/>
                <w:color w:val="000000"/>
                <w:sz w:val="28"/>
                <w:szCs w:val="28"/>
              </w:rPr>
              <w:t xml:space="preserve"> о климате в </w:t>
            </w:r>
            <w:r w:rsidR="00352739" w:rsidRPr="00F572AA">
              <w:rPr>
                <w:rFonts w:ascii="Times New Roman" w:eastAsia="Times New Roman" w:hAnsi="Times New Roman" w:cs="Times New Roman"/>
                <w:color w:val="000000"/>
                <w:sz w:val="28"/>
                <w:szCs w:val="28"/>
                <w:lang w:val="kk-KZ"/>
              </w:rPr>
              <w:t>н</w:t>
            </w:r>
            <w:proofErr w:type="spellStart"/>
            <w:r w:rsidRPr="00F572AA">
              <w:rPr>
                <w:rFonts w:ascii="Times New Roman" w:eastAsia="Times New Roman" w:hAnsi="Times New Roman" w:cs="Times New Roman"/>
                <w:color w:val="000000"/>
                <w:sz w:val="28"/>
                <w:szCs w:val="28"/>
              </w:rPr>
              <w:t>ашем</w:t>
            </w:r>
            <w:proofErr w:type="spellEnd"/>
            <w:r w:rsidRPr="00F572AA">
              <w:rPr>
                <w:rFonts w:ascii="Times New Roman" w:eastAsia="Times New Roman" w:hAnsi="Times New Roman" w:cs="Times New Roman"/>
                <w:color w:val="000000"/>
                <w:sz w:val="28"/>
                <w:szCs w:val="28"/>
              </w:rPr>
              <w:t xml:space="preserve"> регионе. </w:t>
            </w:r>
          </w:p>
        </w:tc>
        <w:tc>
          <w:tcPr>
            <w:tcW w:w="1843" w:type="dxa"/>
            <w:tcBorders>
              <w:top w:val="single" w:sz="4" w:space="0" w:color="000000"/>
              <w:left w:val="single" w:sz="4" w:space="0" w:color="000000"/>
              <w:bottom w:val="single" w:sz="4" w:space="0" w:color="000000"/>
              <w:right w:val="single" w:sz="4" w:space="0" w:color="000000"/>
            </w:tcBorders>
          </w:tcPr>
          <w:p w:rsidR="00D65FB7" w:rsidRPr="00F572AA" w:rsidRDefault="00D65FB7" w:rsidP="00C37573">
            <w:pPr>
              <w:jc w:val="both"/>
              <w:rPr>
                <w:rFonts w:ascii="Times New Roman" w:eastAsia="Times New Roman" w:hAnsi="Times New Roman" w:cs="Times New Roman"/>
                <w:color w:val="17365D"/>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 xml:space="preserve">Эпиграф </w:t>
            </w:r>
          </w:p>
          <w:p w:rsidR="00352739" w:rsidRPr="00F572AA" w:rsidRDefault="00D65FB7" w:rsidP="00C37573">
            <w:pPr>
              <w:jc w:val="both"/>
              <w:rPr>
                <w:rFonts w:ascii="Times New Roman" w:eastAsia="Times New Roman" w:hAnsi="Times New Roman" w:cs="Times New Roman"/>
                <w:color w:val="000000"/>
                <w:sz w:val="28"/>
                <w:szCs w:val="28"/>
                <w:lang w:val="kk-KZ"/>
              </w:rPr>
            </w:pPr>
            <w:r w:rsidRPr="00F572AA">
              <w:rPr>
                <w:rFonts w:ascii="Times New Roman" w:eastAsia="Times New Roman" w:hAnsi="Times New Roman" w:cs="Times New Roman"/>
                <w:color w:val="000000"/>
                <w:sz w:val="28"/>
                <w:szCs w:val="28"/>
              </w:rPr>
              <w:t xml:space="preserve">Учебник </w:t>
            </w:r>
          </w:p>
          <w:p w:rsidR="00D65FB7" w:rsidRPr="00F572AA" w:rsidRDefault="00D65FB7" w:rsidP="00C37573">
            <w:pPr>
              <w:jc w:val="both"/>
              <w:rPr>
                <w:rFonts w:ascii="Times New Roman" w:eastAsia="Times New Roman" w:hAnsi="Times New Roman" w:cs="Times New Roman"/>
                <w:color w:val="000000"/>
                <w:sz w:val="28"/>
                <w:szCs w:val="28"/>
              </w:rPr>
            </w:pPr>
            <w:r w:rsidRPr="00F572AA">
              <w:rPr>
                <w:rFonts w:ascii="Times New Roman" w:eastAsia="Times New Roman" w:hAnsi="Times New Roman" w:cs="Times New Roman"/>
                <w:color w:val="000000"/>
                <w:sz w:val="28"/>
                <w:szCs w:val="28"/>
              </w:rPr>
              <w:t>Лист само</w:t>
            </w:r>
            <w:r w:rsidR="00352739" w:rsidRPr="00F572AA">
              <w:rPr>
                <w:rFonts w:ascii="Times New Roman" w:eastAsia="Times New Roman" w:hAnsi="Times New Roman" w:cs="Times New Roman"/>
                <w:color w:val="000000"/>
                <w:sz w:val="28"/>
                <w:szCs w:val="28"/>
                <w:lang w:val="kk-KZ"/>
              </w:rPr>
              <w:t>-</w:t>
            </w:r>
            <w:r w:rsidRPr="00F572AA">
              <w:rPr>
                <w:rFonts w:ascii="Times New Roman" w:eastAsia="Times New Roman" w:hAnsi="Times New Roman" w:cs="Times New Roman"/>
                <w:color w:val="000000"/>
                <w:sz w:val="28"/>
                <w:szCs w:val="28"/>
              </w:rPr>
              <w:t xml:space="preserve">оценивания </w:t>
            </w:r>
          </w:p>
        </w:tc>
      </w:tr>
      <w:tr w:rsidR="00D65FB7" w:rsidRPr="00F572AA" w:rsidTr="00C37573">
        <w:tc>
          <w:tcPr>
            <w:tcW w:w="1876" w:type="dxa"/>
            <w:tcBorders>
              <w:top w:val="single" w:sz="4" w:space="0" w:color="000000"/>
              <w:left w:val="single" w:sz="4" w:space="0" w:color="000000"/>
              <w:bottom w:val="single" w:sz="4" w:space="0" w:color="000000"/>
              <w:right w:val="single" w:sz="4" w:space="0" w:color="000000"/>
            </w:tcBorders>
          </w:tcPr>
          <w:p w:rsidR="00D65FB7" w:rsidRPr="00F572AA" w:rsidRDefault="00D65FB7" w:rsidP="00C37573">
            <w:pPr>
              <w:jc w:val="both"/>
              <w:rPr>
                <w:rFonts w:ascii="Times New Roman" w:eastAsia="Times New Roman" w:hAnsi="Times New Roman" w:cs="Times New Roman"/>
                <w:b/>
                <w:color w:val="17365D"/>
                <w:sz w:val="28"/>
                <w:szCs w:val="28"/>
              </w:rPr>
            </w:pPr>
          </w:p>
        </w:tc>
        <w:tc>
          <w:tcPr>
            <w:tcW w:w="2977" w:type="dxa"/>
            <w:gridSpan w:val="2"/>
            <w:tcBorders>
              <w:top w:val="single" w:sz="4" w:space="0" w:color="000000"/>
              <w:left w:val="single" w:sz="4" w:space="0" w:color="000000"/>
              <w:bottom w:val="single" w:sz="4" w:space="0" w:color="000000"/>
              <w:right w:val="single" w:sz="4" w:space="0" w:color="000000"/>
            </w:tcBorders>
          </w:tcPr>
          <w:p w:rsidR="00D57B0D" w:rsidRPr="00F572AA" w:rsidRDefault="00D57B0D" w:rsidP="00C37573">
            <w:pPr>
              <w:jc w:val="both"/>
              <w:rPr>
                <w:rFonts w:ascii="Times New Roman" w:hAnsi="Times New Roman" w:cs="Times New Roman"/>
                <w:b/>
                <w:sz w:val="28"/>
                <w:szCs w:val="28"/>
                <w:lang w:eastAsia="en-US"/>
              </w:rPr>
            </w:pPr>
            <w:r w:rsidRPr="00F572AA">
              <w:rPr>
                <w:rFonts w:ascii="Times New Roman" w:hAnsi="Times New Roman" w:cs="Times New Roman"/>
                <w:b/>
                <w:sz w:val="28"/>
                <w:szCs w:val="28"/>
                <w:lang w:eastAsia="en-US"/>
              </w:rPr>
              <w:t>Рефлексия «Корзина настроения»</w:t>
            </w:r>
          </w:p>
          <w:p w:rsidR="00D65FB7" w:rsidRPr="00F572AA" w:rsidRDefault="00D57B0D" w:rsidP="00C37573">
            <w:pPr>
              <w:jc w:val="both"/>
              <w:rPr>
                <w:rFonts w:ascii="Times New Roman" w:hAnsi="Times New Roman" w:cs="Times New Roman"/>
                <w:sz w:val="28"/>
                <w:szCs w:val="28"/>
                <w:lang w:val="kk-KZ" w:eastAsia="en-US"/>
              </w:rPr>
            </w:pPr>
            <w:r w:rsidRPr="00F572AA">
              <w:rPr>
                <w:rFonts w:ascii="Times New Roman" w:hAnsi="Times New Roman" w:cs="Times New Roman"/>
                <w:sz w:val="28"/>
                <w:szCs w:val="28"/>
                <w:lang w:eastAsia="en-US"/>
              </w:rPr>
              <w:t xml:space="preserve">Учитель предлагает каждому ученику </w:t>
            </w:r>
            <w:proofErr w:type="gramStart"/>
            <w:r w:rsidRPr="00F572AA">
              <w:rPr>
                <w:rFonts w:ascii="Times New Roman" w:hAnsi="Times New Roman" w:cs="Times New Roman"/>
                <w:sz w:val="28"/>
                <w:szCs w:val="28"/>
                <w:lang w:eastAsia="en-US"/>
              </w:rPr>
              <w:t>описать  на</w:t>
            </w:r>
            <w:proofErr w:type="gramEnd"/>
            <w:r w:rsidRPr="00F572AA">
              <w:rPr>
                <w:rFonts w:ascii="Times New Roman" w:hAnsi="Times New Roman" w:cs="Times New Roman"/>
                <w:sz w:val="28"/>
                <w:szCs w:val="28"/>
                <w:lang w:eastAsia="en-US"/>
              </w:rPr>
              <w:t xml:space="preserve"> листочке своё настроение в конце проведённого урока. После этого все листочки опускаются в «корзину» </w:t>
            </w:r>
            <w:r w:rsidRPr="00F43C35">
              <w:rPr>
                <w:rFonts w:ascii="Times New Roman" w:hAnsi="Times New Roman" w:cs="Times New Roman"/>
                <w:i/>
                <w:sz w:val="28"/>
                <w:szCs w:val="28"/>
                <w:lang w:eastAsia="en-US"/>
              </w:rPr>
              <w:t>(на следующем уроке учитель зачитывает некоторые ответы)</w:t>
            </w:r>
          </w:p>
        </w:tc>
        <w:tc>
          <w:tcPr>
            <w:tcW w:w="2523" w:type="dxa"/>
            <w:gridSpan w:val="2"/>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000000"/>
                <w:sz w:val="28"/>
                <w:szCs w:val="28"/>
                <w:lang w:val="kk-KZ"/>
              </w:rPr>
            </w:pPr>
            <w:r w:rsidRPr="00F572AA">
              <w:rPr>
                <w:rFonts w:ascii="Times New Roman" w:eastAsia="Times New Roman" w:hAnsi="Times New Roman" w:cs="Times New Roman"/>
                <w:color w:val="000000"/>
                <w:sz w:val="28"/>
                <w:szCs w:val="28"/>
              </w:rPr>
              <w:t xml:space="preserve"> </w:t>
            </w:r>
          </w:p>
          <w:p w:rsidR="00352739" w:rsidRPr="00F572AA" w:rsidRDefault="00352739" w:rsidP="00C37573">
            <w:pPr>
              <w:jc w:val="both"/>
              <w:rPr>
                <w:rFonts w:ascii="Times New Roman" w:eastAsia="Times New Roman" w:hAnsi="Times New Roman" w:cs="Times New Roman"/>
                <w:color w:val="000000"/>
                <w:sz w:val="28"/>
                <w:szCs w:val="28"/>
                <w:lang w:val="kk-KZ"/>
              </w:rPr>
            </w:pPr>
          </w:p>
          <w:p w:rsidR="00352739" w:rsidRPr="00F572AA" w:rsidRDefault="00352739" w:rsidP="00C37573">
            <w:pPr>
              <w:jc w:val="both"/>
              <w:rPr>
                <w:rFonts w:ascii="Times New Roman" w:eastAsia="Times New Roman" w:hAnsi="Times New Roman" w:cs="Times New Roman"/>
                <w:color w:val="000000"/>
                <w:sz w:val="28"/>
                <w:szCs w:val="28"/>
                <w:lang w:val="kk-KZ"/>
              </w:rPr>
            </w:pPr>
            <w:r w:rsidRPr="00F572AA">
              <w:rPr>
                <w:rFonts w:ascii="Times New Roman" w:eastAsia="Times New Roman" w:hAnsi="Times New Roman" w:cs="Times New Roman"/>
                <w:color w:val="000000"/>
                <w:sz w:val="28"/>
                <w:szCs w:val="28"/>
                <w:lang w:val="kk-KZ"/>
              </w:rPr>
              <w:t xml:space="preserve">Учащиеся </w:t>
            </w:r>
            <w:proofErr w:type="spellStart"/>
            <w:r w:rsidRPr="00F572AA">
              <w:rPr>
                <w:rFonts w:ascii="Times New Roman" w:hAnsi="Times New Roman" w:cs="Times New Roman"/>
                <w:sz w:val="28"/>
                <w:szCs w:val="28"/>
                <w:lang w:eastAsia="en-US"/>
              </w:rPr>
              <w:t>опис</w:t>
            </w:r>
            <w:proofErr w:type="spellEnd"/>
            <w:r w:rsidRPr="00F572AA">
              <w:rPr>
                <w:rFonts w:ascii="Times New Roman" w:hAnsi="Times New Roman" w:cs="Times New Roman"/>
                <w:sz w:val="28"/>
                <w:szCs w:val="28"/>
                <w:lang w:val="kk-KZ" w:eastAsia="en-US"/>
              </w:rPr>
              <w:t>ывают</w:t>
            </w:r>
            <w:r w:rsidRPr="00F572AA">
              <w:rPr>
                <w:rFonts w:ascii="Times New Roman" w:hAnsi="Times New Roman" w:cs="Times New Roman"/>
                <w:sz w:val="28"/>
                <w:szCs w:val="28"/>
                <w:lang w:eastAsia="en-US"/>
              </w:rPr>
              <w:t xml:space="preserve"> на листочке своё настроение</w:t>
            </w:r>
            <w:r w:rsidRPr="00F572AA">
              <w:rPr>
                <w:rFonts w:ascii="Times New Roman" w:hAnsi="Times New Roman" w:cs="Times New Roman"/>
                <w:sz w:val="28"/>
                <w:szCs w:val="28"/>
                <w:lang w:val="kk-KZ"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D65FB7" w:rsidRPr="00F572AA" w:rsidRDefault="00D65FB7" w:rsidP="00C37573">
            <w:pPr>
              <w:jc w:val="both"/>
              <w:rPr>
                <w:rFonts w:ascii="Times New Roman" w:eastAsia="Times New Roman" w:hAnsi="Times New Roman" w:cs="Times New Roman"/>
                <w:color w:val="17365D"/>
                <w:sz w:val="28"/>
                <w:szCs w:val="28"/>
              </w:rPr>
            </w:pPr>
          </w:p>
        </w:tc>
        <w:tc>
          <w:tcPr>
            <w:tcW w:w="1446" w:type="dxa"/>
            <w:tcBorders>
              <w:top w:val="single" w:sz="4" w:space="0" w:color="000000"/>
              <w:left w:val="single" w:sz="4" w:space="0" w:color="000000"/>
              <w:bottom w:val="single" w:sz="4" w:space="0" w:color="000000"/>
              <w:right w:val="single" w:sz="4" w:space="0" w:color="000000"/>
            </w:tcBorders>
          </w:tcPr>
          <w:p w:rsidR="00D65FB7" w:rsidRPr="00F43C35" w:rsidRDefault="00D65FB7" w:rsidP="00C37573">
            <w:pPr>
              <w:jc w:val="both"/>
              <w:rPr>
                <w:rFonts w:ascii="Times New Roman" w:eastAsia="Times New Roman" w:hAnsi="Times New Roman" w:cs="Times New Roman"/>
                <w:i/>
                <w:color w:val="000000"/>
                <w:sz w:val="28"/>
                <w:szCs w:val="28"/>
                <w:lang w:val="kk-KZ"/>
              </w:rPr>
            </w:pPr>
            <w:r w:rsidRPr="00F43C35">
              <w:rPr>
                <w:rFonts w:ascii="Times New Roman" w:eastAsia="Times New Roman" w:hAnsi="Times New Roman" w:cs="Times New Roman"/>
                <w:color w:val="000000"/>
                <w:sz w:val="28"/>
                <w:szCs w:val="28"/>
              </w:rPr>
              <w:t xml:space="preserve">Приём </w:t>
            </w:r>
          </w:p>
        </w:tc>
      </w:tr>
    </w:tbl>
    <w:p w:rsidR="00D65FB7" w:rsidRPr="00F572AA" w:rsidRDefault="00D65FB7" w:rsidP="00C37573">
      <w:pPr>
        <w:jc w:val="both"/>
        <w:rPr>
          <w:rFonts w:ascii="Times New Roman" w:eastAsia="Times New Roman" w:hAnsi="Times New Roman" w:cs="Times New Roman"/>
          <w:color w:val="000000"/>
          <w:sz w:val="28"/>
          <w:szCs w:val="28"/>
        </w:rPr>
      </w:pPr>
    </w:p>
    <w:p w:rsidR="00D65FB7" w:rsidRPr="00F572AA" w:rsidRDefault="00D65FB7" w:rsidP="00C37573">
      <w:pPr>
        <w:jc w:val="both"/>
        <w:rPr>
          <w:rFonts w:ascii="Times New Roman" w:eastAsia="Times New Roman" w:hAnsi="Times New Roman" w:cs="Times New Roman"/>
          <w:color w:val="000000"/>
          <w:sz w:val="28"/>
          <w:szCs w:val="28"/>
        </w:rPr>
      </w:pPr>
    </w:p>
    <w:p w:rsidR="00D65FB7" w:rsidRPr="00F572AA" w:rsidRDefault="00D65FB7" w:rsidP="00C37573">
      <w:pPr>
        <w:jc w:val="both"/>
        <w:rPr>
          <w:rFonts w:ascii="Times New Roman" w:eastAsia="Times New Roman" w:hAnsi="Times New Roman" w:cs="Times New Roman"/>
          <w:color w:val="000000"/>
          <w:sz w:val="28"/>
          <w:szCs w:val="28"/>
          <w:lang w:val="kk-KZ"/>
        </w:rPr>
      </w:pPr>
    </w:p>
    <w:p w:rsidR="00D65FB7" w:rsidRPr="00F572AA" w:rsidRDefault="00D65FB7" w:rsidP="00C37573">
      <w:pPr>
        <w:jc w:val="both"/>
        <w:rPr>
          <w:rFonts w:ascii="Times New Roman" w:eastAsia="Times New Roman" w:hAnsi="Times New Roman" w:cs="Times New Roman"/>
          <w:color w:val="000000"/>
          <w:sz w:val="28"/>
          <w:szCs w:val="28"/>
          <w:lang w:val="kk-KZ"/>
        </w:rPr>
      </w:pPr>
    </w:p>
    <w:p w:rsidR="00D65FB7" w:rsidRPr="00F572AA" w:rsidRDefault="00D65FB7" w:rsidP="00C37573">
      <w:pPr>
        <w:jc w:val="both"/>
        <w:rPr>
          <w:rFonts w:ascii="Times New Roman" w:eastAsia="Times New Roman" w:hAnsi="Times New Roman" w:cs="Times New Roman"/>
          <w:color w:val="000000"/>
          <w:sz w:val="28"/>
          <w:szCs w:val="28"/>
          <w:lang w:val="kk-KZ"/>
        </w:rPr>
      </w:pPr>
    </w:p>
    <w:p w:rsidR="00D65FB7" w:rsidRPr="00F572AA" w:rsidRDefault="00D65FB7" w:rsidP="00C37573">
      <w:pPr>
        <w:jc w:val="both"/>
        <w:rPr>
          <w:rFonts w:ascii="Times New Roman" w:eastAsia="Times New Roman" w:hAnsi="Times New Roman" w:cs="Times New Roman"/>
          <w:color w:val="000000"/>
          <w:sz w:val="28"/>
          <w:szCs w:val="28"/>
          <w:lang w:val="kk-KZ"/>
        </w:rPr>
      </w:pPr>
    </w:p>
    <w:p w:rsidR="00D65FB7" w:rsidRPr="00F572AA" w:rsidRDefault="00D65FB7" w:rsidP="00C37573">
      <w:pPr>
        <w:jc w:val="both"/>
        <w:rPr>
          <w:rFonts w:ascii="Times New Roman" w:eastAsia="Times New Roman" w:hAnsi="Times New Roman" w:cs="Times New Roman"/>
          <w:color w:val="000000"/>
          <w:sz w:val="28"/>
          <w:szCs w:val="28"/>
          <w:lang w:val="kk-KZ"/>
        </w:rPr>
      </w:pPr>
    </w:p>
    <w:p w:rsidR="00D65FB7" w:rsidRPr="00D57B0D" w:rsidRDefault="00D65FB7" w:rsidP="00C37573">
      <w:pPr>
        <w:jc w:val="both"/>
        <w:rPr>
          <w:rFonts w:ascii="Times New Roman" w:eastAsia="Times New Roman" w:hAnsi="Times New Roman" w:cs="Times New Roman"/>
          <w:color w:val="000000"/>
          <w:sz w:val="24"/>
          <w:szCs w:val="24"/>
          <w:lang w:val="kk-KZ"/>
        </w:rPr>
      </w:pPr>
    </w:p>
    <w:p w:rsidR="00225CC8" w:rsidRPr="00D57B0D" w:rsidRDefault="00225CC8" w:rsidP="00C37573">
      <w:pPr>
        <w:jc w:val="both"/>
        <w:rPr>
          <w:rFonts w:ascii="Times New Roman" w:hAnsi="Times New Roman" w:cs="Times New Roman"/>
          <w:sz w:val="24"/>
          <w:szCs w:val="24"/>
        </w:rPr>
      </w:pPr>
    </w:p>
    <w:sectPr w:rsidR="00225CC8" w:rsidRPr="00D57B0D" w:rsidSect="00896C2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A0998"/>
    <w:multiLevelType w:val="hybridMultilevel"/>
    <w:tmpl w:val="6298F8CE"/>
    <w:lvl w:ilvl="0" w:tplc="B63EF91A">
      <w:start w:val="1"/>
      <w:numFmt w:val="bullet"/>
      <w:lvlText w:val="-"/>
      <w:lvlJc w:val="left"/>
      <w:pPr>
        <w:tabs>
          <w:tab w:val="num" w:pos="720"/>
        </w:tabs>
        <w:ind w:left="720" w:hanging="360"/>
      </w:pPr>
      <w:rPr>
        <w:rFonts w:ascii="Times New Roman" w:hAnsi="Times New Roman" w:hint="default"/>
      </w:rPr>
    </w:lvl>
    <w:lvl w:ilvl="1" w:tplc="26EA4CFE" w:tentative="1">
      <w:start w:val="1"/>
      <w:numFmt w:val="bullet"/>
      <w:lvlText w:val="-"/>
      <w:lvlJc w:val="left"/>
      <w:pPr>
        <w:tabs>
          <w:tab w:val="num" w:pos="1440"/>
        </w:tabs>
        <w:ind w:left="1440" w:hanging="360"/>
      </w:pPr>
      <w:rPr>
        <w:rFonts w:ascii="Times New Roman" w:hAnsi="Times New Roman" w:hint="default"/>
      </w:rPr>
    </w:lvl>
    <w:lvl w:ilvl="2" w:tplc="2F0089E4" w:tentative="1">
      <w:start w:val="1"/>
      <w:numFmt w:val="bullet"/>
      <w:lvlText w:val="-"/>
      <w:lvlJc w:val="left"/>
      <w:pPr>
        <w:tabs>
          <w:tab w:val="num" w:pos="2160"/>
        </w:tabs>
        <w:ind w:left="2160" w:hanging="360"/>
      </w:pPr>
      <w:rPr>
        <w:rFonts w:ascii="Times New Roman" w:hAnsi="Times New Roman" w:hint="default"/>
      </w:rPr>
    </w:lvl>
    <w:lvl w:ilvl="3" w:tplc="8364F602" w:tentative="1">
      <w:start w:val="1"/>
      <w:numFmt w:val="bullet"/>
      <w:lvlText w:val="-"/>
      <w:lvlJc w:val="left"/>
      <w:pPr>
        <w:tabs>
          <w:tab w:val="num" w:pos="2880"/>
        </w:tabs>
        <w:ind w:left="2880" w:hanging="360"/>
      </w:pPr>
      <w:rPr>
        <w:rFonts w:ascii="Times New Roman" w:hAnsi="Times New Roman" w:hint="default"/>
      </w:rPr>
    </w:lvl>
    <w:lvl w:ilvl="4" w:tplc="72D02F5C" w:tentative="1">
      <w:start w:val="1"/>
      <w:numFmt w:val="bullet"/>
      <w:lvlText w:val="-"/>
      <w:lvlJc w:val="left"/>
      <w:pPr>
        <w:tabs>
          <w:tab w:val="num" w:pos="3600"/>
        </w:tabs>
        <w:ind w:left="3600" w:hanging="360"/>
      </w:pPr>
      <w:rPr>
        <w:rFonts w:ascii="Times New Roman" w:hAnsi="Times New Roman" w:hint="default"/>
      </w:rPr>
    </w:lvl>
    <w:lvl w:ilvl="5" w:tplc="3C828FE6" w:tentative="1">
      <w:start w:val="1"/>
      <w:numFmt w:val="bullet"/>
      <w:lvlText w:val="-"/>
      <w:lvlJc w:val="left"/>
      <w:pPr>
        <w:tabs>
          <w:tab w:val="num" w:pos="4320"/>
        </w:tabs>
        <w:ind w:left="4320" w:hanging="360"/>
      </w:pPr>
      <w:rPr>
        <w:rFonts w:ascii="Times New Roman" w:hAnsi="Times New Roman" w:hint="default"/>
      </w:rPr>
    </w:lvl>
    <w:lvl w:ilvl="6" w:tplc="06041B9E" w:tentative="1">
      <w:start w:val="1"/>
      <w:numFmt w:val="bullet"/>
      <w:lvlText w:val="-"/>
      <w:lvlJc w:val="left"/>
      <w:pPr>
        <w:tabs>
          <w:tab w:val="num" w:pos="5040"/>
        </w:tabs>
        <w:ind w:left="5040" w:hanging="360"/>
      </w:pPr>
      <w:rPr>
        <w:rFonts w:ascii="Times New Roman" w:hAnsi="Times New Roman" w:hint="default"/>
      </w:rPr>
    </w:lvl>
    <w:lvl w:ilvl="7" w:tplc="C58C12D8" w:tentative="1">
      <w:start w:val="1"/>
      <w:numFmt w:val="bullet"/>
      <w:lvlText w:val="-"/>
      <w:lvlJc w:val="left"/>
      <w:pPr>
        <w:tabs>
          <w:tab w:val="num" w:pos="5760"/>
        </w:tabs>
        <w:ind w:left="5760" w:hanging="360"/>
      </w:pPr>
      <w:rPr>
        <w:rFonts w:ascii="Times New Roman" w:hAnsi="Times New Roman" w:hint="default"/>
      </w:rPr>
    </w:lvl>
    <w:lvl w:ilvl="8" w:tplc="6DB639E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B7"/>
    <w:rsid w:val="00074C6A"/>
    <w:rsid w:val="000F3746"/>
    <w:rsid w:val="00130F72"/>
    <w:rsid w:val="00174B9E"/>
    <w:rsid w:val="00194919"/>
    <w:rsid w:val="00225CC8"/>
    <w:rsid w:val="00272C3E"/>
    <w:rsid w:val="00352739"/>
    <w:rsid w:val="003D353D"/>
    <w:rsid w:val="004218AF"/>
    <w:rsid w:val="0043414F"/>
    <w:rsid w:val="004537AA"/>
    <w:rsid w:val="006106C6"/>
    <w:rsid w:val="00751546"/>
    <w:rsid w:val="00896C24"/>
    <w:rsid w:val="00B16497"/>
    <w:rsid w:val="00B906A4"/>
    <w:rsid w:val="00BD41D4"/>
    <w:rsid w:val="00C37573"/>
    <w:rsid w:val="00C66CBD"/>
    <w:rsid w:val="00D179C7"/>
    <w:rsid w:val="00D57B0D"/>
    <w:rsid w:val="00D65FB7"/>
    <w:rsid w:val="00F43C35"/>
    <w:rsid w:val="00F449E1"/>
    <w:rsid w:val="00F5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5FF36-1A64-4B7F-B41F-E7E00522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FB7"/>
    <w:pPr>
      <w:spacing w:after="0" w:line="240" w:lineRule="auto"/>
    </w:pPr>
    <w:rPr>
      <w:rFonts w:ascii="Cambria" w:eastAsia="Cambria" w:hAnsi="Cambria" w:cs="Cambria"/>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FB7"/>
    <w:rPr>
      <w:rFonts w:ascii="Tahoma" w:hAnsi="Tahoma" w:cs="Tahoma"/>
      <w:sz w:val="16"/>
      <w:szCs w:val="16"/>
    </w:rPr>
  </w:style>
  <w:style w:type="character" w:customStyle="1" w:styleId="a4">
    <w:name w:val="Текст выноски Знак"/>
    <w:basedOn w:val="a0"/>
    <w:link w:val="a3"/>
    <w:uiPriority w:val="99"/>
    <w:semiHidden/>
    <w:rsid w:val="00D65FB7"/>
    <w:rPr>
      <w:rFonts w:ascii="Tahoma" w:eastAsia="Cambria" w:hAnsi="Tahoma" w:cs="Tahoma"/>
      <w:sz w:val="16"/>
      <w:szCs w:val="16"/>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link w:val="a6"/>
    <w:uiPriority w:val="99"/>
    <w:semiHidden/>
    <w:locked/>
    <w:rsid w:val="0043414F"/>
    <w:rPr>
      <w:rFonts w:ascii="Times New Roman" w:hAnsi="Times New Roman" w:cs="Times New Roman"/>
      <w:sz w:val="24"/>
      <w:szCs w:val="24"/>
    </w:rPr>
  </w:style>
  <w:style w:type="paragraph" w:styleId="a6">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semiHidden/>
    <w:unhideWhenUsed/>
    <w:qFormat/>
    <w:rsid w:val="0043414F"/>
    <w:pPr>
      <w:spacing w:before="100" w:beforeAutospacing="1" w:after="100" w:afterAutospacing="1"/>
    </w:pPr>
    <w:rPr>
      <w:rFonts w:ascii="Times New Roman" w:eastAsiaTheme="minorHAnsi" w:hAnsi="Times New Roman" w:cs="Times New Roman"/>
      <w:sz w:val="24"/>
      <w:szCs w:val="24"/>
    </w:rPr>
  </w:style>
  <w:style w:type="character" w:styleId="a7">
    <w:name w:val="Emphasis"/>
    <w:basedOn w:val="a0"/>
    <w:uiPriority w:val="20"/>
    <w:qFormat/>
    <w:rsid w:val="0043414F"/>
    <w:rPr>
      <w:i/>
      <w:iCs/>
    </w:rPr>
  </w:style>
  <w:style w:type="paragraph" w:styleId="a8">
    <w:name w:val="No Spacing"/>
    <w:uiPriority w:val="1"/>
    <w:qFormat/>
    <w:rsid w:val="0075154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00571">
      <w:bodyDiv w:val="1"/>
      <w:marLeft w:val="0"/>
      <w:marRight w:val="0"/>
      <w:marTop w:val="0"/>
      <w:marBottom w:val="0"/>
      <w:divBdr>
        <w:top w:val="none" w:sz="0" w:space="0" w:color="auto"/>
        <w:left w:val="none" w:sz="0" w:space="0" w:color="auto"/>
        <w:bottom w:val="none" w:sz="0" w:space="0" w:color="auto"/>
        <w:right w:val="none" w:sz="0" w:space="0" w:color="auto"/>
      </w:divBdr>
    </w:div>
    <w:div w:id="1024595048">
      <w:bodyDiv w:val="1"/>
      <w:marLeft w:val="0"/>
      <w:marRight w:val="0"/>
      <w:marTop w:val="0"/>
      <w:marBottom w:val="0"/>
      <w:divBdr>
        <w:top w:val="none" w:sz="0" w:space="0" w:color="auto"/>
        <w:left w:val="none" w:sz="0" w:space="0" w:color="auto"/>
        <w:bottom w:val="none" w:sz="0" w:space="0" w:color="auto"/>
        <w:right w:val="none" w:sz="0" w:space="0" w:color="auto"/>
      </w:divBdr>
    </w:div>
    <w:div w:id="1972593686">
      <w:bodyDiv w:val="1"/>
      <w:marLeft w:val="0"/>
      <w:marRight w:val="0"/>
      <w:marTop w:val="0"/>
      <w:marBottom w:val="0"/>
      <w:divBdr>
        <w:top w:val="none" w:sz="0" w:space="0" w:color="auto"/>
        <w:left w:val="none" w:sz="0" w:space="0" w:color="auto"/>
        <w:bottom w:val="none" w:sz="0" w:space="0" w:color="auto"/>
        <w:right w:val="none" w:sz="0" w:space="0" w:color="auto"/>
      </w:divBdr>
    </w:div>
    <w:div w:id="20402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4B329-411B-48A3-804C-2C12962E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Рахимжанов Каиржан Алдашевич</cp:lastModifiedBy>
  <cp:revision>4</cp:revision>
  <cp:lastPrinted>2021-11-27T14:44:00Z</cp:lastPrinted>
  <dcterms:created xsi:type="dcterms:W3CDTF">2021-12-01T06:39:00Z</dcterms:created>
  <dcterms:modified xsi:type="dcterms:W3CDTF">2021-12-03T05:14:00Z</dcterms:modified>
</cp:coreProperties>
</file>